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14" w:tblpY="-350"/>
        <w:tblW w:w="0" w:type="auto"/>
        <w:tblLook w:val="01E0" w:firstRow="1" w:lastRow="1" w:firstColumn="1" w:lastColumn="1" w:noHBand="0" w:noVBand="0"/>
      </w:tblPr>
      <w:tblGrid>
        <w:gridCol w:w="4953"/>
      </w:tblGrid>
      <w:tr w:rsidR="00C14F15" w:rsidRPr="009B1C7B" w:rsidTr="00330BF4">
        <w:trPr>
          <w:trHeight w:val="257"/>
        </w:trPr>
        <w:tc>
          <w:tcPr>
            <w:tcW w:w="4953" w:type="dxa"/>
            <w:vAlign w:val="center"/>
          </w:tcPr>
          <w:p w:rsidR="00C14F15" w:rsidRPr="009B1C7B" w:rsidRDefault="00C14F15" w:rsidP="00330B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C9D71A" wp14:editId="774DE7C5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F15" w:rsidRPr="009B1C7B" w:rsidTr="00330BF4">
        <w:trPr>
          <w:trHeight w:val="257"/>
        </w:trPr>
        <w:tc>
          <w:tcPr>
            <w:tcW w:w="4953" w:type="dxa"/>
            <w:vAlign w:val="center"/>
          </w:tcPr>
          <w:p w:rsidR="00C14F15" w:rsidRPr="00ED78C2" w:rsidRDefault="00C14F15" w:rsidP="00330B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C14F15" w:rsidRPr="009B1C7B" w:rsidTr="00330BF4">
        <w:trPr>
          <w:trHeight w:val="257"/>
        </w:trPr>
        <w:tc>
          <w:tcPr>
            <w:tcW w:w="4953" w:type="dxa"/>
            <w:vAlign w:val="center"/>
          </w:tcPr>
          <w:p w:rsidR="00C14F15" w:rsidRPr="00ED78C2" w:rsidRDefault="00C14F15" w:rsidP="00330B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C14F15" w:rsidRPr="009B1C7B" w:rsidTr="00330BF4">
        <w:trPr>
          <w:trHeight w:val="257"/>
        </w:trPr>
        <w:tc>
          <w:tcPr>
            <w:tcW w:w="4953" w:type="dxa"/>
            <w:vAlign w:val="center"/>
          </w:tcPr>
          <w:p w:rsidR="00C14F15" w:rsidRPr="00ED78C2" w:rsidRDefault="00C14F15" w:rsidP="00330B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C14F15" w:rsidRPr="009B1C7B" w:rsidTr="00330BF4">
        <w:trPr>
          <w:trHeight w:val="257"/>
        </w:trPr>
        <w:tc>
          <w:tcPr>
            <w:tcW w:w="4953" w:type="dxa"/>
            <w:vAlign w:val="center"/>
          </w:tcPr>
          <w:p w:rsidR="00C14F15" w:rsidRPr="00ED78C2" w:rsidRDefault="00C14F15" w:rsidP="00330B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404-02-82/6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/2018-02</w:t>
            </w:r>
          </w:p>
        </w:tc>
      </w:tr>
      <w:tr w:rsidR="00C14F15" w:rsidRPr="009B1C7B" w:rsidTr="00330BF4">
        <w:trPr>
          <w:trHeight w:val="257"/>
        </w:trPr>
        <w:tc>
          <w:tcPr>
            <w:tcW w:w="4953" w:type="dxa"/>
            <w:vAlign w:val="center"/>
          </w:tcPr>
          <w:p w:rsidR="00C14F15" w:rsidRPr="00ED78C2" w:rsidRDefault="00C14F15" w:rsidP="00330B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29.06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.2018. 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C14F15" w:rsidRPr="009B1C7B" w:rsidTr="00330BF4">
        <w:trPr>
          <w:trHeight w:val="257"/>
        </w:trPr>
        <w:tc>
          <w:tcPr>
            <w:tcW w:w="4953" w:type="dxa"/>
            <w:vAlign w:val="center"/>
          </w:tcPr>
          <w:p w:rsidR="00C14F15" w:rsidRPr="00ED78C2" w:rsidRDefault="00C14F15" w:rsidP="00330B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C14F15" w:rsidRDefault="00C14F15" w:rsidP="00C14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F15" w:rsidRDefault="00C14F15" w:rsidP="00C14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F15" w:rsidRDefault="00C14F15" w:rsidP="00C14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F15" w:rsidRPr="009B1C7B" w:rsidRDefault="00C14F15" w:rsidP="00C14F1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C14F15" w:rsidRPr="009B1C7B" w:rsidRDefault="00C14F15" w:rsidP="00C14F1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C14F15" w:rsidRPr="009B1C7B" w:rsidRDefault="00C14F15" w:rsidP="00C14F1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C14F15" w:rsidRPr="009B1C7B" w:rsidRDefault="00C14F15" w:rsidP="00C14F1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C14F15" w:rsidRDefault="00C14F15" w:rsidP="00C14F1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C14F15" w:rsidRPr="009B1C7B" w:rsidRDefault="00C14F15" w:rsidP="00C14F1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C14F15" w:rsidRPr="00CA0FDC" w:rsidRDefault="00C14F15" w:rsidP="00C14F15">
      <w:pPr>
        <w:spacing w:after="12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B6F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995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B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конкурсне документације за јавну набавку – </w:t>
      </w:r>
      <w:r w:rsidRPr="00CA0FDC">
        <w:rPr>
          <w:rFonts w:ascii="Times New Roman" w:eastAsia="Times New Roman" w:hAnsi="Times New Roman" w:cs="Times New Roman"/>
          <w:sz w:val="24"/>
          <w:szCs w:val="24"/>
          <w:lang w:val="sr-Cyrl-CS"/>
        </w:rPr>
        <w:t>Израда пројектне документације по ЦЕОП у оквиру Колубарског регионалног вишенаменског система за водоснабдевање „Стубо – Ровни“</w:t>
      </w:r>
    </w:p>
    <w:p w:rsidR="00C14F15" w:rsidRPr="00995B6F" w:rsidRDefault="00C14F15" w:rsidP="00C14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C14F15" w:rsidRPr="00995B6F" w:rsidRDefault="00C14F15" w:rsidP="00C14F1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4F15" w:rsidRPr="00995B6F" w:rsidRDefault="00C14F15" w:rsidP="00C14F1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95B6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КОНКУРСНЕ ДОКУМЕНТАЦИЈЕ БРОЈ 2</w:t>
      </w:r>
    </w:p>
    <w:p w:rsidR="00C14F15" w:rsidRDefault="00C14F15" w:rsidP="00C14F1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52ADF" w:rsidRDefault="00A52ADF" w:rsidP="00A52AD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52ADF" w:rsidRDefault="00A52ADF" w:rsidP="00A52AD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52ADF" w:rsidRDefault="00A52ADF" w:rsidP="00A52AD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страни 2. Конкурсне документације додаје се текст:</w:t>
      </w:r>
    </w:p>
    <w:p w:rsidR="00A52ADF" w:rsidRDefault="00A52ADF" w:rsidP="00A52AD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52ADF" w:rsidRPr="00995B6F" w:rsidRDefault="00A52ADF" w:rsidP="00A52AD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52ADF" w:rsidRPr="00A52ADF" w:rsidRDefault="00A52ADF" w:rsidP="00A52A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ADF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A52AD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52ADF">
        <w:rPr>
          <w:rFonts w:ascii="Times New Roman" w:eastAsia="TimesNewRomanPSMT" w:hAnsi="Times New Roman" w:cs="Times New Roman"/>
          <w:sz w:val="24"/>
          <w:szCs w:val="24"/>
        </w:rPr>
        <w:t>основу</w:t>
      </w:r>
      <w:proofErr w:type="spellEnd"/>
      <w:r w:rsidRPr="00A52AD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52ADF">
        <w:rPr>
          <w:rFonts w:ascii="Times New Roman" w:eastAsia="TimesNewRomanPSMT" w:hAnsi="Times New Roman" w:cs="Times New Roman"/>
          <w:sz w:val="24"/>
          <w:szCs w:val="24"/>
        </w:rPr>
        <w:t>чл</w:t>
      </w:r>
      <w:proofErr w:type="spellEnd"/>
      <w:r w:rsidRPr="00A52AD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gramStart"/>
      <w:r w:rsidRPr="00A52ADF">
        <w:rPr>
          <w:rFonts w:ascii="Times New Roman" w:eastAsia="TimesNewRomanPSMT" w:hAnsi="Times New Roman" w:cs="Times New Roman"/>
          <w:sz w:val="24"/>
          <w:szCs w:val="24"/>
        </w:rPr>
        <w:t>5.,</w:t>
      </w:r>
      <w:proofErr w:type="gramEnd"/>
      <w:r w:rsidRPr="00A52ADF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A52ADF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A52ADF">
        <w:rPr>
          <w:rFonts w:ascii="Times New Roman" w:eastAsia="TimesNewRomanPSMT" w:hAnsi="Times New Roman" w:cs="Times New Roman"/>
          <w:sz w:val="24"/>
          <w:szCs w:val="24"/>
          <w:lang w:val="sr-Cyrl-CS"/>
        </w:rPr>
        <w:t>2</w:t>
      </w:r>
      <w:r w:rsidRPr="00A52AD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gramStart"/>
      <w:r w:rsidRPr="00A52ADF">
        <w:rPr>
          <w:rFonts w:ascii="Times New Roman" w:eastAsia="TimesNewRomanPSMT" w:hAnsi="Times New Roman" w:cs="Times New Roman"/>
          <w:sz w:val="24"/>
          <w:szCs w:val="24"/>
        </w:rPr>
        <w:t>и</w:t>
      </w:r>
      <w:proofErr w:type="gramEnd"/>
      <w:r w:rsidRPr="00A52ADF">
        <w:rPr>
          <w:rFonts w:ascii="Times New Roman" w:eastAsia="TimesNewRomanPSMT" w:hAnsi="Times New Roman" w:cs="Times New Roman"/>
          <w:sz w:val="24"/>
          <w:szCs w:val="24"/>
        </w:rPr>
        <w:t xml:space="preserve"> 61. </w:t>
      </w:r>
      <w:proofErr w:type="spellStart"/>
      <w:r w:rsidRPr="00A52ADF">
        <w:rPr>
          <w:rFonts w:ascii="Times New Roman" w:eastAsia="TimesNewRomanPSMT" w:hAnsi="Times New Roman" w:cs="Times New Roman"/>
          <w:sz w:val="24"/>
          <w:szCs w:val="24"/>
        </w:rPr>
        <w:t>Закона</w:t>
      </w:r>
      <w:proofErr w:type="spellEnd"/>
      <w:r w:rsidRPr="00A52ADF">
        <w:rPr>
          <w:rFonts w:ascii="Times New Roman" w:eastAsia="TimesNewRomanPSMT" w:hAnsi="Times New Roman" w:cs="Times New Roman"/>
          <w:sz w:val="24"/>
          <w:szCs w:val="24"/>
        </w:rPr>
        <w:t xml:space="preserve"> о </w:t>
      </w:r>
      <w:proofErr w:type="spellStart"/>
      <w:r w:rsidRPr="00A52ADF">
        <w:rPr>
          <w:rFonts w:ascii="Times New Roman" w:eastAsia="TimesNewRomanPSMT" w:hAnsi="Times New Roman" w:cs="Times New Roman"/>
          <w:sz w:val="24"/>
          <w:szCs w:val="24"/>
        </w:rPr>
        <w:t>јавним</w:t>
      </w:r>
      <w:proofErr w:type="spellEnd"/>
      <w:r w:rsidRPr="00A52AD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52ADF">
        <w:rPr>
          <w:rFonts w:ascii="Times New Roman" w:eastAsia="TimesNewRomanPSMT" w:hAnsi="Times New Roman" w:cs="Times New Roman"/>
          <w:sz w:val="24"/>
          <w:szCs w:val="24"/>
        </w:rPr>
        <w:t>набавкама</w:t>
      </w:r>
      <w:proofErr w:type="spellEnd"/>
      <w:r w:rsidRPr="00A52AD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05FFF">
        <w:rPr>
          <w:rFonts w:ascii="Times New Roman" w:eastAsia="TimesNewRomanPSMT" w:hAnsi="Times New Roman" w:cs="Times New Roman"/>
          <w:sz w:val="24"/>
          <w:szCs w:val="24"/>
          <w:lang w:val="sr-Cyrl-CS"/>
        </w:rPr>
        <w:t>(</w:t>
      </w:r>
      <w:r w:rsidRPr="00A52ADF">
        <w:rPr>
          <w:rFonts w:ascii="Times New Roman" w:eastAsia="TimesNewRomanPSMT" w:hAnsi="Times New Roman" w:cs="Times New Roman"/>
          <w:sz w:val="24"/>
          <w:szCs w:val="24"/>
        </w:rPr>
        <w:t xml:space="preserve">у </w:t>
      </w:r>
      <w:proofErr w:type="spellStart"/>
      <w:r w:rsidRPr="00A52ADF">
        <w:rPr>
          <w:rFonts w:ascii="Times New Roman" w:eastAsia="TimesNewRomanPSMT" w:hAnsi="Times New Roman" w:cs="Times New Roman"/>
          <w:sz w:val="24"/>
          <w:szCs w:val="24"/>
        </w:rPr>
        <w:t>даљем</w:t>
      </w:r>
      <w:proofErr w:type="spellEnd"/>
      <w:r w:rsidRPr="00A52AD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52ADF">
        <w:rPr>
          <w:rFonts w:ascii="Times New Roman" w:eastAsia="TimesNewRomanPSMT" w:hAnsi="Times New Roman" w:cs="Times New Roman"/>
          <w:sz w:val="24"/>
          <w:szCs w:val="24"/>
        </w:rPr>
        <w:t>тексту</w:t>
      </w:r>
      <w:proofErr w:type="spellEnd"/>
      <w:r w:rsidRPr="00A52ADF">
        <w:rPr>
          <w:rFonts w:ascii="Times New Roman" w:eastAsia="TimesNewRomanPSMT" w:hAnsi="Times New Roman" w:cs="Times New Roman"/>
          <w:sz w:val="24"/>
          <w:szCs w:val="24"/>
        </w:rPr>
        <w:t xml:space="preserve">: ЗЈН), </w:t>
      </w:r>
      <w:proofErr w:type="spellStart"/>
      <w:r w:rsidRPr="00A52ADF">
        <w:rPr>
          <w:rFonts w:ascii="Times New Roman" w:eastAsia="TimesNewRomanPSMT" w:hAnsi="Times New Roman" w:cs="Times New Roman"/>
          <w:sz w:val="24"/>
          <w:szCs w:val="24"/>
        </w:rPr>
        <w:t>члa</w:t>
      </w:r>
      <w:proofErr w:type="spellEnd"/>
      <w:r w:rsidRPr="00A52ADF">
        <w:rPr>
          <w:rFonts w:ascii="Times New Roman" w:eastAsia="TimesNewRomanPSMT" w:hAnsi="Times New Roman" w:cs="Times New Roman"/>
          <w:sz w:val="24"/>
          <w:szCs w:val="24"/>
          <w:lang w:val="sr-Cyrl-CS"/>
        </w:rPr>
        <w:t>ном</w:t>
      </w:r>
      <w:r w:rsidRPr="00A52AD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52ADF">
        <w:rPr>
          <w:rFonts w:ascii="Times New Roman" w:eastAsia="TimesNewRomanPSMT" w:hAnsi="Times New Roman" w:cs="Times New Roman"/>
          <w:sz w:val="24"/>
          <w:szCs w:val="24"/>
          <w:lang w:val="sr-Cyrl-CS"/>
        </w:rPr>
        <w:t>2</w:t>
      </w:r>
      <w:r w:rsidRPr="00A52AD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A52ADF">
        <w:rPr>
          <w:rFonts w:ascii="Times New Roman" w:eastAsia="TimesNewRomanPSMT" w:hAnsi="Times New Roman" w:cs="Times New Roman"/>
          <w:sz w:val="24"/>
          <w:szCs w:val="24"/>
        </w:rPr>
        <w:t>Правилника</w:t>
      </w:r>
      <w:proofErr w:type="spellEnd"/>
      <w:r w:rsidRPr="00A52ADF">
        <w:rPr>
          <w:rFonts w:ascii="Times New Roman" w:eastAsia="TimesNewRomanPSMT" w:hAnsi="Times New Roman" w:cs="Times New Roman"/>
          <w:sz w:val="24"/>
          <w:szCs w:val="24"/>
        </w:rPr>
        <w:t xml:space="preserve"> о </w:t>
      </w:r>
      <w:proofErr w:type="spellStart"/>
      <w:r w:rsidRPr="00A52ADF">
        <w:rPr>
          <w:rFonts w:ascii="Times New Roman" w:eastAsia="TimesNewRomanPSMT" w:hAnsi="Times New Roman" w:cs="Times New Roman"/>
          <w:sz w:val="24"/>
          <w:szCs w:val="24"/>
        </w:rPr>
        <w:t>обавезним</w:t>
      </w:r>
      <w:proofErr w:type="spellEnd"/>
      <w:r w:rsidRPr="00A52AD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52ADF">
        <w:rPr>
          <w:rFonts w:ascii="Times New Roman" w:eastAsia="TimesNewRomanPSMT" w:hAnsi="Times New Roman" w:cs="Times New Roman"/>
          <w:sz w:val="24"/>
          <w:szCs w:val="24"/>
        </w:rPr>
        <w:t>елементима</w:t>
      </w:r>
      <w:proofErr w:type="spellEnd"/>
      <w:r w:rsidRPr="00A52AD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52ADF">
        <w:rPr>
          <w:rFonts w:ascii="Times New Roman" w:eastAsia="TimesNewRomanPSMT" w:hAnsi="Times New Roman" w:cs="Times New Roman"/>
          <w:sz w:val="24"/>
          <w:szCs w:val="24"/>
        </w:rPr>
        <w:t>конкурсне</w:t>
      </w:r>
      <w:proofErr w:type="spellEnd"/>
      <w:r w:rsidRPr="00A52AD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52ADF">
        <w:rPr>
          <w:rFonts w:ascii="Times New Roman" w:eastAsia="TimesNewRomanPSMT" w:hAnsi="Times New Roman" w:cs="Times New Roman"/>
          <w:sz w:val="24"/>
          <w:szCs w:val="24"/>
        </w:rPr>
        <w:t>документације</w:t>
      </w:r>
      <w:proofErr w:type="spellEnd"/>
      <w:r w:rsidRPr="00A52ADF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A52ADF">
        <w:rPr>
          <w:rFonts w:ascii="Times New Roman" w:eastAsia="TimesNewRomanPSMT" w:hAnsi="Times New Roman" w:cs="Times New Roman"/>
          <w:sz w:val="24"/>
          <w:szCs w:val="24"/>
        </w:rPr>
        <w:t>поступцима</w:t>
      </w:r>
      <w:proofErr w:type="spellEnd"/>
      <w:r w:rsidRPr="00A52AD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52ADF">
        <w:rPr>
          <w:rFonts w:ascii="Times New Roman" w:eastAsia="TimesNewRomanPSMT" w:hAnsi="Times New Roman" w:cs="Times New Roman"/>
          <w:sz w:val="24"/>
          <w:szCs w:val="24"/>
        </w:rPr>
        <w:t>јавних</w:t>
      </w:r>
      <w:proofErr w:type="spellEnd"/>
      <w:r w:rsidRPr="00A52AD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52ADF">
        <w:rPr>
          <w:rFonts w:ascii="Times New Roman" w:eastAsia="TimesNewRomanPSMT" w:hAnsi="Times New Roman" w:cs="Times New Roman"/>
          <w:sz w:val="24"/>
          <w:szCs w:val="24"/>
        </w:rPr>
        <w:t>набавки</w:t>
      </w:r>
      <w:proofErr w:type="spellEnd"/>
      <w:r w:rsidRPr="00A52ADF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A52ADF">
        <w:rPr>
          <w:rFonts w:ascii="Times New Roman" w:eastAsia="TimesNewRomanPSMT" w:hAnsi="Times New Roman" w:cs="Times New Roman"/>
          <w:sz w:val="24"/>
          <w:szCs w:val="24"/>
        </w:rPr>
        <w:t>начину</w:t>
      </w:r>
      <w:proofErr w:type="spellEnd"/>
      <w:r w:rsidRPr="00A52AD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52ADF">
        <w:rPr>
          <w:rFonts w:ascii="Times New Roman" w:eastAsia="TimesNewRomanPSMT" w:hAnsi="Times New Roman" w:cs="Times New Roman"/>
          <w:sz w:val="24"/>
          <w:szCs w:val="24"/>
        </w:rPr>
        <w:t>доказивања</w:t>
      </w:r>
      <w:proofErr w:type="spellEnd"/>
      <w:r w:rsidRPr="00A52AD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52ADF">
        <w:rPr>
          <w:rFonts w:ascii="Times New Roman" w:eastAsia="TimesNewRomanPSMT" w:hAnsi="Times New Roman" w:cs="Times New Roman"/>
          <w:sz w:val="24"/>
          <w:szCs w:val="24"/>
        </w:rPr>
        <w:t>испуњености</w:t>
      </w:r>
      <w:proofErr w:type="spellEnd"/>
      <w:r w:rsidRPr="00A52AD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52ADF">
        <w:rPr>
          <w:rFonts w:ascii="Times New Roman" w:eastAsia="TimesNewRomanPSMT" w:hAnsi="Times New Roman" w:cs="Times New Roman"/>
          <w:sz w:val="24"/>
          <w:szCs w:val="24"/>
        </w:rPr>
        <w:t>услова</w:t>
      </w:r>
      <w:proofErr w:type="spellEnd"/>
      <w:r w:rsidRPr="00A52AD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52ADF">
        <w:rPr>
          <w:rFonts w:ascii="Times New Roman" w:eastAsia="TimesNewRomanPSMT" w:hAnsi="Times New Roman" w:cs="Times New Roman"/>
          <w:sz w:val="24"/>
          <w:szCs w:val="24"/>
          <w:lang w:val="sr-Cyrl-CS"/>
        </w:rPr>
        <w:t>(</w:t>
      </w:r>
      <w:r w:rsidRPr="00A52ADF">
        <w:rPr>
          <w:rFonts w:ascii="Times New Roman" w:eastAsia="TimesNewRomanPSMT" w:hAnsi="Times New Roman" w:cs="Times New Roman"/>
          <w:i/>
          <w:sz w:val="24"/>
          <w:szCs w:val="24"/>
        </w:rPr>
        <w:t>„</w:t>
      </w:r>
      <w:proofErr w:type="spellStart"/>
      <w:r w:rsidRPr="00A52ADF">
        <w:rPr>
          <w:rFonts w:ascii="Times New Roman" w:eastAsia="TimesNewRomanPSMT" w:hAnsi="Times New Roman" w:cs="Times New Roman"/>
          <w:i/>
          <w:sz w:val="24"/>
          <w:szCs w:val="24"/>
        </w:rPr>
        <w:t>Службени</w:t>
      </w:r>
      <w:proofErr w:type="spellEnd"/>
      <w:r w:rsidRPr="00A52ADF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proofErr w:type="spellStart"/>
      <w:r w:rsidRPr="00A52ADF">
        <w:rPr>
          <w:rFonts w:ascii="Times New Roman" w:eastAsia="TimesNewRomanPSMT" w:hAnsi="Times New Roman" w:cs="Times New Roman"/>
          <w:i/>
          <w:sz w:val="24"/>
          <w:szCs w:val="24"/>
        </w:rPr>
        <w:t>гласник</w:t>
      </w:r>
      <w:proofErr w:type="spellEnd"/>
      <w:r w:rsidRPr="00A52ADF">
        <w:rPr>
          <w:rFonts w:ascii="Times New Roman" w:eastAsia="TimesNewRomanPSMT" w:hAnsi="Times New Roman" w:cs="Times New Roman"/>
          <w:i/>
          <w:sz w:val="24"/>
          <w:szCs w:val="24"/>
        </w:rPr>
        <w:t xml:space="preserve"> РС”, </w:t>
      </w:r>
      <w:proofErr w:type="spellStart"/>
      <w:r w:rsidRPr="00A52ADF">
        <w:rPr>
          <w:rFonts w:ascii="Times New Roman" w:eastAsia="TimesNewRomanPSMT" w:hAnsi="Times New Roman" w:cs="Times New Roman"/>
          <w:i/>
          <w:sz w:val="24"/>
          <w:szCs w:val="24"/>
        </w:rPr>
        <w:t>бр</w:t>
      </w:r>
      <w:proofErr w:type="spellEnd"/>
      <w:r w:rsidRPr="00A52ADF">
        <w:rPr>
          <w:rFonts w:ascii="Times New Roman" w:eastAsia="TimesNewRomanPSMT" w:hAnsi="Times New Roman" w:cs="Times New Roman"/>
          <w:i/>
          <w:sz w:val="24"/>
          <w:szCs w:val="24"/>
        </w:rPr>
        <w:t>. 68</w:t>
      </w:r>
      <w:r w:rsidRPr="00A52ADF">
        <w:rPr>
          <w:rFonts w:ascii="Times New Roman" w:eastAsia="TimesNewRomanPSMT" w:hAnsi="Times New Roman" w:cs="Times New Roman"/>
          <w:i/>
          <w:sz w:val="24"/>
          <w:szCs w:val="24"/>
        </w:rPr>
        <w:t>/15</w:t>
      </w:r>
      <w:r w:rsidRPr="00A52ADF">
        <w:rPr>
          <w:rFonts w:ascii="Times New Roman" w:eastAsia="TimesNewRomanPSMT" w:hAnsi="Times New Roman" w:cs="Times New Roman"/>
          <w:sz w:val="24"/>
          <w:szCs w:val="24"/>
        </w:rPr>
        <w:t>),</w:t>
      </w:r>
      <w:r w:rsidRPr="00A52ADF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и Закључка Владе </w:t>
      </w:r>
      <w:r w:rsidRPr="00E05FFF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5 број 400-6013/2018 од 28.06.2018. године и </w:t>
      </w:r>
      <w:r w:rsidRPr="00E05F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05FF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05F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05FFF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Pr="00E05FFF">
        <w:rPr>
          <w:rFonts w:ascii="Times New Roman" w:hAnsi="Times New Roman" w:cs="Times New Roman"/>
          <w:sz w:val="24"/>
          <w:szCs w:val="24"/>
        </w:rPr>
        <w:t xml:space="preserve"> </w:t>
      </w:r>
      <w:r w:rsidRPr="00E05FFF">
        <w:rPr>
          <w:rFonts w:ascii="Times New Roman" w:hAnsi="Times New Roman" w:cs="Times New Roman"/>
          <w:sz w:val="24"/>
          <w:szCs w:val="24"/>
          <w:lang w:val="sr-Cyrl-CS"/>
        </w:rPr>
        <w:t xml:space="preserve">отвореног </w:t>
      </w:r>
      <w:proofErr w:type="spellStart"/>
      <w:r w:rsidRPr="00E05FF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E0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FF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0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FF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E05F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FFF" w:rsidRPr="00E05FFF">
        <w:rPr>
          <w:rFonts w:ascii="Times New Roman" w:hAnsi="Times New Roman" w:cs="Times New Roman"/>
          <w:sz w:val="24"/>
          <w:szCs w:val="24"/>
          <w:lang w:val="sr-Cyrl-CS"/>
        </w:rPr>
        <w:t>УСЛУГЕ</w:t>
      </w:r>
      <w:r w:rsidRPr="00E05F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FFF" w:rsidRPr="00E05FFF">
        <w:rPr>
          <w:rFonts w:ascii="Times New Roman" w:hAnsi="Times New Roman" w:cs="Times New Roman"/>
          <w:b/>
          <w:sz w:val="24"/>
          <w:szCs w:val="24"/>
          <w:lang w:val="sr-Cyrl-CS"/>
        </w:rPr>
        <w:t>Израда пројектне документације по ЦЕОП у оквиру Колубарског регионалног вишенаменског система за водоснабдевање „Стубо – Ровни“</w:t>
      </w:r>
      <w:r w:rsidRPr="00E05F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E05FFF">
        <w:rPr>
          <w:rFonts w:ascii="Times New Roman" w:hAnsi="Times New Roman" w:cs="Times New Roman"/>
          <w:bCs/>
          <w:sz w:val="24"/>
          <w:szCs w:val="24"/>
          <w:lang w:val="sr-Cyrl-CS"/>
        </w:rPr>
        <w:t>редни број ЈН 2</w:t>
      </w:r>
      <w:r w:rsidRPr="00E05FFF">
        <w:rPr>
          <w:rFonts w:ascii="Times New Roman" w:hAnsi="Times New Roman" w:cs="Times New Roman"/>
          <w:bCs/>
          <w:sz w:val="24"/>
          <w:szCs w:val="24"/>
          <w:lang w:val="sr-Cyrl-CS"/>
        </w:rPr>
        <w:t>9</w:t>
      </w:r>
      <w:r w:rsidRPr="00E05FFF">
        <w:rPr>
          <w:rFonts w:ascii="Times New Roman" w:hAnsi="Times New Roman" w:cs="Times New Roman"/>
          <w:bCs/>
          <w:sz w:val="24"/>
          <w:szCs w:val="24"/>
          <w:lang w:val="sr-Cyrl-CS"/>
        </w:rPr>
        <w:t>/</w:t>
      </w:r>
      <w:r w:rsidRPr="00E05FFF">
        <w:rPr>
          <w:rFonts w:ascii="Times New Roman" w:hAnsi="Times New Roman" w:cs="Times New Roman"/>
          <w:bCs/>
          <w:sz w:val="24"/>
          <w:szCs w:val="24"/>
        </w:rPr>
        <w:t>20</w:t>
      </w:r>
      <w:r w:rsidRPr="00E05FFF">
        <w:rPr>
          <w:rFonts w:ascii="Times New Roman" w:hAnsi="Times New Roman" w:cs="Times New Roman"/>
          <w:bCs/>
          <w:sz w:val="24"/>
          <w:szCs w:val="24"/>
          <w:lang w:val="sr-Cyrl-CS"/>
        </w:rPr>
        <w:t>1</w:t>
      </w:r>
      <w:r w:rsidRPr="00E05FFF">
        <w:rPr>
          <w:rFonts w:ascii="Times New Roman" w:hAnsi="Times New Roman" w:cs="Times New Roman"/>
          <w:bCs/>
          <w:sz w:val="24"/>
          <w:szCs w:val="24"/>
        </w:rPr>
        <w:t>8</w:t>
      </w:r>
      <w:r w:rsidRPr="00E05F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E05FFF">
        <w:rPr>
          <w:rFonts w:ascii="Times New Roman" w:hAnsi="Times New Roman" w:cs="Times New Roman"/>
          <w:sz w:val="24"/>
          <w:szCs w:val="24"/>
          <w:lang w:val="sr-Cyrl-CS"/>
        </w:rPr>
        <w:t xml:space="preserve">број Одлуке </w:t>
      </w:r>
      <w:r w:rsidRPr="00E05FF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05FFF" w:rsidRPr="00E05FFF">
        <w:rPr>
          <w:rFonts w:ascii="Times New Roman" w:hAnsi="Times New Roman" w:cs="Times New Roman"/>
          <w:sz w:val="24"/>
          <w:szCs w:val="24"/>
        </w:rPr>
        <w:t>404-02-82</w:t>
      </w:r>
      <w:r w:rsidRPr="00E05FFF">
        <w:rPr>
          <w:rFonts w:ascii="Times New Roman" w:hAnsi="Times New Roman" w:cs="Times New Roman"/>
          <w:sz w:val="24"/>
          <w:szCs w:val="24"/>
        </w:rPr>
        <w:t>/201</w:t>
      </w:r>
      <w:r w:rsidRPr="00E05FF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E05FFF">
        <w:rPr>
          <w:rFonts w:ascii="Times New Roman" w:hAnsi="Times New Roman" w:cs="Times New Roman"/>
          <w:sz w:val="24"/>
          <w:szCs w:val="24"/>
        </w:rPr>
        <w:t>-02</w:t>
      </w:r>
      <w:r w:rsidRPr="00E05F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5FF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05FFF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E05F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05FFF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E0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FFF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E05FFF">
        <w:rPr>
          <w:rFonts w:ascii="Times New Roman" w:hAnsi="Times New Roman" w:cs="Times New Roman"/>
          <w:sz w:val="24"/>
          <w:szCs w:val="24"/>
        </w:rPr>
        <w:t xml:space="preserve"> </w:t>
      </w:r>
      <w:r w:rsidRPr="00E05FFF">
        <w:rPr>
          <w:rFonts w:ascii="Times New Roman" w:hAnsi="Times New Roman" w:cs="Times New Roman"/>
          <w:sz w:val="24"/>
          <w:szCs w:val="24"/>
          <w:lang w:val="sr-Cyrl-CS"/>
        </w:rPr>
        <w:t>у отвореном поступку</w:t>
      </w:r>
      <w:r w:rsidRPr="00E0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FFF">
        <w:rPr>
          <w:rFonts w:ascii="Times New Roman" w:hAnsi="Times New Roman" w:cs="Times New Roman"/>
          <w:sz w:val="24"/>
          <w:szCs w:val="24"/>
        </w:rPr>
        <w:t>јавн</w:t>
      </w:r>
      <w:proofErr w:type="spellEnd"/>
      <w:r w:rsidRPr="00E05FF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E0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FFF">
        <w:rPr>
          <w:rFonts w:ascii="Times New Roman" w:hAnsi="Times New Roman" w:cs="Times New Roman"/>
          <w:sz w:val="24"/>
          <w:szCs w:val="24"/>
        </w:rPr>
        <w:t>набавк</w:t>
      </w:r>
      <w:proofErr w:type="spellEnd"/>
      <w:r w:rsidRPr="00E05FFF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E05FFF" w:rsidRPr="00E05FFF">
        <w:rPr>
          <w:rFonts w:ascii="Times New Roman" w:hAnsi="Times New Roman" w:cs="Times New Roman"/>
          <w:sz w:val="24"/>
          <w:szCs w:val="24"/>
          <w:lang w:val="sr-Cyrl-CS"/>
        </w:rPr>
        <w:t xml:space="preserve">УСЛУГЕ </w:t>
      </w:r>
      <w:r w:rsidR="00E05FFF" w:rsidRPr="00E05FFF">
        <w:rPr>
          <w:rFonts w:ascii="Times New Roman" w:hAnsi="Times New Roman" w:cs="Times New Roman"/>
          <w:b/>
          <w:sz w:val="24"/>
          <w:szCs w:val="24"/>
          <w:lang w:val="sr-Cyrl-CS"/>
        </w:rPr>
        <w:t>Израда пројектне документације по ЦЕОП у оквиру Колубарског регионалног вишенаменског система за водоснабдевање „Стубо – Ровни“</w:t>
      </w:r>
      <w:r w:rsidR="00E05FFF" w:rsidRPr="00E05FFF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E05FFF">
        <w:rPr>
          <w:rFonts w:ascii="Times New Roman" w:hAnsi="Times New Roman" w:cs="Times New Roman"/>
          <w:sz w:val="24"/>
          <w:szCs w:val="24"/>
          <w:lang w:val="sr-Cyrl-CS"/>
        </w:rPr>
        <w:t xml:space="preserve"> број Решења</w:t>
      </w:r>
      <w:r w:rsidRPr="00E05F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FFF">
        <w:rPr>
          <w:rFonts w:ascii="Times New Roman" w:hAnsi="Times New Roman" w:cs="Times New Roman"/>
          <w:sz w:val="24"/>
          <w:szCs w:val="24"/>
        </w:rPr>
        <w:t>404-</w:t>
      </w:r>
      <w:r w:rsidR="00E05FFF" w:rsidRPr="00E05FFF">
        <w:rPr>
          <w:rFonts w:ascii="Times New Roman" w:hAnsi="Times New Roman" w:cs="Times New Roman"/>
          <w:sz w:val="24"/>
          <w:szCs w:val="24"/>
          <w:lang w:val="sr-Cyrl-CS"/>
        </w:rPr>
        <w:t>02-82</w:t>
      </w:r>
      <w:r w:rsidRPr="00E05FFF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Pr="00E05FFF">
        <w:rPr>
          <w:rFonts w:ascii="Times New Roman" w:hAnsi="Times New Roman" w:cs="Times New Roman"/>
          <w:sz w:val="24"/>
          <w:szCs w:val="24"/>
        </w:rPr>
        <w:t>/2018-</w:t>
      </w:r>
      <w:r w:rsidR="00E05FFF" w:rsidRPr="00E05FFF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Pr="00E05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5FFF">
        <w:rPr>
          <w:rFonts w:ascii="Times New Roman" w:hAnsi="Times New Roman" w:cs="Times New Roman"/>
          <w:sz w:val="24"/>
          <w:szCs w:val="24"/>
        </w:rPr>
        <w:t>припремљена</w:t>
      </w:r>
      <w:proofErr w:type="spellEnd"/>
      <w:r w:rsidRPr="00E0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FF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05FFF">
        <w:rPr>
          <w:rFonts w:ascii="Times New Roman" w:hAnsi="Times New Roman" w:cs="Times New Roman"/>
          <w:sz w:val="24"/>
          <w:szCs w:val="24"/>
        </w:rPr>
        <w:t>:</w:t>
      </w:r>
      <w:r w:rsidRPr="00E05FFF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Конкурсна документација за јавну набавку </w:t>
      </w:r>
      <w:r w:rsidRPr="00E05FFF">
        <w:rPr>
          <w:rFonts w:ascii="Times New Roman" w:hAnsi="Times New Roman" w:cs="Times New Roman"/>
          <w:b/>
          <w:sz w:val="24"/>
          <w:szCs w:val="24"/>
          <w:lang w:val="sr-Cyrl-CS"/>
        </w:rPr>
        <w:t>Израда</w:t>
      </w:r>
      <w:r w:rsidRPr="00A52A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пројектне документације по ЦЕОП у оквиру Колубарског регионалног вишенаменског система за водоснабдевање „Стубо – Ровни“</w:t>
      </w:r>
    </w:p>
    <w:p w:rsidR="00A52ADF" w:rsidRPr="00A52ADF" w:rsidRDefault="00A52ADF" w:rsidP="00A52A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2ADF" w:rsidRPr="00E05FFF" w:rsidRDefault="00E05FFF" w:rsidP="00A52A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bookmarkStart w:id="0" w:name="_GoBack"/>
      <w:bookmarkEnd w:id="0"/>
      <w:r w:rsidR="00A52ADF" w:rsidRPr="00E0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DF" w:rsidRPr="00E05FFF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="00A52ADF" w:rsidRPr="00E0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DF" w:rsidRPr="00E05FF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A52ADF" w:rsidRPr="00E0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DF" w:rsidRPr="00E05F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52ADF" w:rsidRPr="00E0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DF" w:rsidRPr="00E05FFF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E05FFF">
        <w:rPr>
          <w:rFonts w:ascii="Times New Roman" w:hAnsi="Times New Roman" w:cs="Times New Roman"/>
          <w:sz w:val="24"/>
          <w:szCs w:val="24"/>
          <w:lang w:val="sr-Cyrl-CS"/>
        </w:rPr>
        <w:t xml:space="preserve"> 84. 94. и 104.</w:t>
      </w:r>
      <w:r w:rsidR="00A52ADF" w:rsidRPr="00E05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2ADF" w:rsidRPr="00E05FF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52ADF" w:rsidRPr="00E0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DF" w:rsidRPr="00E05FFF">
        <w:rPr>
          <w:rFonts w:ascii="Times New Roman" w:hAnsi="Times New Roman" w:cs="Times New Roman"/>
          <w:sz w:val="24"/>
          <w:szCs w:val="24"/>
        </w:rPr>
        <w:t>Партији</w:t>
      </w:r>
      <w:proofErr w:type="spellEnd"/>
      <w:r w:rsidR="00A52ADF" w:rsidRPr="00E05FFF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A52ADF" w:rsidRPr="00E05FFF">
        <w:rPr>
          <w:rFonts w:ascii="Times New Roman" w:hAnsi="Times New Roman" w:cs="Times New Roman"/>
          <w:sz w:val="24"/>
          <w:szCs w:val="24"/>
        </w:rPr>
        <w:t>Партији</w:t>
      </w:r>
      <w:proofErr w:type="spellEnd"/>
      <w:r w:rsidR="00A52ADF" w:rsidRPr="00E05FFF">
        <w:rPr>
          <w:rFonts w:ascii="Times New Roman" w:hAnsi="Times New Roman" w:cs="Times New Roman"/>
          <w:sz w:val="24"/>
          <w:szCs w:val="24"/>
        </w:rPr>
        <w:t xml:space="preserve"> 2 и </w:t>
      </w:r>
      <w:proofErr w:type="spellStart"/>
      <w:r w:rsidR="00A52ADF" w:rsidRPr="00E05FFF">
        <w:rPr>
          <w:rFonts w:ascii="Times New Roman" w:hAnsi="Times New Roman" w:cs="Times New Roman"/>
          <w:sz w:val="24"/>
          <w:szCs w:val="24"/>
        </w:rPr>
        <w:t>Партији</w:t>
      </w:r>
      <w:proofErr w:type="spellEnd"/>
      <w:r w:rsidR="00A52ADF" w:rsidRPr="00E05FFF">
        <w:rPr>
          <w:rFonts w:ascii="Times New Roman" w:hAnsi="Times New Roman" w:cs="Times New Roman"/>
          <w:sz w:val="24"/>
          <w:szCs w:val="24"/>
        </w:rPr>
        <w:t xml:space="preserve"> </w:t>
      </w:r>
      <w:r w:rsidR="00A52ADF" w:rsidRPr="00E05FFF">
        <w:rPr>
          <w:rFonts w:ascii="Times New Roman" w:hAnsi="Times New Roman" w:cs="Times New Roman"/>
          <w:sz w:val="24"/>
          <w:szCs w:val="24"/>
          <w:lang w:val="sr-Cyrl-CS"/>
        </w:rPr>
        <w:t>3 додаје се текст:</w:t>
      </w:r>
    </w:p>
    <w:p w:rsidR="00A52ADF" w:rsidRPr="00E05FFF" w:rsidRDefault="00A52ADF" w:rsidP="00A52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FFF" w:rsidRPr="00E05FFF" w:rsidRDefault="00A52ADF" w:rsidP="00E05FF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0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FFF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E0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FF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E0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FF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E0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FFF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E0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FFF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Pr="00E05FFF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E05FF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05F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5FFF">
        <w:rPr>
          <w:rFonts w:ascii="Times New Roman" w:eastAsia="TimesNewRomanPSMT" w:hAnsi="Times New Roman" w:cs="Times New Roman"/>
          <w:sz w:val="24"/>
          <w:szCs w:val="24"/>
          <w:lang w:val="sr-Cyrl-CS"/>
        </w:rPr>
        <w:t>400-6013/2018 од 28.06.2018. године</w:t>
      </w:r>
      <w:r w:rsidRPr="00E0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FFF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E05F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FFF" w:rsidRPr="00E05FFF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E05FFF" w:rsidRPr="00E05FF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прихвата</w:t>
      </w:r>
      <w:r w:rsidR="00E05FFF" w:rsidRPr="00E05F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иницијатива </w:t>
      </w:r>
      <w:r w:rsidR="00E05FFF" w:rsidRPr="00E05FFF">
        <w:rPr>
          <w:rFonts w:ascii="Times New Roman" w:hAnsi="Times New Roman" w:cs="Times New Roman"/>
          <w:sz w:val="24"/>
          <w:szCs w:val="24"/>
          <w:lang w:val="sr-Cyrl-CS"/>
        </w:rPr>
        <w:t xml:space="preserve">ЈП „Колубара” Ваљево да се средствима из буџета Републике Србије за 2018. годину, која су опредељена у оквиру раздела </w:t>
      </w:r>
      <w:r w:rsidR="00E05FFF" w:rsidRPr="00E05FFF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Министарства грађевинарства, саобраћаја и инфраструктуре у износу од 70.000.000 динара</w:t>
      </w:r>
      <w:r w:rsidR="00E05FFF" w:rsidRPr="00E05FFF">
        <w:rPr>
          <w:rFonts w:ascii="Times New Roman" w:hAnsi="Times New Roman" w:cs="Times New Roman"/>
          <w:sz w:val="24"/>
          <w:szCs w:val="24"/>
          <w:lang w:val="sr-Cyrl-CS"/>
        </w:rPr>
        <w:t xml:space="preserve">, финансира израда пројектно техничке документације за </w:t>
      </w:r>
      <w:r w:rsidR="00E05FFF" w:rsidRPr="00E05F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постројење за пречишћавање воде за пиће „Пећина </w:t>
      </w:r>
      <w:r w:rsidR="00E05FFF" w:rsidRPr="00E05FFF">
        <w:rPr>
          <w:rFonts w:ascii="Times New Roman" w:eastAsia="Times New Roman" w:hAnsi="Times New Roman" w:cs="Times New Roman"/>
          <w:sz w:val="24"/>
          <w:szCs w:val="24"/>
          <w:lang w:val="sr-Latn-CS"/>
        </w:rPr>
        <w:t>II</w:t>
      </w:r>
      <w:r w:rsidR="00E05FFF" w:rsidRPr="00E05F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 Ваљево, пројектне документације магистралних цевовода чисте воде за деонице: од резервоара „Оштриковац“ до општине Уб и од резервоара „Оштриковац“ до општине Лајковац и Лазаревац, као и деонице од пројектоване Пумпне станице „Мионица“ до општине Љиг. </w:t>
      </w:r>
      <w:r w:rsidR="00E05FFF" w:rsidRPr="00E05FFF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A52ADF" w:rsidRPr="00E05FFF" w:rsidRDefault="00A52ADF" w:rsidP="00A52ADF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14F15" w:rsidRPr="00E05FFF" w:rsidRDefault="00C14F15" w:rsidP="00C14F15">
      <w:pPr>
        <w:keepNext/>
        <w:tabs>
          <w:tab w:val="left" w:pos="567"/>
        </w:tabs>
        <w:spacing w:before="120" w:after="120" w:line="276" w:lineRule="auto"/>
        <w:ind w:left="930" w:right="720"/>
        <w:contextualSpacing/>
        <w:jc w:val="both"/>
        <w:rPr>
          <w:rFonts w:ascii="Times New Roman" w:eastAsia="Malgun Gothic" w:hAnsi="Times New Roman" w:cs="Times New Roman"/>
          <w:b/>
          <w:color w:val="000000"/>
          <w:sz w:val="24"/>
          <w:szCs w:val="24"/>
          <w:lang w:val="sr-Cyrl-RS"/>
        </w:rPr>
      </w:pPr>
    </w:p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15"/>
    <w:rsid w:val="000004D3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621EC"/>
    <w:rsid w:val="000666BB"/>
    <w:rsid w:val="000779B8"/>
    <w:rsid w:val="00080248"/>
    <w:rsid w:val="00084A4E"/>
    <w:rsid w:val="00086738"/>
    <w:rsid w:val="00094E13"/>
    <w:rsid w:val="0009748F"/>
    <w:rsid w:val="000B2810"/>
    <w:rsid w:val="000B52F2"/>
    <w:rsid w:val="000C0886"/>
    <w:rsid w:val="000C0D87"/>
    <w:rsid w:val="000C3F38"/>
    <w:rsid w:val="000C6C74"/>
    <w:rsid w:val="000C7B50"/>
    <w:rsid w:val="000D031A"/>
    <w:rsid w:val="000E1D84"/>
    <w:rsid w:val="000E4D71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D6C19"/>
    <w:rsid w:val="001D7AD6"/>
    <w:rsid w:val="001E0818"/>
    <w:rsid w:val="001E5197"/>
    <w:rsid w:val="001F4501"/>
    <w:rsid w:val="001F6C69"/>
    <w:rsid w:val="001F7811"/>
    <w:rsid w:val="0021258C"/>
    <w:rsid w:val="0021615A"/>
    <w:rsid w:val="00230466"/>
    <w:rsid w:val="00232AE9"/>
    <w:rsid w:val="00233721"/>
    <w:rsid w:val="0023794E"/>
    <w:rsid w:val="00240488"/>
    <w:rsid w:val="0025049C"/>
    <w:rsid w:val="00252FEA"/>
    <w:rsid w:val="0025500C"/>
    <w:rsid w:val="00261935"/>
    <w:rsid w:val="0026399F"/>
    <w:rsid w:val="00272C61"/>
    <w:rsid w:val="00274E49"/>
    <w:rsid w:val="00275A20"/>
    <w:rsid w:val="00280274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E6A20"/>
    <w:rsid w:val="002E7718"/>
    <w:rsid w:val="002F214B"/>
    <w:rsid w:val="002F5C03"/>
    <w:rsid w:val="002F5E70"/>
    <w:rsid w:val="0030201C"/>
    <w:rsid w:val="003123F3"/>
    <w:rsid w:val="00314332"/>
    <w:rsid w:val="003161A3"/>
    <w:rsid w:val="0033060E"/>
    <w:rsid w:val="00333D4E"/>
    <w:rsid w:val="003349C8"/>
    <w:rsid w:val="0033790C"/>
    <w:rsid w:val="00352D59"/>
    <w:rsid w:val="00354CF6"/>
    <w:rsid w:val="00361B75"/>
    <w:rsid w:val="00365540"/>
    <w:rsid w:val="00382852"/>
    <w:rsid w:val="00392061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40355E"/>
    <w:rsid w:val="0041407D"/>
    <w:rsid w:val="00414AB2"/>
    <w:rsid w:val="00425CED"/>
    <w:rsid w:val="0043493A"/>
    <w:rsid w:val="004371FF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6521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3CD7"/>
    <w:rsid w:val="005B4769"/>
    <w:rsid w:val="005B53A6"/>
    <w:rsid w:val="005B6EA5"/>
    <w:rsid w:val="005E0DC1"/>
    <w:rsid w:val="005E2B31"/>
    <w:rsid w:val="005E5B23"/>
    <w:rsid w:val="005F0158"/>
    <w:rsid w:val="005F43D5"/>
    <w:rsid w:val="005F5648"/>
    <w:rsid w:val="00604174"/>
    <w:rsid w:val="00606A36"/>
    <w:rsid w:val="00607361"/>
    <w:rsid w:val="00610E7B"/>
    <w:rsid w:val="006147EF"/>
    <w:rsid w:val="006303FD"/>
    <w:rsid w:val="00632F17"/>
    <w:rsid w:val="00636E5A"/>
    <w:rsid w:val="00644C38"/>
    <w:rsid w:val="00647EB4"/>
    <w:rsid w:val="00663FED"/>
    <w:rsid w:val="00667045"/>
    <w:rsid w:val="00670269"/>
    <w:rsid w:val="00677634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80DAB"/>
    <w:rsid w:val="00784DF3"/>
    <w:rsid w:val="00786B10"/>
    <w:rsid w:val="007A1076"/>
    <w:rsid w:val="007A123A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56658"/>
    <w:rsid w:val="008617CB"/>
    <w:rsid w:val="00867B20"/>
    <w:rsid w:val="00871DC9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0308D"/>
    <w:rsid w:val="009127FD"/>
    <w:rsid w:val="0091626B"/>
    <w:rsid w:val="009221BF"/>
    <w:rsid w:val="00923243"/>
    <w:rsid w:val="00934331"/>
    <w:rsid w:val="00951485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43DB"/>
    <w:rsid w:val="00995A4C"/>
    <w:rsid w:val="009B2F73"/>
    <w:rsid w:val="009B3C9E"/>
    <w:rsid w:val="009B3EC5"/>
    <w:rsid w:val="009C0BAD"/>
    <w:rsid w:val="009C2F9D"/>
    <w:rsid w:val="009C5E9D"/>
    <w:rsid w:val="009C786F"/>
    <w:rsid w:val="009E2B24"/>
    <w:rsid w:val="009E45B0"/>
    <w:rsid w:val="009E71A1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343D"/>
    <w:rsid w:val="00A46F03"/>
    <w:rsid w:val="00A52ADF"/>
    <w:rsid w:val="00A5717E"/>
    <w:rsid w:val="00A5772E"/>
    <w:rsid w:val="00A6673A"/>
    <w:rsid w:val="00A67C5A"/>
    <w:rsid w:val="00A72155"/>
    <w:rsid w:val="00A76333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3D8B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73BE"/>
    <w:rsid w:val="00BB77F4"/>
    <w:rsid w:val="00BC1123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4F15"/>
    <w:rsid w:val="00C15B19"/>
    <w:rsid w:val="00C15F2E"/>
    <w:rsid w:val="00C3116A"/>
    <w:rsid w:val="00C32ADE"/>
    <w:rsid w:val="00C33FA9"/>
    <w:rsid w:val="00C36F69"/>
    <w:rsid w:val="00C460BE"/>
    <w:rsid w:val="00C54CB2"/>
    <w:rsid w:val="00C62BD6"/>
    <w:rsid w:val="00C6666D"/>
    <w:rsid w:val="00C77DF2"/>
    <w:rsid w:val="00C84114"/>
    <w:rsid w:val="00C86523"/>
    <w:rsid w:val="00C865C5"/>
    <w:rsid w:val="00C92FF9"/>
    <w:rsid w:val="00C97DB7"/>
    <w:rsid w:val="00C97E19"/>
    <w:rsid w:val="00CA0B4B"/>
    <w:rsid w:val="00CC1E1C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BBC"/>
    <w:rsid w:val="00D556B8"/>
    <w:rsid w:val="00D57723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A179E"/>
    <w:rsid w:val="00DA3266"/>
    <w:rsid w:val="00DA3D8A"/>
    <w:rsid w:val="00DA5943"/>
    <w:rsid w:val="00DB76FE"/>
    <w:rsid w:val="00DC3A2B"/>
    <w:rsid w:val="00DC4FF8"/>
    <w:rsid w:val="00DE1950"/>
    <w:rsid w:val="00DE23CD"/>
    <w:rsid w:val="00DE6F15"/>
    <w:rsid w:val="00DF4F24"/>
    <w:rsid w:val="00DF70ED"/>
    <w:rsid w:val="00E05FFF"/>
    <w:rsid w:val="00E114A7"/>
    <w:rsid w:val="00E12E07"/>
    <w:rsid w:val="00E162F4"/>
    <w:rsid w:val="00E2019A"/>
    <w:rsid w:val="00E2100E"/>
    <w:rsid w:val="00E21F92"/>
    <w:rsid w:val="00E31A44"/>
    <w:rsid w:val="00E33948"/>
    <w:rsid w:val="00E47E5D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C56D4"/>
    <w:rsid w:val="00EF6239"/>
    <w:rsid w:val="00F077F8"/>
    <w:rsid w:val="00F16764"/>
    <w:rsid w:val="00F20D0F"/>
    <w:rsid w:val="00F2362E"/>
    <w:rsid w:val="00F2428E"/>
    <w:rsid w:val="00F37F1A"/>
    <w:rsid w:val="00F4738E"/>
    <w:rsid w:val="00F50B2C"/>
    <w:rsid w:val="00F56427"/>
    <w:rsid w:val="00F67ED8"/>
    <w:rsid w:val="00F80E01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97EE2-EC2E-4BB2-8161-1C74449E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cp:lastPrinted>2018-06-29T12:25:00Z</cp:lastPrinted>
  <dcterms:created xsi:type="dcterms:W3CDTF">2018-06-29T08:41:00Z</dcterms:created>
  <dcterms:modified xsi:type="dcterms:W3CDTF">2018-06-29T12:33:00Z</dcterms:modified>
</cp:coreProperties>
</file>