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13" w:rsidRPr="00544513" w:rsidRDefault="00544513" w:rsidP="00544513">
      <w:pPr>
        <w:tabs>
          <w:tab w:val="center" w:pos="4320"/>
          <w:tab w:val="right" w:pos="8640"/>
        </w:tabs>
        <w:spacing w:after="0" w:line="240" w:lineRule="auto"/>
        <w:ind w:right="4233"/>
        <w:rPr>
          <w:rFonts w:ascii="Times New Roman" w:eastAsia="MS Mincho" w:hAnsi="Times New Roman" w:cs="Times New Roman"/>
          <w:b/>
          <w:lang w:val="sr-Cyrl-CS"/>
        </w:rPr>
      </w:pPr>
      <w:r w:rsidRPr="00544513">
        <w:rPr>
          <w:rFonts w:ascii="Times New Roman" w:eastAsia="MS Mincho" w:hAnsi="Times New Roman" w:cs="Times New Roman"/>
          <w:noProof/>
          <w:sz w:val="24"/>
          <w:szCs w:val="24"/>
          <w:lang w:val="ru-RU"/>
        </w:rPr>
        <w:t xml:space="preserve">                 </w:t>
      </w:r>
      <w:r w:rsidRPr="00544513">
        <w:rPr>
          <w:rFonts w:ascii="Times New Roman" w:eastAsia="MS Mincho" w:hAnsi="Times New Roman" w:cs="Times New Roman"/>
          <w:noProof/>
          <w:sz w:val="24"/>
          <w:szCs w:val="24"/>
          <w:lang w:val="sr-Cyrl-RS"/>
        </w:rPr>
        <w:t xml:space="preserve">     </w:t>
      </w:r>
      <w:r w:rsidRPr="00544513"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 wp14:anchorId="3BB88782" wp14:editId="31334B16">
            <wp:extent cx="6477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13" w:rsidRPr="00EE6D70" w:rsidRDefault="00544513" w:rsidP="00544513">
      <w:pPr>
        <w:tabs>
          <w:tab w:val="center" w:pos="4320"/>
          <w:tab w:val="right" w:pos="8640"/>
        </w:tabs>
        <w:spacing w:after="0" w:line="240" w:lineRule="auto"/>
        <w:ind w:right="4233"/>
        <w:rPr>
          <w:rFonts w:ascii="Times New Roman" w:eastAsia="MS Mincho" w:hAnsi="Times New Roman" w:cs="Times New Roman"/>
          <w:b/>
          <w:lang w:val="sr-Latn-CS"/>
        </w:rPr>
      </w:pPr>
      <w:r>
        <w:rPr>
          <w:rFonts w:ascii="Times New Roman" w:eastAsia="MS Mincho" w:hAnsi="Times New Roman" w:cs="Times New Roman"/>
          <w:b/>
          <w:lang w:val="sr-Cyrl-RS"/>
        </w:rPr>
        <w:t xml:space="preserve">              </w:t>
      </w:r>
      <w:r w:rsidRPr="00544513">
        <w:rPr>
          <w:rFonts w:ascii="Times New Roman" w:eastAsia="MS Mincho" w:hAnsi="Times New Roman" w:cs="Times New Roman"/>
          <w:b/>
          <w:lang w:val="sr-Cyrl-CS"/>
        </w:rPr>
        <w:t>Р</w:t>
      </w:r>
      <w:r>
        <w:rPr>
          <w:rFonts w:ascii="Times New Roman" w:eastAsia="MS Mincho" w:hAnsi="Times New Roman" w:cs="Times New Roman"/>
          <w:b/>
          <w:lang w:val="sr-Cyrl-CS"/>
        </w:rPr>
        <w:t xml:space="preserve">ЕПУБЛИКА СРБИЈА </w:t>
      </w:r>
    </w:p>
    <w:p w:rsidR="00544513" w:rsidRDefault="00544513" w:rsidP="00544513">
      <w:pPr>
        <w:tabs>
          <w:tab w:val="center" w:pos="4320"/>
          <w:tab w:val="right" w:pos="8640"/>
        </w:tabs>
        <w:spacing w:after="0" w:line="240" w:lineRule="auto"/>
        <w:ind w:right="4233"/>
        <w:rPr>
          <w:rFonts w:ascii="Times New Roman" w:eastAsia="MS Mincho" w:hAnsi="Times New Roman" w:cs="Times New Roman"/>
          <w:b/>
          <w:lang w:val="sr-Cyrl-CS"/>
        </w:rPr>
      </w:pPr>
      <w:r w:rsidRPr="00544513">
        <w:rPr>
          <w:rFonts w:ascii="Times New Roman" w:eastAsia="MS Mincho" w:hAnsi="Times New Roman" w:cs="Times New Roman"/>
          <w:b/>
          <w:lang w:val="sr-Cyrl-CS"/>
        </w:rPr>
        <w:t>МИНИСТАРСТВО</w:t>
      </w:r>
      <w:r w:rsidRPr="00544513">
        <w:rPr>
          <w:rFonts w:ascii="Times New Roman" w:eastAsia="MS Mincho" w:hAnsi="Times New Roman" w:cs="Times New Roman"/>
          <w:b/>
          <w:lang w:val="sr-Cyrl-RS"/>
        </w:rPr>
        <w:t xml:space="preserve"> ГРАЂЕВИНАРСТВА,</w:t>
      </w:r>
    </w:p>
    <w:p w:rsidR="00544513" w:rsidRPr="00544513" w:rsidRDefault="00B475A9" w:rsidP="00544513">
      <w:pPr>
        <w:tabs>
          <w:tab w:val="center" w:pos="4320"/>
          <w:tab w:val="right" w:pos="8640"/>
        </w:tabs>
        <w:spacing w:after="0" w:line="240" w:lineRule="auto"/>
        <w:ind w:right="4233"/>
        <w:rPr>
          <w:rFonts w:ascii="Times New Roman" w:eastAsia="MS Mincho" w:hAnsi="Times New Roman" w:cs="Times New Roman"/>
          <w:b/>
          <w:lang w:val="sr-Cyrl-CS"/>
        </w:rPr>
      </w:pPr>
      <w:r>
        <w:rPr>
          <w:rFonts w:ascii="Times New Roman" w:eastAsia="MS Mincho" w:hAnsi="Times New Roman" w:cs="Times New Roman"/>
          <w:b/>
          <w:lang w:val="sr-Cyrl-RS"/>
        </w:rPr>
        <w:t xml:space="preserve"> </w:t>
      </w:r>
      <w:r w:rsidR="00544513" w:rsidRPr="00544513">
        <w:rPr>
          <w:rFonts w:ascii="Times New Roman" w:eastAsia="MS Mincho" w:hAnsi="Times New Roman" w:cs="Times New Roman"/>
          <w:b/>
          <w:lang w:val="sr-Cyrl-RS"/>
        </w:rPr>
        <w:t>САОБРАЋАЈА И ИНФРАСТРУКТУРЕ</w:t>
      </w:r>
    </w:p>
    <w:p w:rsidR="00544513" w:rsidRPr="00544513" w:rsidRDefault="00544513" w:rsidP="00544513">
      <w:pPr>
        <w:tabs>
          <w:tab w:val="center" w:pos="4320"/>
          <w:tab w:val="right" w:pos="8640"/>
        </w:tabs>
        <w:spacing w:after="0" w:line="240" w:lineRule="auto"/>
        <w:ind w:right="4233"/>
        <w:rPr>
          <w:rFonts w:ascii="Times New Roman" w:eastAsia="MS Mincho" w:hAnsi="Times New Roman" w:cs="Times New Roman"/>
          <w:b/>
          <w:lang w:val="sr-Cyrl-CS"/>
        </w:rPr>
      </w:pPr>
      <w:r>
        <w:rPr>
          <w:rFonts w:ascii="Times New Roman" w:eastAsia="MS Mincho" w:hAnsi="Times New Roman" w:cs="Times New Roman"/>
          <w:b/>
          <w:lang w:val="sr-Cyrl-CS"/>
        </w:rPr>
        <w:t xml:space="preserve">       </w:t>
      </w:r>
      <w:r w:rsidR="009D47DA">
        <w:rPr>
          <w:rFonts w:ascii="Times New Roman" w:eastAsia="MS Mincho" w:hAnsi="Times New Roman" w:cs="Times New Roman"/>
          <w:b/>
          <w:lang w:val="sr-Cyrl-CS"/>
        </w:rPr>
        <w:t xml:space="preserve"> </w:t>
      </w:r>
      <w:r>
        <w:rPr>
          <w:rFonts w:ascii="Times New Roman" w:eastAsia="MS Mincho" w:hAnsi="Times New Roman" w:cs="Times New Roman"/>
          <w:b/>
          <w:lang w:val="sr-Cyrl-CS"/>
        </w:rPr>
        <w:t>Сектор за инспекцијски надзор</w:t>
      </w:r>
    </w:p>
    <w:p w:rsidR="00544513" w:rsidRPr="00D355D9" w:rsidRDefault="00544513" w:rsidP="00544513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val="sr-Cyrl-CS"/>
        </w:rPr>
      </w:pPr>
      <w:r w:rsidRPr="00927C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EE6D7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D4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2669">
        <w:rPr>
          <w:rFonts w:ascii="Times New Roman" w:eastAsia="Times New Roman" w:hAnsi="Times New Roman" w:cs="Times New Roman"/>
          <w:lang w:val="sr-Cyrl-CS"/>
        </w:rPr>
        <w:t>Број: 344-11</w:t>
      </w:r>
      <w:r w:rsidRPr="00D355D9">
        <w:rPr>
          <w:rFonts w:ascii="Times New Roman" w:eastAsia="Times New Roman" w:hAnsi="Times New Roman" w:cs="Times New Roman"/>
          <w:lang w:val="sr-Cyrl-CS"/>
        </w:rPr>
        <w:t>-сл./201</w:t>
      </w:r>
      <w:r w:rsidR="00392669">
        <w:rPr>
          <w:rFonts w:ascii="Times New Roman" w:eastAsia="Times New Roman" w:hAnsi="Times New Roman" w:cs="Times New Roman"/>
          <w:lang w:val="sr-Cyrl-CS"/>
        </w:rPr>
        <w:t>8</w:t>
      </w:r>
      <w:r w:rsidRPr="00D355D9">
        <w:rPr>
          <w:rFonts w:ascii="Times New Roman" w:eastAsia="Times New Roman" w:hAnsi="Times New Roman" w:cs="Times New Roman"/>
          <w:lang w:val="sr-Cyrl-CS"/>
        </w:rPr>
        <w:t>-18</w:t>
      </w:r>
    </w:p>
    <w:p w:rsidR="00544513" w:rsidRPr="00D355D9" w:rsidRDefault="00544513" w:rsidP="00527CF2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val="sr-Cyrl-CS"/>
        </w:rPr>
      </w:pPr>
      <w:r w:rsidRPr="00D355D9">
        <w:rPr>
          <w:rFonts w:ascii="Times New Roman" w:eastAsia="Times New Roman" w:hAnsi="Times New Roman" w:cs="Times New Roman"/>
          <w:lang w:val="sr-Cyrl-CS"/>
        </w:rPr>
        <w:t xml:space="preserve">      </w:t>
      </w:r>
      <w:r w:rsidR="009D47DA" w:rsidRPr="00D355D9">
        <w:rPr>
          <w:rFonts w:ascii="Times New Roman" w:eastAsia="Times New Roman" w:hAnsi="Times New Roman" w:cs="Times New Roman"/>
          <w:lang w:val="sr-Cyrl-CS"/>
        </w:rPr>
        <w:t xml:space="preserve"> </w:t>
      </w:r>
      <w:r w:rsidR="00175618">
        <w:rPr>
          <w:rFonts w:ascii="Times New Roman" w:eastAsia="Times New Roman" w:hAnsi="Times New Roman" w:cs="Times New Roman"/>
          <w:lang w:val="sr-Cyrl-CS"/>
        </w:rPr>
        <w:t xml:space="preserve">  </w:t>
      </w:r>
      <w:r w:rsidRPr="00D355D9">
        <w:rPr>
          <w:rFonts w:ascii="Times New Roman" w:eastAsia="Times New Roman" w:hAnsi="Times New Roman" w:cs="Times New Roman"/>
          <w:lang w:val="sr-Cyrl-CS"/>
        </w:rPr>
        <w:t xml:space="preserve">  </w:t>
      </w:r>
      <w:r w:rsidR="00EE6D70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2822D6" w:rsidRDefault="002822D6" w:rsidP="004044E6">
      <w:pPr>
        <w:spacing w:after="0" w:line="240" w:lineRule="auto"/>
        <w:ind w:right="432"/>
      </w:pPr>
    </w:p>
    <w:p w:rsidR="003054AA" w:rsidRDefault="003054AA" w:rsidP="003054AA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A02B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ПЛАН РАДА</w:t>
      </w:r>
      <w:r w:rsidR="00D449C2" w:rsidRPr="00D449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644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ОДЕЉЕЊА ЗА ИНСПЕКЦИЈСКЕ ПОСЛОВЕ ДРУМСКОГ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</w:p>
    <w:p w:rsidR="00D449C2" w:rsidRDefault="003054AA" w:rsidP="003054AA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1644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САОБРАЋАЈА </w:t>
      </w:r>
      <w:r w:rsidR="00D449C2" w:rsidRPr="00D449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201</w:t>
      </w:r>
      <w:r w:rsidR="00546B0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9</w:t>
      </w:r>
      <w:r w:rsidR="00D449C2" w:rsidRPr="00D449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90647C" w:rsidRDefault="0090647C" w:rsidP="002822D6">
      <w:pPr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5521E" w:rsidRDefault="0015521E" w:rsidP="0015521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42EC" w:rsidRPr="00345E33" w:rsidRDefault="00175618" w:rsidP="000842E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5618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 рада Одељења за инспекцијске пос</w:t>
      </w:r>
      <w:r w:rsidR="00546B07">
        <w:rPr>
          <w:rFonts w:ascii="Times New Roman" w:eastAsia="Times New Roman" w:hAnsi="Times New Roman" w:cs="Times New Roman"/>
          <w:sz w:val="24"/>
          <w:szCs w:val="24"/>
          <w:lang w:val="sr-Cyrl-RS"/>
        </w:rPr>
        <w:t>лове друмског саобраћаја за 2019</w:t>
      </w:r>
      <w:r w:rsidRPr="001756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годину направљен је у складу са </w:t>
      </w:r>
      <w:r w:rsidR="00F37CCA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Законом о инспекцијском надзору („Сл. гласник РС“, бр</w:t>
      </w:r>
      <w:r w:rsidRPr="001756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37C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36/2015</w:t>
      </w:r>
      <w:r w:rsidR="00345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44/2018 </w:t>
      </w:r>
      <w:r w:rsidR="006067A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345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др. закон</w:t>
      </w:r>
      <w:r w:rsidR="00345E33" w:rsidRPr="00345E3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0842EC" w:rsidRDefault="000842EC" w:rsidP="000842E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842EC" w:rsidRPr="000842EC" w:rsidRDefault="000842EC" w:rsidP="000842EC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B32B0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У Одељењу </w:t>
      </w:r>
      <w:r w:rsidR="00110412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за инспекцијске послове друмског саобраћаја </w:t>
      </w:r>
      <w:r w:rsidRPr="00B32B0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запослено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је укупно </w:t>
      </w:r>
      <w:r w:rsidR="0058588D">
        <w:rPr>
          <w:rFonts w:ascii="Times New Roman" w:eastAsia="Calibri" w:hAnsi="Times New Roman" w:cs="Times New Roman"/>
          <w:sz w:val="24"/>
          <w:szCs w:val="24"/>
          <w:lang w:val="sr-Cyrl-BA"/>
        </w:rPr>
        <w:t>тринаест</w:t>
      </w:r>
      <w:r w:rsidRPr="00B32B0F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инспектора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(</w:t>
      </w:r>
      <w:r w:rsidR="00CD11F9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дванаест 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инспектора на неодређено и </w:t>
      </w:r>
      <w:r w:rsidR="00CD11F9">
        <w:rPr>
          <w:rFonts w:ascii="Times New Roman" w:eastAsia="Calibri" w:hAnsi="Times New Roman" w:cs="Times New Roman"/>
          <w:sz w:val="24"/>
          <w:szCs w:val="24"/>
          <w:lang w:val="sr-Cyrl-BA"/>
        </w:rPr>
        <w:t>један инспектор</w:t>
      </w:r>
      <w:r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 на одређено време).</w:t>
      </w:r>
    </w:p>
    <w:p w:rsidR="0090647C" w:rsidRPr="000842EC" w:rsidRDefault="0090647C" w:rsidP="000842E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6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Инспекцијски надзор вршиће </w:t>
      </w:r>
      <w:r w:rsidR="0004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E024B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овлашћења и дужн</w:t>
      </w:r>
      <w:r w:rsidR="0004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ости инспектора </w:t>
      </w:r>
      <w:r w:rsidR="00EE6D70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датим</w:t>
      </w:r>
      <w:r w:rsidR="00040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наведеним </w:t>
      </w:r>
      <w:r w:rsidR="00E024B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законима:</w:t>
      </w:r>
    </w:p>
    <w:p w:rsidR="0090647C" w:rsidRDefault="0090647C" w:rsidP="009064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90647C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Закон о превозу путника у друмском саобраћају</w:t>
      </w:r>
      <w:r w:rsidR="00EB02F3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(„Службени гласник РС”, бр.</w:t>
      </w:r>
      <w:r w:rsidRPr="0090647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68/2015</w:t>
      </w:r>
      <w:r w:rsidR="00EB02F3">
        <w:rPr>
          <w:rFonts w:ascii="Times New Roman" w:eastAsia="MS Mincho" w:hAnsi="Times New Roman" w:cs="Times New Roman"/>
          <w:sz w:val="24"/>
          <w:szCs w:val="24"/>
          <w:lang w:val="sr-Cyrl-CS"/>
        </w:rPr>
        <w:t>, 41/2018 и 44/2018 - др. закон</w:t>
      </w:r>
      <w:r w:rsidRPr="0090647C">
        <w:rPr>
          <w:rFonts w:ascii="Times New Roman" w:eastAsia="MS Mincho" w:hAnsi="Times New Roman" w:cs="Times New Roman"/>
          <w:sz w:val="24"/>
          <w:szCs w:val="24"/>
          <w:lang w:val="sr-Cyrl-CS"/>
        </w:rPr>
        <w:t>),</w:t>
      </w:r>
    </w:p>
    <w:p w:rsidR="0090647C" w:rsidRPr="0090647C" w:rsidRDefault="0090647C" w:rsidP="009064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90647C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Закон о превозу терета у друмском саобраћају</w:t>
      </w:r>
      <w:r w:rsidRPr="0090647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(„Службени гласник РС”, број 68/2015</w:t>
      </w:r>
      <w:r w:rsidR="00EB02F3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и 41/2018</w:t>
      </w:r>
      <w:r w:rsidRPr="0090647C">
        <w:rPr>
          <w:rFonts w:ascii="Times New Roman" w:eastAsia="MS Mincho" w:hAnsi="Times New Roman" w:cs="Times New Roman"/>
          <w:sz w:val="24"/>
          <w:szCs w:val="24"/>
          <w:lang w:val="sr-Cyrl-CS"/>
        </w:rPr>
        <w:t>),</w:t>
      </w:r>
    </w:p>
    <w:p w:rsidR="0090647C" w:rsidRDefault="0090647C" w:rsidP="009064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90647C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Закон о радном времену посаде возила у друмском </w:t>
      </w:r>
      <w:r w:rsidR="0049780A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превозу </w:t>
      </w:r>
      <w:r w:rsidRPr="0090647C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и тахографима</w:t>
      </w:r>
      <w:r w:rsidRPr="0090647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(„Службени гласник РС”, број 96/2015),</w:t>
      </w:r>
    </w:p>
    <w:p w:rsidR="00164403" w:rsidRPr="00164403" w:rsidRDefault="00164403" w:rsidP="001644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90647C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Закон о инспекцијском надзору</w:t>
      </w:r>
      <w:r w:rsidRPr="0090647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(„Службени гласник РС”, број 36/2015</w:t>
      </w:r>
      <w:r w:rsidR="00E4341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и 44/2018 - др. закон</w:t>
      </w:r>
      <w:r w:rsidRPr="0090647C">
        <w:rPr>
          <w:rFonts w:ascii="Times New Roman" w:eastAsia="MS Mincho" w:hAnsi="Times New Roman" w:cs="Times New Roman"/>
          <w:sz w:val="24"/>
          <w:szCs w:val="24"/>
          <w:lang w:val="sr-Cyrl-CS"/>
        </w:rPr>
        <w:t>),</w:t>
      </w:r>
    </w:p>
    <w:p w:rsidR="00E43416" w:rsidRPr="00E43416" w:rsidRDefault="00164403" w:rsidP="00E4341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90647C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Закон о уговорима о превозу у друмском саобраћају</w:t>
      </w:r>
      <w:r w:rsidRPr="0090647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(„Службени лист СРЈ”, број 26/95</w:t>
      </w:r>
      <w:r w:rsidR="002E5347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и „Сл. л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ист СЦГ“, бр 1/2003</w:t>
      </w:r>
      <w:r w:rsidR="0049780A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-</w:t>
      </w:r>
      <w:r w:rsidR="006067A1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>Уставна повеља)</w:t>
      </w:r>
      <w:r w:rsidR="00002E45">
        <w:rPr>
          <w:rFonts w:ascii="Times New Roman" w:eastAsia="MS Mincho" w:hAnsi="Times New Roman" w:cs="Times New Roman"/>
          <w:sz w:val="24"/>
          <w:szCs w:val="24"/>
          <w:lang w:val="sr-Cyrl-CS"/>
        </w:rPr>
        <w:t>.</w:t>
      </w:r>
    </w:p>
    <w:p w:rsidR="0090647C" w:rsidRPr="0090647C" w:rsidRDefault="00E43416" w:rsidP="0016440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90647C" w:rsidRPr="0090647C" w:rsidRDefault="0090647C" w:rsidP="0090647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90647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Као и на основу следећих </w:t>
      </w:r>
      <w:r w:rsidR="00C50C7E">
        <w:rPr>
          <w:rFonts w:ascii="Times New Roman" w:eastAsia="MS Mincho" w:hAnsi="Times New Roman" w:cs="Times New Roman"/>
          <w:sz w:val="24"/>
          <w:szCs w:val="24"/>
          <w:lang w:val="sr-Cyrl-CS"/>
        </w:rPr>
        <w:t>з</w:t>
      </w:r>
      <w:r w:rsidRPr="0090647C">
        <w:rPr>
          <w:rFonts w:ascii="Times New Roman" w:eastAsia="MS Mincho" w:hAnsi="Times New Roman" w:cs="Times New Roman"/>
          <w:sz w:val="24"/>
          <w:szCs w:val="24"/>
          <w:lang w:val="sr-Cyrl-CS"/>
        </w:rPr>
        <w:t>акона:</w:t>
      </w:r>
    </w:p>
    <w:p w:rsidR="0090647C" w:rsidRPr="0090647C" w:rsidRDefault="0090647C" w:rsidP="0090647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E43416" w:rsidRPr="00E43416" w:rsidRDefault="0090647C" w:rsidP="007C02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E43416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Закон о општем управном поступку</w:t>
      </w:r>
      <w:r w:rsidR="00E43416" w:rsidRPr="00E43416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 </w:t>
      </w:r>
      <w:r w:rsidR="00E43416" w:rsidRPr="00E4341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(„Сл. гласник РС“, бр. 18/2016) </w:t>
      </w:r>
    </w:p>
    <w:p w:rsidR="007C027F" w:rsidRPr="007C027F" w:rsidRDefault="0090647C" w:rsidP="007C02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7C027F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Закон о државној управи</w:t>
      </w:r>
      <w:r w:rsidR="007C027F" w:rsidRPr="007C027F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 </w:t>
      </w:r>
      <w:r w:rsidR="007C027F" w:rsidRPr="00E43416">
        <w:rPr>
          <w:rFonts w:ascii="Times New Roman" w:eastAsia="MS Mincho" w:hAnsi="Times New Roman" w:cs="Times New Roman"/>
          <w:sz w:val="24"/>
          <w:szCs w:val="24"/>
          <w:lang w:val="sr-Cyrl-CS"/>
        </w:rPr>
        <w:t>(„Сл. гласник РС</w:t>
      </w:r>
      <w:r w:rsidR="007C027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“, бр. 79/2005, 101/2007, 95/2010, 99/2014, 47/2018 и 30/2018 </w:t>
      </w:r>
      <w:r w:rsidR="0049780A">
        <w:rPr>
          <w:rFonts w:ascii="Times New Roman" w:eastAsia="MS Mincho" w:hAnsi="Times New Roman" w:cs="Times New Roman"/>
          <w:sz w:val="24"/>
          <w:szCs w:val="24"/>
          <w:lang w:val="sr-Cyrl-CS"/>
        </w:rPr>
        <w:t>-</w:t>
      </w:r>
      <w:r w:rsidR="007C027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др.закон)</w:t>
      </w:r>
    </w:p>
    <w:p w:rsidR="0090647C" w:rsidRDefault="0090647C" w:rsidP="007C02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90647C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Закон о прекршајима</w:t>
      </w:r>
      <w:r w:rsidR="007C027F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 </w:t>
      </w:r>
      <w:r w:rsidR="007C027F" w:rsidRPr="00E43416">
        <w:rPr>
          <w:rFonts w:ascii="Times New Roman" w:eastAsia="MS Mincho" w:hAnsi="Times New Roman" w:cs="Times New Roman"/>
          <w:sz w:val="24"/>
          <w:szCs w:val="24"/>
          <w:lang w:val="sr-Cyrl-CS"/>
        </w:rPr>
        <w:t>(„Сл. гласник РС</w:t>
      </w:r>
      <w:r w:rsidR="007C027F">
        <w:rPr>
          <w:rFonts w:ascii="Times New Roman" w:eastAsia="MS Mincho" w:hAnsi="Times New Roman" w:cs="Times New Roman"/>
          <w:sz w:val="24"/>
          <w:szCs w:val="24"/>
          <w:lang w:val="sr-Cyrl-CS"/>
        </w:rPr>
        <w:t>“, бр. 65/2013, 13/2016 и 98/2016- одлука УС)</w:t>
      </w:r>
    </w:p>
    <w:p w:rsidR="0090647C" w:rsidRPr="0090647C" w:rsidRDefault="0090647C" w:rsidP="007C02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r w:rsidRPr="0090647C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Закон о привредним преступима</w:t>
      </w:r>
      <w:r w:rsidR="007C027F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 </w:t>
      </w:r>
      <w:r w:rsidR="007C027F" w:rsidRPr="007C027F">
        <w:rPr>
          <w:rFonts w:ascii="Times New Roman" w:eastAsia="MS Mincho" w:hAnsi="Times New Roman" w:cs="Times New Roman"/>
          <w:sz w:val="24"/>
          <w:szCs w:val="24"/>
          <w:lang w:val="sr-Cyrl-CS"/>
        </w:rPr>
        <w:t>("Сл. лист СФРЈ", бр. 4/77, 36/77 - испр., 14/85, 10/86 (пречишћен текст), 74/87, 57/89 и 3/90 и "Сл. лист СРЈ", бр. 27/92, 16/93, 31/93, 41/93, 50/93, 24/94, 28/96 и 64/2001 и "Сл. гласник РС", бр. 101/2005 - др. закон)</w:t>
      </w:r>
    </w:p>
    <w:p w:rsidR="000842EC" w:rsidRDefault="007C027F" w:rsidP="007C027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lastRenderedPageBreak/>
        <w:t>Кривични</w:t>
      </w:r>
      <w:r w:rsidR="000842EC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 законик</w:t>
      </w:r>
      <w:r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 </w:t>
      </w:r>
      <w:r w:rsidRPr="007C027F">
        <w:rPr>
          <w:rFonts w:ascii="Times New Roman" w:eastAsia="MS Mincho" w:hAnsi="Times New Roman" w:cs="Times New Roman"/>
          <w:sz w:val="24"/>
          <w:szCs w:val="24"/>
          <w:lang w:val="sr-Cyrl-CS"/>
        </w:rPr>
        <w:t>("Сл. гласник РС", бр. 85/2005, 88/2005 - испр., 107/2005 - испр., 72/2009, 111/2009, 121/2012, 104/2013, 108/2014 и 94/2016)</w:t>
      </w:r>
    </w:p>
    <w:p w:rsidR="006067A1" w:rsidRPr="000842EC" w:rsidRDefault="006067A1" w:rsidP="006067A1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B1155B" w:rsidRDefault="00822C55" w:rsidP="000842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42EC">
        <w:rPr>
          <w:rFonts w:ascii="Times New Roman" w:hAnsi="Times New Roman" w:cs="Times New Roman"/>
          <w:sz w:val="24"/>
          <w:szCs w:val="24"/>
          <w:lang w:val="sr-Cyrl-RS"/>
        </w:rPr>
        <w:t>Део наведених прописа из области превоза у друмском саобраћају поверен је аутономној покрајини и јединицама локалне самоуправе. Такође</w:t>
      </w:r>
      <w:r w:rsidR="002A41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842EC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инспекцијски надзор над извршењем поверених послова врши се у складу са чланом 12 став 11 Закона о инспекцијском надзору.  Републичка инспекција за друмски саобраћај врши координацију инспекцијских послова и надзора из делокруга поверених послова у аутономној покрајини и јединицама локалне самоуправе, применом овлашћења у вршењу надзора над рад</w:t>
      </w:r>
      <w:r w:rsidR="007265DC" w:rsidRPr="000842EC">
        <w:rPr>
          <w:rFonts w:ascii="Times New Roman" w:hAnsi="Times New Roman" w:cs="Times New Roman"/>
          <w:sz w:val="24"/>
          <w:szCs w:val="24"/>
          <w:lang w:val="sr-Cyrl-RS"/>
        </w:rPr>
        <w:t>ом у складу са прописаним закони</w:t>
      </w:r>
      <w:r w:rsidRPr="000842EC">
        <w:rPr>
          <w:rFonts w:ascii="Times New Roman" w:hAnsi="Times New Roman" w:cs="Times New Roman"/>
          <w:sz w:val="24"/>
          <w:szCs w:val="24"/>
          <w:lang w:val="sr-Cyrl-RS"/>
        </w:rPr>
        <w:t>ма којим се уређује државна управа.</w:t>
      </w:r>
    </w:p>
    <w:p w:rsidR="000842EC" w:rsidRPr="000842EC" w:rsidRDefault="000842EC" w:rsidP="000842EC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822C55" w:rsidRPr="00822C55" w:rsidRDefault="00822C55" w:rsidP="0022299D">
      <w:pPr>
        <w:ind w:right="29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2C55">
        <w:rPr>
          <w:rFonts w:ascii="Times New Roman" w:hAnsi="Times New Roman" w:cs="Times New Roman"/>
          <w:sz w:val="24"/>
          <w:szCs w:val="24"/>
          <w:lang w:val="sr-Cyrl-RS"/>
        </w:rPr>
        <w:t>Годишњи план инспекцијског надзора спроводиће се кроз оперативне планове инспекцијског надзора према различитим областима и садржини:</w:t>
      </w:r>
    </w:p>
    <w:p w:rsidR="00822C55" w:rsidRPr="00822C55" w:rsidRDefault="0022299D" w:rsidP="00822C55">
      <w:pPr>
        <w:numPr>
          <w:ilvl w:val="0"/>
          <w:numId w:val="4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22C55" w:rsidRPr="00822C55">
        <w:rPr>
          <w:rFonts w:ascii="Times New Roman" w:hAnsi="Times New Roman" w:cs="Times New Roman"/>
          <w:sz w:val="24"/>
          <w:szCs w:val="24"/>
          <w:lang w:val="sr-Cyrl-RS"/>
        </w:rPr>
        <w:t xml:space="preserve">честалост инспекцијског надзора </w:t>
      </w:r>
      <w:r w:rsidR="00531B2B">
        <w:rPr>
          <w:rFonts w:ascii="Times New Roman" w:hAnsi="Times New Roman" w:cs="Times New Roman"/>
          <w:sz w:val="24"/>
          <w:szCs w:val="24"/>
          <w:lang w:val="sr-Cyrl-RS"/>
        </w:rPr>
        <w:t>ће се вршити</w:t>
      </w:r>
      <w:r w:rsidR="00822C55" w:rsidRPr="00822C55">
        <w:rPr>
          <w:rFonts w:ascii="Times New Roman" w:hAnsi="Times New Roman" w:cs="Times New Roman"/>
          <w:sz w:val="24"/>
          <w:szCs w:val="24"/>
          <w:lang w:val="sr-Cyrl-RS"/>
        </w:rPr>
        <w:t xml:space="preserve"> на бази приоритета и степена ризика;</w:t>
      </w:r>
    </w:p>
    <w:p w:rsidR="00822C55" w:rsidRPr="00822C55" w:rsidRDefault="00822C55" w:rsidP="00822C55">
      <w:pPr>
        <w:numPr>
          <w:ilvl w:val="0"/>
          <w:numId w:val="4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2C55">
        <w:rPr>
          <w:rFonts w:ascii="Times New Roman" w:hAnsi="Times New Roman" w:cs="Times New Roman"/>
          <w:sz w:val="24"/>
          <w:szCs w:val="24"/>
          <w:lang w:val="sr-Cyrl-RS"/>
        </w:rPr>
        <w:t>контрола надзираних субјеката код којих ће се вршити инспекцијски надзор, односно делатности и активности које ће се надзирати;</w:t>
      </w:r>
    </w:p>
    <w:p w:rsidR="00822C55" w:rsidRPr="00822C55" w:rsidRDefault="00822C55" w:rsidP="00822C55">
      <w:pPr>
        <w:numPr>
          <w:ilvl w:val="0"/>
          <w:numId w:val="4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2C55">
        <w:rPr>
          <w:rFonts w:ascii="Times New Roman" w:hAnsi="Times New Roman" w:cs="Times New Roman"/>
          <w:sz w:val="24"/>
          <w:szCs w:val="24"/>
          <w:lang w:val="sr-Cyrl-RS"/>
        </w:rPr>
        <w:t>планиране мере и активности превентивног деловања инспекције и планиране мере и активности за спречавање обављања делатности и вршења активности нере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>гистрованих субјеката</w:t>
      </w:r>
      <w:r w:rsidRPr="00822C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22C55" w:rsidRPr="00822C55" w:rsidRDefault="00822C55" w:rsidP="00822C55">
      <w:pPr>
        <w:numPr>
          <w:ilvl w:val="0"/>
          <w:numId w:val="4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2C55">
        <w:rPr>
          <w:rFonts w:ascii="Times New Roman" w:hAnsi="Times New Roman" w:cs="Times New Roman"/>
          <w:sz w:val="24"/>
          <w:szCs w:val="24"/>
          <w:lang w:val="sr-Cyrl-RS"/>
        </w:rPr>
        <w:t>територијално подручје на коме ће се вршити инспекцијски надзор;</w:t>
      </w:r>
    </w:p>
    <w:p w:rsidR="00822C55" w:rsidRPr="00822C55" w:rsidRDefault="00822C55" w:rsidP="00822C55">
      <w:pPr>
        <w:numPr>
          <w:ilvl w:val="0"/>
          <w:numId w:val="4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2C55">
        <w:rPr>
          <w:rFonts w:ascii="Times New Roman" w:hAnsi="Times New Roman" w:cs="Times New Roman"/>
          <w:sz w:val="24"/>
          <w:szCs w:val="24"/>
          <w:lang w:val="sr-Cyrl-RS"/>
        </w:rPr>
        <w:t>процењени ризик за надзиране субјекте односно делатности и активности које ће се контролисати;</w:t>
      </w:r>
    </w:p>
    <w:p w:rsidR="00822C55" w:rsidRPr="00822C55" w:rsidRDefault="00822C55" w:rsidP="00822C55">
      <w:pPr>
        <w:numPr>
          <w:ilvl w:val="0"/>
          <w:numId w:val="4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2C55">
        <w:rPr>
          <w:rFonts w:ascii="Times New Roman" w:hAnsi="Times New Roman" w:cs="Times New Roman"/>
          <w:sz w:val="24"/>
          <w:szCs w:val="24"/>
          <w:lang w:val="sr-Cyrl-RS"/>
        </w:rPr>
        <w:t>период у коме ће се вршити инспекцијски надзор биће обухваћен кварталним приказом;</w:t>
      </w:r>
    </w:p>
    <w:p w:rsidR="00822C55" w:rsidRPr="00822C55" w:rsidRDefault="00822C55" w:rsidP="00822C55">
      <w:pPr>
        <w:numPr>
          <w:ilvl w:val="0"/>
          <w:numId w:val="4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2C55">
        <w:rPr>
          <w:rFonts w:ascii="Times New Roman" w:hAnsi="Times New Roman" w:cs="Times New Roman"/>
          <w:sz w:val="24"/>
          <w:szCs w:val="24"/>
          <w:lang w:val="sr-Cyrl-RS"/>
        </w:rPr>
        <w:t>информације о врстама инспекцијс</w:t>
      </w:r>
      <w:r w:rsidR="00467718">
        <w:rPr>
          <w:rFonts w:ascii="Times New Roman" w:hAnsi="Times New Roman" w:cs="Times New Roman"/>
          <w:sz w:val="24"/>
          <w:szCs w:val="24"/>
          <w:lang w:val="sr-Cyrl-RS"/>
        </w:rPr>
        <w:t>ког надзора који ће се вршити (</w:t>
      </w:r>
      <w:r w:rsidRPr="00822C55">
        <w:rPr>
          <w:rFonts w:ascii="Times New Roman" w:hAnsi="Times New Roman" w:cs="Times New Roman"/>
          <w:sz w:val="24"/>
          <w:szCs w:val="24"/>
          <w:lang w:val="sr-Cyrl-RS"/>
        </w:rPr>
        <w:t>редовни, ванредни, допунски и саветодавне посете);</w:t>
      </w:r>
    </w:p>
    <w:p w:rsidR="00822C55" w:rsidRPr="00822C55" w:rsidRDefault="00822C55" w:rsidP="00822C55">
      <w:pPr>
        <w:numPr>
          <w:ilvl w:val="0"/>
          <w:numId w:val="4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2C55">
        <w:rPr>
          <w:rFonts w:ascii="Times New Roman" w:hAnsi="Times New Roman" w:cs="Times New Roman"/>
          <w:sz w:val="24"/>
          <w:szCs w:val="24"/>
          <w:lang w:val="sr-Cyrl-RS"/>
        </w:rPr>
        <w:t>податке о ресурсима инспекције који ће бити опредељени за вршење инспекцијског надзора;</w:t>
      </w:r>
    </w:p>
    <w:p w:rsidR="00822C55" w:rsidRPr="00822C55" w:rsidRDefault="00822C55" w:rsidP="00822C55">
      <w:pPr>
        <w:numPr>
          <w:ilvl w:val="0"/>
          <w:numId w:val="4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2C55">
        <w:rPr>
          <w:rFonts w:ascii="Times New Roman" w:hAnsi="Times New Roman" w:cs="Times New Roman"/>
          <w:sz w:val="24"/>
          <w:szCs w:val="24"/>
          <w:lang w:val="sr-Cyrl-RS"/>
        </w:rPr>
        <w:t>редовне контроле пратиће и обим ванредних инспекцијских надзора;</w:t>
      </w:r>
    </w:p>
    <w:p w:rsidR="00822C55" w:rsidRPr="00822C55" w:rsidRDefault="00822C55" w:rsidP="00822C55">
      <w:pPr>
        <w:numPr>
          <w:ilvl w:val="0"/>
          <w:numId w:val="4"/>
        </w:numPr>
        <w:spacing w:after="0" w:line="240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2C55">
        <w:rPr>
          <w:rFonts w:ascii="Times New Roman" w:hAnsi="Times New Roman" w:cs="Times New Roman"/>
          <w:sz w:val="24"/>
          <w:szCs w:val="24"/>
          <w:lang w:val="sr-Cyrl-RS"/>
        </w:rPr>
        <w:t>остале елементе од значаја за планирање и вршење инспекцијског надзора.</w:t>
      </w:r>
    </w:p>
    <w:p w:rsidR="00C50C7E" w:rsidRDefault="00C50C7E" w:rsidP="00822C55">
      <w:pPr>
        <w:ind w:right="432"/>
        <w:jc w:val="both"/>
        <w:rPr>
          <w:lang w:val="sr-Cyrl-RS"/>
        </w:rPr>
      </w:pPr>
    </w:p>
    <w:p w:rsidR="00527CF2" w:rsidRDefault="00527CF2" w:rsidP="00822C55">
      <w:pPr>
        <w:ind w:right="432"/>
        <w:jc w:val="both"/>
        <w:rPr>
          <w:lang w:val="sr-Cyrl-RS"/>
        </w:rPr>
      </w:pPr>
      <w:bookmarkStart w:id="0" w:name="_GoBack"/>
      <w:bookmarkEnd w:id="0"/>
    </w:p>
    <w:p w:rsidR="000842EC" w:rsidRPr="009C6AD5" w:rsidRDefault="007F2275" w:rsidP="009C6AD5">
      <w:pPr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15521E">
        <w:rPr>
          <w:rFonts w:ascii="Times New Roman" w:hAnsi="Times New Roman"/>
          <w:sz w:val="24"/>
          <w:lang w:val="sr-Cyrl-RS"/>
        </w:rPr>
        <w:t xml:space="preserve">Осим планираних активности које </w:t>
      </w:r>
      <w:r w:rsidR="003B391F">
        <w:rPr>
          <w:rFonts w:ascii="Times New Roman" w:hAnsi="Times New Roman"/>
          <w:sz w:val="24"/>
          <w:lang w:val="sr-Cyrl-CS"/>
        </w:rPr>
        <w:t xml:space="preserve">ће </w:t>
      </w:r>
      <w:r w:rsidRPr="0015521E">
        <w:rPr>
          <w:rFonts w:ascii="Times New Roman" w:hAnsi="Times New Roman"/>
          <w:sz w:val="24"/>
          <w:lang w:val="sr-Cyrl-RS"/>
        </w:rPr>
        <w:t>се спровод</w:t>
      </w:r>
      <w:r w:rsidR="003B391F">
        <w:rPr>
          <w:rFonts w:ascii="Times New Roman" w:hAnsi="Times New Roman"/>
          <w:sz w:val="24"/>
          <w:lang w:val="sr-Cyrl-RS"/>
        </w:rPr>
        <w:t>ити</w:t>
      </w:r>
      <w:r w:rsidRPr="0015521E">
        <w:rPr>
          <w:rFonts w:ascii="Times New Roman" w:hAnsi="Times New Roman"/>
          <w:sz w:val="24"/>
          <w:lang w:val="sr-Cyrl-RS"/>
        </w:rPr>
        <w:t xml:space="preserve"> овим Планом, а везане су за инспекцијски надзор</w:t>
      </w:r>
      <w:r w:rsidR="0015521E">
        <w:rPr>
          <w:rFonts w:ascii="Times New Roman" w:hAnsi="Times New Roman"/>
          <w:sz w:val="24"/>
          <w:lang w:val="sr-Latn-CS"/>
        </w:rPr>
        <w:t xml:space="preserve"> </w:t>
      </w:r>
      <w:r w:rsidR="0015521E">
        <w:rPr>
          <w:rFonts w:ascii="Times New Roman" w:hAnsi="Times New Roman"/>
          <w:sz w:val="24"/>
          <w:lang w:val="sr-Cyrl-RS"/>
        </w:rPr>
        <w:t>предузимања</w:t>
      </w:r>
      <w:r w:rsidRPr="0015521E">
        <w:rPr>
          <w:rFonts w:ascii="Times New Roman" w:hAnsi="Times New Roman"/>
          <w:sz w:val="24"/>
          <w:lang w:val="sr-Cyrl-RS"/>
        </w:rPr>
        <w:t xml:space="preserve"> превентивних мера према надзираним субјектима</w:t>
      </w:r>
      <w:r w:rsidR="0015521E">
        <w:rPr>
          <w:rFonts w:ascii="Times New Roman" w:hAnsi="Times New Roman"/>
          <w:sz w:val="24"/>
          <w:lang w:val="sr-Cyrl-RS"/>
        </w:rPr>
        <w:t xml:space="preserve"> </w:t>
      </w:r>
      <w:r w:rsidRPr="0015521E">
        <w:rPr>
          <w:rFonts w:ascii="Times New Roman" w:hAnsi="Times New Roman"/>
          <w:sz w:val="24"/>
          <w:lang w:val="sr-Cyrl-RS"/>
        </w:rPr>
        <w:t xml:space="preserve">као и контролу истих и других активности у оквиру рада </w:t>
      </w:r>
      <w:r w:rsidR="00B1155B">
        <w:rPr>
          <w:rFonts w:ascii="Times New Roman" w:hAnsi="Times New Roman"/>
          <w:sz w:val="24"/>
          <w:lang w:val="sr-Latn-CS"/>
        </w:rPr>
        <w:t>Одељења за</w:t>
      </w:r>
      <w:r w:rsidR="0015521E">
        <w:rPr>
          <w:rFonts w:ascii="Times New Roman" w:hAnsi="Times New Roman"/>
          <w:sz w:val="24"/>
          <w:lang w:val="sr-Latn-CS"/>
        </w:rPr>
        <w:t xml:space="preserve"> инспекцијске послове друмског саобраћаја</w:t>
      </w:r>
      <w:r w:rsidRPr="0015521E">
        <w:rPr>
          <w:rFonts w:ascii="Times New Roman" w:hAnsi="Times New Roman"/>
          <w:sz w:val="24"/>
          <w:lang w:val="sr-Cyrl-RS"/>
        </w:rPr>
        <w:t xml:space="preserve"> спроводе се и непланиране активности за које је такође потребно </w:t>
      </w:r>
      <w:r w:rsidR="007A4FEE">
        <w:rPr>
          <w:rFonts w:ascii="Times New Roman" w:hAnsi="Times New Roman"/>
          <w:sz w:val="24"/>
          <w:lang w:val="sr-Cyrl-RS"/>
        </w:rPr>
        <w:t xml:space="preserve">предвидети </w:t>
      </w:r>
      <w:r w:rsidRPr="0015521E">
        <w:rPr>
          <w:rFonts w:ascii="Times New Roman" w:hAnsi="Times New Roman"/>
          <w:sz w:val="24"/>
          <w:lang w:val="sr-Cyrl-RS"/>
        </w:rPr>
        <w:t>време.</w:t>
      </w:r>
      <w:r w:rsidR="00B1155B">
        <w:rPr>
          <w:rFonts w:ascii="Times New Roman" w:hAnsi="Times New Roman"/>
          <w:sz w:val="24"/>
          <w:lang w:val="sr-Cyrl-RS"/>
        </w:rPr>
        <w:t xml:space="preserve"> </w:t>
      </w:r>
      <w:r w:rsidRPr="00B1155B">
        <w:rPr>
          <w:rFonts w:ascii="Times New Roman" w:hAnsi="Times New Roman"/>
          <w:sz w:val="24"/>
          <w:lang w:val="sr-Cyrl-RS"/>
        </w:rPr>
        <w:t>Непланиране активности се одмах извршавају</w:t>
      </w:r>
      <w:r w:rsidR="00B1155B">
        <w:rPr>
          <w:rFonts w:ascii="Times New Roman" w:hAnsi="Times New Roman"/>
          <w:sz w:val="24"/>
          <w:lang w:val="sr-Cyrl-RS"/>
        </w:rPr>
        <w:t xml:space="preserve"> </w:t>
      </w:r>
      <w:r w:rsidRPr="00B1155B">
        <w:rPr>
          <w:rFonts w:ascii="Times New Roman" w:hAnsi="Times New Roman"/>
          <w:sz w:val="24"/>
          <w:lang w:val="sr-Cyrl-RS"/>
        </w:rPr>
        <w:t>а односе се на непо</w:t>
      </w:r>
      <w:r w:rsidR="00B1155B">
        <w:rPr>
          <w:rFonts w:ascii="Times New Roman" w:hAnsi="Times New Roman"/>
          <w:sz w:val="24"/>
          <w:lang w:val="sr-Cyrl-RS"/>
        </w:rPr>
        <w:t>среднио запажање неправилности рада субјеката од стране</w:t>
      </w:r>
      <w:r w:rsidRPr="00B1155B">
        <w:rPr>
          <w:rFonts w:ascii="Times New Roman" w:hAnsi="Times New Roman"/>
          <w:sz w:val="24"/>
          <w:lang w:val="sr-Cyrl-RS"/>
        </w:rPr>
        <w:t xml:space="preserve"> инспектора на терену</w:t>
      </w:r>
      <w:r w:rsidRPr="007F2275">
        <w:rPr>
          <w:rFonts w:ascii="Times New Roman" w:hAnsi="Times New Roman"/>
          <w:color w:val="FF0000"/>
          <w:sz w:val="24"/>
          <w:lang w:val="sr-Cyrl-RS"/>
        </w:rPr>
        <w:t>.</w:t>
      </w:r>
    </w:p>
    <w:p w:rsidR="009C6AD5" w:rsidRDefault="009C6AD5" w:rsidP="009C6AD5">
      <w:pPr>
        <w:ind w:right="432"/>
        <w:rPr>
          <w:lang w:val="sr-Cyrl-RS"/>
        </w:rPr>
      </w:pPr>
    </w:p>
    <w:p w:rsidR="00527CF2" w:rsidRDefault="00527CF2" w:rsidP="009C6AD5">
      <w:pPr>
        <w:ind w:right="432"/>
        <w:rPr>
          <w:lang w:val="sr-Cyrl-RS"/>
        </w:rPr>
      </w:pPr>
    </w:p>
    <w:p w:rsidR="00527CF2" w:rsidRDefault="00527CF2" w:rsidP="009C6AD5">
      <w:pPr>
        <w:ind w:right="432"/>
        <w:rPr>
          <w:lang w:val="sr-Cyrl-RS"/>
        </w:rPr>
      </w:pPr>
    </w:p>
    <w:p w:rsidR="00527CF2" w:rsidRDefault="00527CF2" w:rsidP="009C6AD5">
      <w:pPr>
        <w:ind w:right="432"/>
        <w:rPr>
          <w:lang w:val="sr-Cyrl-RS"/>
        </w:rPr>
      </w:pPr>
    </w:p>
    <w:p w:rsidR="00C50C7E" w:rsidRPr="00B1155B" w:rsidRDefault="00492EDC" w:rsidP="009C6AD5">
      <w:pPr>
        <w:ind w:right="432"/>
        <w:rPr>
          <w:rFonts w:ascii="Times New Roman" w:hAnsi="Times New Roman" w:cs="Times New Roman"/>
          <w:lang w:val="sr-Cyrl-RS"/>
        </w:rPr>
      </w:pPr>
      <w:r w:rsidRPr="00424F19">
        <w:rPr>
          <w:rFonts w:ascii="Times New Roman" w:hAnsi="Times New Roman" w:cs="Times New Roman"/>
          <w:i/>
          <w:lang w:val="sr-Cyrl-RS"/>
        </w:rPr>
        <w:t>Табела 1.</w:t>
      </w:r>
      <w:r>
        <w:rPr>
          <w:rFonts w:ascii="Times New Roman" w:hAnsi="Times New Roman" w:cs="Times New Roman"/>
          <w:lang w:val="sr-Cyrl-RS"/>
        </w:rPr>
        <w:t xml:space="preserve"> </w:t>
      </w:r>
      <w:r w:rsidR="00C50C7E" w:rsidRPr="00424F19">
        <w:rPr>
          <w:rFonts w:ascii="Times New Roman" w:hAnsi="Times New Roman" w:cs="Times New Roman"/>
          <w:lang w:val="sr-Cyrl-RS"/>
        </w:rPr>
        <w:t>АКТИВНОСТИ ИНСПЕКЦИЈЕ ЗА ДРУМСКИ САОБРАЋАЈ ПО КВАРТАЛИМА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185"/>
        <w:gridCol w:w="537"/>
        <w:gridCol w:w="600"/>
        <w:gridCol w:w="537"/>
        <w:gridCol w:w="498"/>
        <w:gridCol w:w="498"/>
        <w:gridCol w:w="500"/>
        <w:gridCol w:w="498"/>
        <w:gridCol w:w="498"/>
        <w:gridCol w:w="500"/>
        <w:gridCol w:w="498"/>
        <w:gridCol w:w="498"/>
        <w:gridCol w:w="503"/>
      </w:tblGrid>
      <w:tr w:rsidR="00C85CA4" w:rsidRPr="00492EDC" w:rsidTr="000E398E">
        <w:trPr>
          <w:trHeight w:val="264"/>
        </w:trPr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 КВАРТАЛ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</w:tr>
      <w:tr w:rsidR="00276618" w:rsidRPr="00492EDC" w:rsidTr="00276618">
        <w:trPr>
          <w:cantSplit/>
          <w:trHeight w:val="1134"/>
        </w:trPr>
        <w:tc>
          <w:tcPr>
            <w:tcW w:w="3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Ја</w:t>
            </w: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уар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руар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рил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Мај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Јун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Јул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Авг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уст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тембар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обар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ембар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85CA4" w:rsidRPr="00C85CA4" w:rsidRDefault="00C85CA4" w:rsidP="001F57F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C85C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ембар</w:t>
            </w:r>
          </w:p>
        </w:tc>
      </w:tr>
      <w:tr w:rsidR="00C85CA4" w:rsidRPr="00492EDC" w:rsidTr="000E398E">
        <w:trPr>
          <w:trHeight w:val="6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нспекцијски надзор нерегистрованих субјеката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C85CA4" w:rsidRPr="00492EDC" w:rsidTr="000E398E">
        <w:trPr>
          <w:trHeight w:val="1179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Редован инспекцијски надзор међународног превоза путника (линијски, ванлинијски) на граничним прелазима, царинским испоставама и контролним пунктовима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C85CA4" w:rsidRPr="00492EDC" w:rsidTr="000E398E">
        <w:trPr>
          <w:trHeight w:val="1251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Ванредан инспекцијски надзор међународног превоза путника (линијски, ванлинијски) на граничним прелазима, царинским испоставама и контролним пунктовима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09708C"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09708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09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A4" w:rsidRPr="00492EDC" w:rsidRDefault="00C85CA4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84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Редован инспекцијски надзор међународног превоза терета на граничним прелазима, царинским испоставама и контролним пунктовима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54EA" w:rsidRPr="00492EDC" w:rsidTr="004870A0">
        <w:trPr>
          <w:trHeight w:val="902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4EA" w:rsidRPr="00492EDC" w:rsidRDefault="002754EA" w:rsidP="0027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Ванредан инспекцијски надзор међународног превоза терета на граничним прелазима, царинским испоставама и контролним пунктовима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EA" w:rsidRPr="00492EDC" w:rsidRDefault="002754EA" w:rsidP="0027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EA" w:rsidRPr="00492EDC" w:rsidRDefault="002754EA" w:rsidP="0027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EA" w:rsidRPr="00492EDC" w:rsidRDefault="002754EA" w:rsidP="0027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EA" w:rsidRPr="00492EDC" w:rsidRDefault="002754EA" w:rsidP="0027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EA" w:rsidRPr="00492EDC" w:rsidRDefault="002754EA" w:rsidP="0027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EA" w:rsidRPr="00492EDC" w:rsidRDefault="002754EA" w:rsidP="0027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EA" w:rsidRPr="00492EDC" w:rsidRDefault="002754EA" w:rsidP="0027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EA" w:rsidRPr="00492EDC" w:rsidRDefault="002754EA" w:rsidP="0027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EA" w:rsidRPr="00492EDC" w:rsidRDefault="002754EA" w:rsidP="0027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4EA" w:rsidRPr="00492EDC" w:rsidRDefault="002754EA" w:rsidP="00275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EA" w:rsidRPr="00492EDC" w:rsidRDefault="002754EA" w:rsidP="0027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4EA" w:rsidRPr="00492EDC" w:rsidRDefault="002754EA" w:rsidP="0027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596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Редован инспекцијски надзор домаћег превоза путника (линијски, ванлинијски, посебан линијски)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957955" w:rsidRPr="00492EDC" w:rsidTr="00957955">
        <w:trPr>
          <w:trHeight w:val="61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955" w:rsidRPr="00492EDC" w:rsidRDefault="00957955" w:rsidP="0095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Ванредан инспекцијски надзор домаћег превоза путника (линијски, ванлинијски, посебан линијски)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55" w:rsidRPr="00492EDC" w:rsidRDefault="00957955" w:rsidP="0095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55" w:rsidRPr="00492EDC" w:rsidRDefault="00957955" w:rsidP="0095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955" w:rsidRPr="00492EDC" w:rsidRDefault="00957955" w:rsidP="0095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55" w:rsidRPr="00492EDC" w:rsidRDefault="00957955" w:rsidP="0095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55" w:rsidRPr="00492EDC" w:rsidRDefault="00957955" w:rsidP="0095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55" w:rsidRPr="00492EDC" w:rsidRDefault="00957955" w:rsidP="0095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55" w:rsidRPr="00492EDC" w:rsidRDefault="00957955" w:rsidP="0095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55" w:rsidRPr="00492EDC" w:rsidRDefault="00957955" w:rsidP="0095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55" w:rsidRPr="00492EDC" w:rsidRDefault="00957955" w:rsidP="0095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55" w:rsidRPr="00492EDC" w:rsidRDefault="00957955" w:rsidP="0095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55" w:rsidRPr="00492EDC" w:rsidRDefault="00957955" w:rsidP="0095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55" w:rsidRPr="00492EDC" w:rsidRDefault="00957955" w:rsidP="00957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596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Редован инспекцијски надзор домаћег превоза терета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850F0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850F0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850F0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850F0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850F0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5C4326">
        <w:trPr>
          <w:trHeight w:val="596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Ванредан инспекцијски надзор домаћег превоза терета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5C4326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C4326"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6618" w:rsidRPr="00492EDC" w:rsidTr="000E398E">
        <w:trPr>
          <w:trHeight w:val="36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Инспекцијски надзор превоза за сопствене потребе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6618" w:rsidRPr="00492EDC" w:rsidTr="005C4326">
        <w:trPr>
          <w:trHeight w:val="6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Административно технички послови у вези контроле редова вожње пре овере и регистрације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C4326"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6618" w:rsidRPr="00492EDC" w:rsidTr="000E398E">
        <w:trPr>
          <w:trHeight w:val="1164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lastRenderedPageBreak/>
              <w:t xml:space="preserve">Координација послова инспекцијског надзора </w:t>
            </w:r>
            <w:r w:rsidR="00451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из делокруга републичке инспекције поверених аутономној покрајини и јединици локалне самоуправе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B93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814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451F9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Сарадња са инспекторима локалне самоуправе, размена података, заједничке мере и сарадња од значаја за инспекцијски надзор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1024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451F9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Давање потребних инструкцција за рад инспекције, упутства и метод вршења инспекцијског надзора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596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0A4896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489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Надзор над радом инспекцијских органа којима су поверени послови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61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0A4896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A4896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Успостављање система планирања и извештавања инспекција којима су поверени послови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6618" w:rsidRPr="00492EDC" w:rsidTr="000E398E">
        <w:trPr>
          <w:trHeight w:val="902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451F9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Вођење евиденције о поднетим пријавама за привредни преступ, прекршајним, кривичним пријавама и прекршајним налозима</w:t>
            </w:r>
            <w:r w:rsidR="00276618"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6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Вођење евиденције о одлукама надлежних судских органа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5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Припрема и израда недељног, месечног, тромесечног, шестомесечног и годишњег извештаја о раду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36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Контрола пословања аутобуских станица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5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Превентивно деловање инспектра пружањем стручне и саветодавне подршке надзираном субјекту на </w:t>
            </w:r>
            <w:r w:rsidR="00451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терену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36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Контролни и допунски инспекцијски надзори 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1179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Заједничке акције са другим инспекцијама </w:t>
            </w: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Инспекција рада, тржишна инспекција, туристичка инспекција, пореска инспекција, комунална инспекција, </w:t>
            </w: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Управа царина</w:t>
            </w:r>
            <w:r w:rsidRPr="00492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F4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276618" w:rsidRPr="00492EDC" w:rsidTr="000E398E">
        <w:trPr>
          <w:trHeight w:val="5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Учествовање инспектора у едукацијама (обуке, семинари...)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18" w:rsidRPr="00492EDC" w:rsidRDefault="0027661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2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:rsidR="00822C55" w:rsidRPr="003F170F" w:rsidRDefault="00822C55" w:rsidP="001F57F7">
      <w:pPr>
        <w:rPr>
          <w:vanish/>
        </w:rPr>
      </w:pPr>
    </w:p>
    <w:p w:rsidR="00093AE7" w:rsidRDefault="00093AE7" w:rsidP="001F57F7">
      <w:pPr>
        <w:spacing w:after="200" w:line="276" w:lineRule="auto"/>
        <w:jc w:val="both"/>
        <w:rPr>
          <w:lang w:val="sr-Cyrl-RS"/>
        </w:rPr>
      </w:pPr>
    </w:p>
    <w:p w:rsidR="00093AE7" w:rsidRDefault="00093AE7" w:rsidP="001F57F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093AE7" w:rsidRDefault="00093AE7" w:rsidP="001F57F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</w:p>
    <w:p w:rsidR="001F57F7" w:rsidRPr="000842EC" w:rsidRDefault="001F57F7" w:rsidP="001F57F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BA"/>
        </w:rPr>
      </w:pPr>
      <w:r w:rsidRPr="000842EC">
        <w:rPr>
          <w:rFonts w:ascii="Times New Roman" w:eastAsia="Calibri" w:hAnsi="Times New Roman" w:cs="Times New Roman"/>
          <w:sz w:val="24"/>
          <w:szCs w:val="24"/>
          <w:lang w:val="sr-Cyrl-BA"/>
        </w:rPr>
        <w:lastRenderedPageBreak/>
        <w:t>ПРОЦЕЊЕНЕ АКТИВНОСТИ СА ВИСОКИМ СТЕПЕНОМ РИЗИКА</w:t>
      </w:r>
    </w:p>
    <w:p w:rsidR="000842EC" w:rsidRPr="00093AE7" w:rsidRDefault="000842EC" w:rsidP="000842EC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Cyrl-BA"/>
        </w:rPr>
      </w:pPr>
      <w:r w:rsidRPr="00093AE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93A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нспекцијски надзор нерегистрованих субјеката</w:t>
      </w:r>
      <w:r w:rsidR="0083570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(превоз путника и превоз терета)</w:t>
      </w:r>
    </w:p>
    <w:p w:rsidR="00093AE7" w:rsidRPr="00984DBE" w:rsidRDefault="000842EC" w:rsidP="000842EC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  <w:lang w:val="sr-Cyrl-BA"/>
        </w:rPr>
      </w:pPr>
      <w:r w:rsidRPr="00093AE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Ванредан инспекцијски надзор посебног линијског превоза путника </w:t>
      </w:r>
    </w:p>
    <w:p w:rsidR="00984DBE" w:rsidRPr="00093AE7" w:rsidRDefault="00984DBE" w:rsidP="000842EC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Инспекцијски надзор превоза дрвета и дрвних сортимената</w:t>
      </w:r>
    </w:p>
    <w:p w:rsidR="00093AE7" w:rsidRDefault="00093AE7" w:rsidP="00093AE7">
      <w:pPr>
        <w:pStyle w:val="ListParagraph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r-Cyrl-CS"/>
        </w:rPr>
      </w:pPr>
    </w:p>
    <w:p w:rsidR="00093AE7" w:rsidRDefault="00093AE7" w:rsidP="00093AE7">
      <w:pPr>
        <w:pStyle w:val="ListParagraph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sr-Cyrl-CS"/>
        </w:rPr>
      </w:pPr>
    </w:p>
    <w:p w:rsidR="00093AE7" w:rsidRPr="00093AE7" w:rsidRDefault="00093AE7" w:rsidP="00093AE7">
      <w:pPr>
        <w:pStyle w:val="ListParagraph"/>
        <w:spacing w:after="200" w:line="276" w:lineRule="auto"/>
        <w:jc w:val="both"/>
        <w:rPr>
          <w:lang w:val="sr-Cyrl-BA"/>
        </w:rPr>
      </w:pPr>
    </w:p>
    <w:p w:rsidR="001F57F7" w:rsidRPr="00093AE7" w:rsidRDefault="001F57F7" w:rsidP="00093AE7">
      <w:pPr>
        <w:spacing w:after="200" w:line="276" w:lineRule="auto"/>
        <w:jc w:val="center"/>
        <w:rPr>
          <w:lang w:val="sr-Cyrl-BA"/>
        </w:rPr>
      </w:pPr>
      <w:r w:rsidRPr="00093AE7">
        <w:rPr>
          <w:rFonts w:ascii="Times New Roman" w:hAnsi="Times New Roman" w:cs="Times New Roman"/>
          <w:sz w:val="24"/>
          <w:szCs w:val="24"/>
          <w:lang w:val="sr-Cyrl-BA"/>
        </w:rPr>
        <w:t>ПРЕГЛЕД СУБЈЕКАТА КОЈИ ЋЕ БИТИ ОБАВЕШТЕНИ О ИНСПЕКЦИЈСКОМ НАДЗОРУ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469"/>
        <w:gridCol w:w="1930"/>
        <w:gridCol w:w="1977"/>
      </w:tblGrid>
      <w:tr w:rsidR="001F57F7" w:rsidRPr="000842EC" w:rsidTr="00093AE7">
        <w:tc>
          <w:tcPr>
            <w:tcW w:w="1974" w:type="dxa"/>
          </w:tcPr>
          <w:p w:rsidR="001F57F7" w:rsidRPr="000842EC" w:rsidRDefault="001F57F7" w:rsidP="001F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42E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Врста </w:t>
            </w:r>
          </w:p>
        </w:tc>
        <w:tc>
          <w:tcPr>
            <w:tcW w:w="3469" w:type="dxa"/>
          </w:tcPr>
          <w:p w:rsidR="001F57F7" w:rsidRPr="000842EC" w:rsidRDefault="001F57F7" w:rsidP="001F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42E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Активности </w:t>
            </w:r>
          </w:p>
        </w:tc>
        <w:tc>
          <w:tcPr>
            <w:tcW w:w="1930" w:type="dxa"/>
          </w:tcPr>
          <w:p w:rsidR="001F57F7" w:rsidRPr="000842EC" w:rsidRDefault="001F57F7" w:rsidP="001F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42E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Период обављања </w:t>
            </w:r>
          </w:p>
        </w:tc>
        <w:tc>
          <w:tcPr>
            <w:tcW w:w="1977" w:type="dxa"/>
          </w:tcPr>
          <w:p w:rsidR="001F57F7" w:rsidRPr="000842EC" w:rsidRDefault="001F57F7" w:rsidP="001F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842E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Учесталост </w:t>
            </w:r>
          </w:p>
        </w:tc>
      </w:tr>
      <w:tr w:rsidR="001F57F7" w:rsidRPr="000842EC" w:rsidTr="00345A01">
        <w:tc>
          <w:tcPr>
            <w:tcW w:w="1974" w:type="dxa"/>
            <w:vAlign w:val="center"/>
          </w:tcPr>
          <w:p w:rsidR="001F57F7" w:rsidRPr="000842EC" w:rsidRDefault="00093AE7" w:rsidP="001F57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Аутобуске станице</w:t>
            </w:r>
            <w:r w:rsidR="001F57F7" w:rsidRPr="000842E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3469" w:type="dxa"/>
            <w:vAlign w:val="center"/>
          </w:tcPr>
          <w:p w:rsidR="001F57F7" w:rsidRPr="000842EC" w:rsidRDefault="00093AE7" w:rsidP="001F57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Усклађено пословање са Законом о превозу путника у друмском саобраћају</w:t>
            </w:r>
          </w:p>
        </w:tc>
        <w:tc>
          <w:tcPr>
            <w:tcW w:w="1930" w:type="dxa"/>
            <w:vAlign w:val="center"/>
          </w:tcPr>
          <w:p w:rsidR="001F57F7" w:rsidRPr="000842EC" w:rsidRDefault="00093AE7" w:rsidP="001F57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Јануар- децембар</w:t>
            </w:r>
          </w:p>
        </w:tc>
        <w:tc>
          <w:tcPr>
            <w:tcW w:w="1977" w:type="dxa"/>
            <w:vAlign w:val="center"/>
          </w:tcPr>
          <w:p w:rsidR="001F57F7" w:rsidRPr="000842EC" w:rsidRDefault="00984DBE" w:rsidP="001F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093AE7" w:rsidRPr="000842EC" w:rsidTr="00345A01">
        <w:tc>
          <w:tcPr>
            <w:tcW w:w="1974" w:type="dxa"/>
            <w:vAlign w:val="center"/>
          </w:tcPr>
          <w:p w:rsidR="00093AE7" w:rsidRPr="000842EC" w:rsidRDefault="00093AE7" w:rsidP="0009708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Контрола у седишту фирме</w:t>
            </w:r>
          </w:p>
        </w:tc>
        <w:tc>
          <w:tcPr>
            <w:tcW w:w="3469" w:type="dxa"/>
            <w:vAlign w:val="center"/>
          </w:tcPr>
          <w:p w:rsidR="00093AE7" w:rsidRPr="000842EC" w:rsidRDefault="00093AE7" w:rsidP="00093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Докуменатација потребна за обављање превоза</w:t>
            </w:r>
          </w:p>
        </w:tc>
        <w:tc>
          <w:tcPr>
            <w:tcW w:w="1930" w:type="dxa"/>
            <w:vAlign w:val="center"/>
          </w:tcPr>
          <w:p w:rsidR="00093AE7" w:rsidRPr="000842EC" w:rsidRDefault="00093AE7" w:rsidP="00093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Јануар- децембар</w:t>
            </w:r>
          </w:p>
        </w:tc>
        <w:tc>
          <w:tcPr>
            <w:tcW w:w="1977" w:type="dxa"/>
            <w:vAlign w:val="center"/>
          </w:tcPr>
          <w:p w:rsidR="00093AE7" w:rsidRPr="000842EC" w:rsidRDefault="00984DBE" w:rsidP="00093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</w:tr>
    </w:tbl>
    <w:p w:rsidR="00492EDC" w:rsidRDefault="00492EDC" w:rsidP="001F57F7">
      <w:pPr>
        <w:ind w:right="432"/>
        <w:rPr>
          <w:lang w:val="sr-Cyrl-RS"/>
        </w:rPr>
      </w:pPr>
    </w:p>
    <w:p w:rsidR="00093AE7" w:rsidRDefault="00093AE7" w:rsidP="001F57F7">
      <w:pPr>
        <w:ind w:right="432"/>
        <w:rPr>
          <w:lang w:val="sr-Cyrl-RS"/>
        </w:rPr>
      </w:pPr>
    </w:p>
    <w:p w:rsidR="00093AE7" w:rsidRDefault="00093AE7" w:rsidP="001F57F7">
      <w:pPr>
        <w:ind w:right="432"/>
        <w:rPr>
          <w:lang w:val="sr-Cyrl-RS"/>
        </w:rPr>
      </w:pPr>
    </w:p>
    <w:p w:rsidR="00093AE7" w:rsidRPr="00093AE7" w:rsidRDefault="00093AE7" w:rsidP="00093AE7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093AE7">
        <w:rPr>
          <w:rFonts w:ascii="Times New Roman" w:hAnsi="Times New Roman" w:cs="Times New Roman"/>
          <w:sz w:val="24"/>
          <w:szCs w:val="24"/>
          <w:lang w:val="sr-Cyrl-BA"/>
        </w:rPr>
        <w:t>ПРЕГЛЕД АКТИВНОСТИ ПРИ КОЈИМА СУБЈЕКТИ НЕЋЕ БИТИ ОБАВЕШТАВАНИ ЗБОГ ОПРАВДАНЕ БОЈАЗАНИ ДА БИ ОБАВЕШТЕЊЕ УМАЊИЛО ОСТВАРЕЊЕ ЦИЉА ИНСПЕКЦИЈСКОГ НАДЗОРА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62"/>
      </w:tblGrid>
      <w:tr w:rsidR="00093AE7" w:rsidRPr="00093AE7" w:rsidTr="007C027F">
        <w:tc>
          <w:tcPr>
            <w:tcW w:w="4788" w:type="dxa"/>
          </w:tcPr>
          <w:p w:rsidR="00093AE7" w:rsidRPr="00093AE7" w:rsidRDefault="00093AE7" w:rsidP="007C0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93A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Активности </w:t>
            </w:r>
          </w:p>
        </w:tc>
        <w:tc>
          <w:tcPr>
            <w:tcW w:w="4788" w:type="dxa"/>
          </w:tcPr>
          <w:p w:rsidR="00093AE7" w:rsidRPr="00093AE7" w:rsidRDefault="00093AE7" w:rsidP="007C0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93A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Период обављања </w:t>
            </w:r>
          </w:p>
        </w:tc>
      </w:tr>
      <w:tr w:rsidR="00093AE7" w:rsidRPr="00093AE7" w:rsidTr="00345A01">
        <w:tc>
          <w:tcPr>
            <w:tcW w:w="4788" w:type="dxa"/>
            <w:vAlign w:val="center"/>
          </w:tcPr>
          <w:p w:rsidR="00093AE7" w:rsidRPr="00093AE7" w:rsidRDefault="00093AE7" w:rsidP="00093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Инспекцијски надзори нерегистрованих субјеката, превоз терета за сопствене потребе, превоз путника за сопствене потребе, посебан линијски превоз, међународни превоз путника и терета, домаћи превоз путника и терета.</w:t>
            </w:r>
          </w:p>
        </w:tc>
        <w:tc>
          <w:tcPr>
            <w:tcW w:w="4788" w:type="dxa"/>
            <w:vAlign w:val="center"/>
          </w:tcPr>
          <w:p w:rsidR="00093AE7" w:rsidRPr="00093AE7" w:rsidRDefault="00093AE7" w:rsidP="007C02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093AE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Јануар - децембар</w:t>
            </w:r>
          </w:p>
        </w:tc>
      </w:tr>
    </w:tbl>
    <w:p w:rsidR="00093AE7" w:rsidRDefault="00093AE7" w:rsidP="00093AE7">
      <w:pPr>
        <w:spacing w:after="0" w:line="240" w:lineRule="auto"/>
        <w:rPr>
          <w:rFonts w:ascii="Times New Roman" w:eastAsia="MS Mincho" w:hAnsi="Times New Roman" w:cs="Times New Roman"/>
          <w:i/>
          <w:color w:val="FF0000"/>
          <w:sz w:val="24"/>
          <w:szCs w:val="24"/>
          <w:lang w:val="sr-Cyrl-CS"/>
        </w:rPr>
      </w:pPr>
    </w:p>
    <w:p w:rsidR="00093AE7" w:rsidRDefault="00093AE7" w:rsidP="001F57F7">
      <w:pPr>
        <w:ind w:right="432"/>
        <w:rPr>
          <w:lang w:val="sr-Cyrl-RS"/>
        </w:rPr>
      </w:pPr>
    </w:p>
    <w:p w:rsidR="00093AE7" w:rsidRDefault="00093AE7" w:rsidP="001F57F7">
      <w:pPr>
        <w:ind w:right="432"/>
        <w:rPr>
          <w:lang w:val="sr-Cyrl-RS"/>
        </w:rPr>
      </w:pPr>
    </w:p>
    <w:p w:rsidR="00C85CA4" w:rsidRDefault="00C85CA4" w:rsidP="001F57F7">
      <w:pPr>
        <w:ind w:right="432"/>
        <w:rPr>
          <w:lang w:val="sr-Cyrl-RS"/>
        </w:rPr>
      </w:pPr>
    </w:p>
    <w:p w:rsidR="00093AE7" w:rsidRDefault="00093AE7" w:rsidP="001F57F7">
      <w:pPr>
        <w:ind w:right="432"/>
        <w:rPr>
          <w:lang w:val="sr-Cyrl-RS"/>
        </w:rPr>
      </w:pPr>
    </w:p>
    <w:p w:rsidR="00822C55" w:rsidRPr="00424F19" w:rsidRDefault="004D5A66" w:rsidP="001F57F7">
      <w:pPr>
        <w:ind w:right="432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CS"/>
        </w:rPr>
        <w:lastRenderedPageBreak/>
        <w:t xml:space="preserve">    </w:t>
      </w:r>
      <w:r w:rsidR="00B1155B" w:rsidRPr="00424F19">
        <w:rPr>
          <w:rFonts w:ascii="Times New Roman" w:hAnsi="Times New Roman" w:cs="Times New Roman"/>
          <w:i/>
          <w:lang w:val="sr-Cyrl-CS"/>
        </w:rPr>
        <w:t>Табела 2.</w:t>
      </w:r>
      <w:r w:rsidR="00B1155B" w:rsidRPr="00424F19">
        <w:rPr>
          <w:rFonts w:ascii="Times New Roman" w:hAnsi="Times New Roman" w:cs="Times New Roman"/>
          <w:lang w:val="sr-Cyrl-CS"/>
        </w:rPr>
        <w:t xml:space="preserve"> </w:t>
      </w:r>
      <w:r w:rsidR="00822C55" w:rsidRPr="00424F19">
        <w:rPr>
          <w:rFonts w:ascii="Times New Roman" w:hAnsi="Times New Roman" w:cs="Times New Roman"/>
          <w:lang w:val="sr-Cyrl-RS"/>
        </w:rPr>
        <w:t xml:space="preserve">ПРЕДЛОГ ЗАЈЕДНИЧКИХ И КООРДИНИСАНИХ АКЦИЈА ИНСПЕКЦИЈЕ ЗА </w:t>
      </w:r>
      <w:r>
        <w:rPr>
          <w:rFonts w:ascii="Times New Roman" w:hAnsi="Times New Roman" w:cs="Times New Roman"/>
          <w:lang w:val="sr-Cyrl-RS"/>
        </w:rPr>
        <w:t xml:space="preserve">  </w:t>
      </w:r>
      <w:r w:rsidR="00822C55" w:rsidRPr="00424F19">
        <w:rPr>
          <w:rFonts w:ascii="Times New Roman" w:hAnsi="Times New Roman" w:cs="Times New Roman"/>
          <w:lang w:val="sr-Cyrl-RS"/>
        </w:rPr>
        <w:t>ДРУМСКИ САОБРАЋАЈ СА ДРУГ</w:t>
      </w:r>
      <w:r w:rsidR="00FE7A81">
        <w:rPr>
          <w:rFonts w:ascii="Times New Roman" w:hAnsi="Times New Roman" w:cs="Times New Roman"/>
          <w:lang w:val="sr-Cyrl-RS"/>
        </w:rPr>
        <w:t>ИМ ИНСПЕКЦИЈСКИМ ОРГАНИМА У 2019</w:t>
      </w:r>
      <w:r w:rsidR="00822C55" w:rsidRPr="00424F19">
        <w:rPr>
          <w:rFonts w:ascii="Times New Roman" w:hAnsi="Times New Roman" w:cs="Times New Roman"/>
          <w:lang w:val="sr-Cyrl-RS"/>
        </w:rPr>
        <w:t>.</w:t>
      </w:r>
      <w:r w:rsidR="00424F19">
        <w:rPr>
          <w:rFonts w:ascii="Times New Roman" w:hAnsi="Times New Roman" w:cs="Times New Roman"/>
          <w:lang w:val="sr-Cyrl-RS"/>
        </w:rPr>
        <w:t xml:space="preserve"> </w:t>
      </w:r>
      <w:r w:rsidR="00822C55" w:rsidRPr="00424F19">
        <w:rPr>
          <w:rFonts w:ascii="Times New Roman" w:hAnsi="Times New Roman" w:cs="Times New Roman"/>
          <w:lang w:val="sr-Cyrl-RS"/>
        </w:rPr>
        <w:t>ГОДИНИ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9714C" w:rsidRPr="00B1155B" w:rsidTr="000E398E">
        <w:trPr>
          <w:trHeight w:val="28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B1155B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ЗАЈЕДНИЧКЕ КОНТРОЛЕ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B1155B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1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УЧЕСНИЦИ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B1155B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1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="00597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   </w:t>
            </w:r>
            <w:r w:rsidRPr="00B11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B1155B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1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B1155B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1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B1155B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1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 КВАРТАЛ</w:t>
            </w:r>
          </w:p>
        </w:tc>
      </w:tr>
      <w:tr w:rsidR="0059714C" w:rsidRPr="00B1155B" w:rsidTr="004D5A66">
        <w:trPr>
          <w:cantSplit/>
          <w:trHeight w:val="6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B1155B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5B" w:rsidRPr="00B1155B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384A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Јан</w:t>
            </w:r>
            <w:r w:rsidR="004D5A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A210EC" w:rsidRDefault="004D5A66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384A81" w:rsidRDefault="00B1155B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4A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</w:t>
            </w:r>
            <w:r w:rsidR="004D5A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384A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Апр</w:t>
            </w:r>
            <w:r w:rsidR="004D5A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384A81" w:rsidRDefault="00B1155B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4A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384A81" w:rsidRDefault="00B1155B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4A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Јун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384A81" w:rsidRDefault="00B1155B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4A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Јул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384A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Авг</w:t>
            </w:r>
            <w:r w:rsidR="004D5A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384A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Сеп</w:t>
            </w:r>
            <w:r w:rsidR="004D5A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A210EC" w:rsidRDefault="004D5A66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384A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Нов</w:t>
            </w:r>
            <w:r w:rsidR="004D5A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384A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Дец</w:t>
            </w:r>
            <w:r w:rsidR="004D5A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Cyrl-CS"/>
              </w:rPr>
              <w:t>.</w:t>
            </w:r>
          </w:p>
        </w:tc>
      </w:tr>
      <w:tr w:rsidR="0059714C" w:rsidRPr="00B1155B" w:rsidTr="000E398E">
        <w:trPr>
          <w:trHeight w:val="17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4D5A66" w:rsidRDefault="004D5A66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Инспекцијски надзор нерегистрованих субјеката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 </w:t>
            </w:r>
            <w:r w:rsid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саобраћајна полиција</w:t>
            </w: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Управа криминалистичке полиције</w:t>
            </w: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инспекција рада</w:t>
            </w: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тржишна инспекција</w:t>
            </w: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пореска инспекција</w:t>
            </w: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градска-општинска инспекција</w:t>
            </w: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комунална инспекција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C8534A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9714C" w:rsidRPr="00B1155B" w:rsidTr="000E398E">
        <w:trPr>
          <w:trHeight w:val="9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4D5A66" w:rsidRDefault="004D5A66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Инспекцијски надзор домаћег ванлинијског превоза путника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B1155B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МУП, </w:t>
            </w:r>
            <w:r w:rsidR="0059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градска-општинска инспекција</w:t>
            </w:r>
            <w:r w:rsidR="0059714C"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9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комунална инспекција, инспекција рада, пореска инспекција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714C" w:rsidRPr="00B1155B" w:rsidTr="00676006">
        <w:trPr>
          <w:trHeight w:val="9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B1155B" w:rsidRDefault="0059714C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Инспекцијски надзор посебног линијског превоза путника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59714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МУП, </w:t>
            </w:r>
            <w:r w:rsidR="0059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инспекција рада, пореска инспекција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676006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="00B1155B"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714C" w:rsidRPr="00B1155B" w:rsidTr="000A1628">
        <w:trPr>
          <w:trHeight w:val="10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59714C" w:rsidRDefault="0059714C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Инспекцијски надзор </w:t>
            </w:r>
            <w:r w:rsidR="00C15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домаћег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линијског превоза путника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59714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МУП, </w:t>
            </w:r>
            <w:r w:rsidR="0059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инспекција 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0A162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="00B1155B"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0A1628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="00B1155B"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714C" w:rsidRPr="00B1155B" w:rsidTr="000E398E">
        <w:trPr>
          <w:trHeight w:val="1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4D5A66" w:rsidRDefault="004D5A66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Инспекцијски надзор међународног ванлинијског превоза путника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4D5A66" w:rsidRDefault="004D5A66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Туристичка инспекција, инспекција рада, тржишна инспекција, пореска инспекција</w:t>
            </w:r>
            <w:r w:rsidR="00B1155B"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Управа царина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714C" w:rsidRPr="00B1155B" w:rsidTr="008227CF">
        <w:trPr>
          <w:trHeight w:val="28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55B" w:rsidRPr="0059714C" w:rsidRDefault="00C15C0A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Инспекцијски надзор</w:t>
            </w:r>
            <w:r w:rsidR="0059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 међународног линијског превоза путника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59714C" w:rsidRDefault="0059714C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Сарадња са инспекцијама држава у окружењу</w:t>
            </w:r>
            <w:r w:rsidR="00C15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, Управа царина, гранична полиција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227CF"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8227CF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="00B1155B"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8227CF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="00B1155B"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9714C" w:rsidRPr="00B1155B" w:rsidTr="000E398E">
        <w:trPr>
          <w:trHeight w:val="65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55B" w:rsidRPr="00B1155B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55B" w:rsidRPr="00B1155B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714C" w:rsidRPr="00B1155B" w:rsidTr="000E398E">
        <w:trPr>
          <w:trHeight w:val="5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B1155B" w:rsidRDefault="0059714C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Рад на сузбијању нелегалних делатности на бази јавног оглашавања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59714C" w:rsidRDefault="0059714C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Тржишна инспекција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59714C" w:rsidRPr="00B1155B" w:rsidTr="000E398E">
        <w:trPr>
          <w:trHeight w:val="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59714C" w:rsidRDefault="0059714C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Инспекцијски надзор домаћег превоза терета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B1155B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МУП, </w:t>
            </w:r>
            <w:r w:rsidR="0059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инспекција рада</w:t>
            </w:r>
            <w:r w:rsidRPr="00B11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97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пореска инспекција</w:t>
            </w:r>
            <w:r w:rsidR="006B0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, шумарска инспекција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714C" w:rsidRPr="00B1155B" w:rsidTr="00AA001C">
        <w:trPr>
          <w:trHeight w:val="6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59714C" w:rsidRDefault="0059714C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Инспекцијски надзор међународног превоза терета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5B" w:rsidRPr="00B1155B" w:rsidRDefault="004D5A66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Управа царина, пореска инспекција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AA001C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  <w:r w:rsidR="00B1155B"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55B" w:rsidRPr="00A210EC" w:rsidRDefault="00B1155B" w:rsidP="001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F57F7" w:rsidRDefault="001F57F7" w:rsidP="009A2960">
      <w:pPr>
        <w:spacing w:after="0" w:line="240" w:lineRule="auto"/>
        <w:rPr>
          <w:rFonts w:ascii="Times New Roman" w:eastAsia="MS Mincho" w:hAnsi="Times New Roman" w:cs="Times New Roman"/>
          <w:i/>
          <w:color w:val="FF0000"/>
          <w:sz w:val="24"/>
          <w:szCs w:val="24"/>
          <w:lang w:val="sr-Cyrl-CS"/>
        </w:rPr>
      </w:pPr>
    </w:p>
    <w:p w:rsidR="001F57F7" w:rsidRDefault="001F57F7" w:rsidP="009A2960">
      <w:pPr>
        <w:spacing w:after="0" w:line="240" w:lineRule="auto"/>
        <w:rPr>
          <w:rFonts w:ascii="Times New Roman" w:eastAsia="MS Mincho" w:hAnsi="Times New Roman" w:cs="Times New Roman"/>
          <w:i/>
          <w:color w:val="FF0000"/>
          <w:sz w:val="24"/>
          <w:szCs w:val="24"/>
          <w:lang w:val="sr-Cyrl-CS"/>
        </w:rPr>
      </w:pPr>
    </w:p>
    <w:p w:rsidR="00384A81" w:rsidRPr="00C00B2D" w:rsidRDefault="0022299D" w:rsidP="00C00B2D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4D5A66">
        <w:rPr>
          <w:rFonts w:ascii="Times New Roman" w:hAnsi="Times New Roman"/>
          <w:sz w:val="24"/>
          <w:szCs w:val="24"/>
        </w:rPr>
        <w:lastRenderedPageBreak/>
        <w:t>ПРЕДЛОЗИ</w:t>
      </w:r>
      <w:r w:rsidR="00C00B2D">
        <w:rPr>
          <w:rFonts w:ascii="Times New Roman" w:hAnsi="Times New Roman"/>
          <w:sz w:val="24"/>
          <w:szCs w:val="24"/>
        </w:rPr>
        <w:t xml:space="preserve"> ЗА ЕФИКАСНИЈИ РАД</w:t>
      </w:r>
    </w:p>
    <w:p w:rsidR="00C00B2D" w:rsidRDefault="009A2960" w:rsidP="009A296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ab/>
      </w:r>
    </w:p>
    <w:p w:rsidR="00C00B2D" w:rsidRPr="00C00B2D" w:rsidRDefault="009A2960" w:rsidP="00FE7A81">
      <w:pPr>
        <w:spacing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  <w:r w:rsidRPr="009A2960">
        <w:rPr>
          <w:rFonts w:ascii="Times New Roman" w:eastAsia="MS Mincho" w:hAnsi="Times New Roman" w:cs="Times New Roman"/>
          <w:b/>
          <w:sz w:val="24"/>
          <w:szCs w:val="24"/>
          <w:lang w:val="sr-Latn-RS"/>
        </w:rPr>
        <w:t>1.</w:t>
      </w:r>
      <w:r w:rsidR="00630408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  </w:t>
      </w:r>
      <w:r w:rsidR="00384A81" w:rsidRPr="00C00B2D">
        <w:rPr>
          <w:rFonts w:ascii="Times New Roman" w:eastAsia="MS Mincho" w:hAnsi="Times New Roman" w:cs="Times New Roman"/>
          <w:sz w:val="24"/>
          <w:szCs w:val="24"/>
          <w:lang w:val="sr-Cyrl-RS"/>
        </w:rPr>
        <w:t>Повећати број извршилаца.</w:t>
      </w:r>
    </w:p>
    <w:p w:rsidR="00C00B2D" w:rsidRDefault="009A2960" w:rsidP="00FE7A81">
      <w:pPr>
        <w:spacing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Latn-RS"/>
        </w:rPr>
      </w:pPr>
      <w:r w:rsidRPr="009A2960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2. </w:t>
      </w:r>
      <w:r w:rsidRPr="00AE2C3E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Организовати </w:t>
      </w:r>
      <w:r w:rsidR="00C00B2D" w:rsidRPr="00AE2C3E">
        <w:rPr>
          <w:rFonts w:ascii="Times New Roman" w:eastAsia="MS Mincho" w:hAnsi="Times New Roman" w:cs="Times New Roman"/>
          <w:i/>
          <w:sz w:val="24"/>
          <w:szCs w:val="24"/>
          <w:lang w:val="sr-Cyrl-RS"/>
        </w:rPr>
        <w:t>информациони центар</w:t>
      </w:r>
      <w:r w:rsidRPr="00AE2C3E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 и службу за административно аналитичке послове.</w:t>
      </w:r>
      <w:r w:rsidRPr="009A2960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 </w:t>
      </w:r>
    </w:p>
    <w:p w:rsidR="005A21D5" w:rsidRDefault="009A2960" w:rsidP="00FE7A81">
      <w:pPr>
        <w:spacing w:after="12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sr-Cyrl-CS"/>
        </w:rPr>
      </w:pPr>
      <w:r w:rsidRPr="00AE2C3E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>3.</w:t>
      </w:r>
      <w:r w:rsidRPr="009A2960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 </w:t>
      </w:r>
      <w:r w:rsidR="00C00B2D" w:rsidRPr="00AE2C3E">
        <w:rPr>
          <w:rFonts w:ascii="Times New Roman" w:eastAsia="MS Mincho" w:hAnsi="Times New Roman" w:cs="Times New Roman"/>
          <w:sz w:val="24"/>
          <w:szCs w:val="24"/>
          <w:lang w:val="sr-Cyrl-RS"/>
        </w:rPr>
        <w:t>Организовати О</w:t>
      </w:r>
      <w:r w:rsidRPr="00AE2C3E">
        <w:rPr>
          <w:rFonts w:ascii="Times New Roman" w:eastAsia="MS Mincho" w:hAnsi="Times New Roman" w:cs="Times New Roman"/>
          <w:sz w:val="24"/>
          <w:szCs w:val="24"/>
          <w:lang w:val="sr-Cyrl-RS"/>
        </w:rPr>
        <w:t>дељење за конт</w:t>
      </w:r>
      <w:r w:rsidR="00C00B2D" w:rsidRPr="00AE2C3E">
        <w:rPr>
          <w:rFonts w:ascii="Times New Roman" w:eastAsia="MS Mincho" w:hAnsi="Times New Roman" w:cs="Times New Roman"/>
          <w:sz w:val="24"/>
          <w:szCs w:val="24"/>
          <w:lang w:val="sr-Cyrl-RS"/>
        </w:rPr>
        <w:t>ролу и надзор поверених послова</w:t>
      </w:r>
      <w:r w:rsidR="006021B9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 ради </w:t>
      </w:r>
      <w:r w:rsidR="006021B9">
        <w:rPr>
          <w:rFonts w:ascii="Times New Roman" w:eastAsia="MS Mincho" w:hAnsi="Times New Roman" w:cs="Times New Roman"/>
          <w:sz w:val="24"/>
          <w:szCs w:val="24"/>
          <w:lang w:val="sr-Cyrl-CS"/>
        </w:rPr>
        <w:t>ефикасније примене</w:t>
      </w:r>
      <w:r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Закона о превозу путника у друмском саобраћају, Закона о превозу терета у друмском саобраћају и да се покрене и активира инспекцијски надзор покрајинских, градских и општинских саобраћајних инспектора, као и да се успостави координација рада са МУП-ом, инспекцијом рада, тури</w:t>
      </w:r>
      <w:r w:rsidR="00AE2C3E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стичком и пореском инспекцијом. </w:t>
      </w:r>
    </w:p>
    <w:p w:rsidR="009A2960" w:rsidRPr="009A2960" w:rsidRDefault="00C00B2D" w:rsidP="00FE7A81">
      <w:pPr>
        <w:spacing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AE2C3E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4.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0656CC">
        <w:rPr>
          <w:rFonts w:ascii="Times New Roman" w:eastAsia="MS Mincho" w:hAnsi="Times New Roman" w:cs="Times New Roman"/>
          <w:sz w:val="24"/>
          <w:szCs w:val="24"/>
          <w:lang w:val="sr-Cyrl-CS"/>
        </w:rPr>
        <w:t>Обезбедити и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>нспекцији за друмски саобраћај у складу са директивама и препорукама Европске уније приступ бази података из електронских</w:t>
      </w:r>
      <w:r w:rsidR="000656C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регистара неопходних за тачно 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утврђивање </w:t>
      </w:r>
      <w:r w:rsidR="005A21D5">
        <w:rPr>
          <w:rFonts w:ascii="Times New Roman" w:eastAsia="MS Mincho" w:hAnsi="Times New Roman" w:cs="Times New Roman"/>
          <w:sz w:val="24"/>
          <w:szCs w:val="24"/>
          <w:lang w:val="sr-Cyrl-CS"/>
        </w:rPr>
        <w:t>потребних података, база нашег М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>инистарства о издатим дозволама за превоз путника и терета,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издатим лиценцама за превоз терета и превоз путника,</w:t>
      </w:r>
      <w:r w:rsidR="005A21D5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податци из АПР-а, пода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ци из ПИО фонда и одређени податци из базе МУП-а. </w:t>
      </w:r>
    </w:p>
    <w:p w:rsidR="009A2960" w:rsidRPr="009A2960" w:rsidRDefault="00C00B2D" w:rsidP="00FE7A81">
      <w:pPr>
        <w:spacing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AE2C3E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5.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>Обезбедити у складу са директивама и препорукама Европске уније више учешћа у заједничким акцијама надлежних инспекција из држава у окруже</w:t>
      </w:r>
      <w:r w:rsidR="000656CC">
        <w:rPr>
          <w:rFonts w:ascii="Times New Roman" w:eastAsia="MS Mincho" w:hAnsi="Times New Roman" w:cs="Times New Roman"/>
          <w:sz w:val="24"/>
          <w:szCs w:val="24"/>
          <w:lang w:val="sr-Cyrl-CS"/>
        </w:rPr>
        <w:t>њу у циљу едукације и унапређења рада.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7B4214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У 2018. години </w:t>
      </w:r>
      <w:r w:rsidR="005A21D5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успостављена </w:t>
      </w:r>
      <w:r w:rsidR="007B4214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је </w:t>
      </w:r>
      <w:r w:rsidR="00924553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ефикасна </w:t>
      </w:r>
      <w:r w:rsidR="005A21D5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сарадња са инспекцијом Републике Црне Горе и Републике Српске и план је да се у 2019. години </w:t>
      </w:r>
      <w:r w:rsidR="007B4214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сарадња </w:t>
      </w:r>
      <w:r w:rsidR="005A21D5">
        <w:rPr>
          <w:rFonts w:ascii="Times New Roman" w:eastAsia="MS Mincho" w:hAnsi="Times New Roman" w:cs="Times New Roman"/>
          <w:sz w:val="24"/>
          <w:szCs w:val="24"/>
          <w:lang w:val="sr-Cyrl-CS"/>
        </w:rPr>
        <w:t>настави</w:t>
      </w:r>
      <w:r w:rsidR="007B4214">
        <w:rPr>
          <w:rFonts w:ascii="Times New Roman" w:eastAsia="MS Mincho" w:hAnsi="Times New Roman" w:cs="Times New Roman"/>
          <w:sz w:val="24"/>
          <w:szCs w:val="24"/>
          <w:lang w:val="sr-Cyrl-CS"/>
        </w:rPr>
        <w:t>.</w:t>
      </w:r>
      <w:r w:rsidR="005A21D5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9A2960" w:rsidRPr="009A2960" w:rsidRDefault="00C00B2D" w:rsidP="00FE7A81">
      <w:pPr>
        <w:tabs>
          <w:tab w:val="left" w:pos="0"/>
        </w:tabs>
        <w:spacing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AE2C3E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6.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>Да се републички инспектори за друмски саобраћај технички опреме</w:t>
      </w:r>
      <w:r w:rsidR="000656CC">
        <w:rPr>
          <w:rFonts w:ascii="Times New Roman" w:eastAsia="MS Mincho" w:hAnsi="Times New Roman" w:cs="Times New Roman"/>
          <w:sz w:val="24"/>
          <w:szCs w:val="24"/>
          <w:lang w:val="sr-Cyrl-CS"/>
        </w:rPr>
        <w:t>,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Latn-RS"/>
        </w:rPr>
        <w:t xml:space="preserve"> да сваки инспектор има на располагању аутомобил 24 сата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ME"/>
        </w:rPr>
        <w:t xml:space="preserve"> </w:t>
      </w:r>
      <w:r w:rsidR="0083570B">
        <w:rPr>
          <w:rFonts w:ascii="Times New Roman" w:eastAsia="MS Mincho" w:hAnsi="Times New Roman" w:cs="Times New Roman"/>
          <w:sz w:val="24"/>
          <w:szCs w:val="24"/>
          <w:lang w:val="sr-Cyrl-CS"/>
        </w:rPr>
        <w:t>због сталне мобилности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>, „ув“-лампама за откривање фалсификованих дозвола у ме</w:t>
      </w:r>
      <w:r w:rsidR="00246887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ђународном друмском саобраћају 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>и</w:t>
      </w:r>
      <w:r w:rsidR="000656CC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службеним оделом препознатљиво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м при вршењу инспекцијских </w:t>
      </w:r>
      <w:r w:rsidR="000656CC">
        <w:rPr>
          <w:rFonts w:ascii="Times New Roman" w:eastAsia="MS Mincho" w:hAnsi="Times New Roman" w:cs="Times New Roman"/>
          <w:sz w:val="24"/>
          <w:szCs w:val="24"/>
          <w:lang w:val="sr-Cyrl-CS"/>
        </w:rPr>
        <w:t>надзора</w:t>
      </w:r>
      <w:r w:rsidR="00093AE7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. </w:t>
      </w:r>
    </w:p>
    <w:p w:rsidR="009A2960" w:rsidRDefault="00093AE7" w:rsidP="00FE7A8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7</w:t>
      </w:r>
      <w:r w:rsidR="00C00B2D" w:rsidRPr="00AE2C3E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.</w:t>
      </w:r>
      <w:r w:rsidR="00C00B2D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Потребно је организовати </w:t>
      </w:r>
      <w:r w:rsidR="006B74E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едукацију инспектора у циљу 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>усавршавања и уједначеног поступања</w:t>
      </w:r>
      <w:r w:rsidR="006B74E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приликом инспекцијских надзора</w:t>
      </w:r>
      <w:r w:rsidR="009A2960" w:rsidRPr="009A2960">
        <w:rPr>
          <w:rFonts w:ascii="Times New Roman" w:eastAsia="MS Mincho" w:hAnsi="Times New Roman" w:cs="Times New Roman"/>
          <w:sz w:val="24"/>
          <w:szCs w:val="24"/>
          <w:lang w:val="sr-Cyrl-CS"/>
        </w:rPr>
        <w:t>.</w:t>
      </w:r>
    </w:p>
    <w:p w:rsidR="00E12E1C" w:rsidRPr="009A2960" w:rsidRDefault="00E12E1C" w:rsidP="009A296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E12E1C" w:rsidRDefault="006B74EF" w:rsidP="00384A8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Мишљења смо</w:t>
      </w:r>
      <w:r w:rsidR="00F84AC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14283" w:rsidRPr="009A2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досадашњег искуства</w:t>
      </w:r>
      <w:r w:rsidR="00F84AC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14283" w:rsidRPr="009A2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треба успоставити квалитетнију сарадњу са локалним самоуправама а посебно са начелницима округа, начелницима полицијских управа и инспекцијама рада. </w:t>
      </w:r>
      <w:r w:rsidR="00AE2C3E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D14283" w:rsidRPr="009A2960">
        <w:rPr>
          <w:rFonts w:ascii="Times New Roman" w:eastAsia="Calibri" w:hAnsi="Times New Roman" w:cs="Times New Roman"/>
          <w:sz w:val="24"/>
          <w:szCs w:val="24"/>
          <w:lang w:val="sr-Cyrl-RS"/>
        </w:rPr>
        <w:t>отребно</w:t>
      </w:r>
      <w:r w:rsidR="0024688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</w:t>
      </w:r>
      <w:r w:rsidR="00D14283" w:rsidRPr="009A2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усагласити критеријуме и приоритете у раду правосудних органа и прекршајних судова. </w:t>
      </w:r>
    </w:p>
    <w:p w:rsidR="0083570B" w:rsidRPr="00E173DB" w:rsidRDefault="0083570B" w:rsidP="00384A8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C00B2D" w:rsidRDefault="00C00B2D" w:rsidP="00384A8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00B2D" w:rsidRPr="00384A81" w:rsidRDefault="00C00B2D" w:rsidP="00384A8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00B2D" w:rsidRDefault="00C00B2D" w:rsidP="00C00B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Начелник Одељења за инспекцијске </w:t>
      </w:r>
    </w:p>
    <w:p w:rsidR="00E12E1C" w:rsidRPr="00E12E1C" w:rsidRDefault="00C00B2D" w:rsidP="00C00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послове друмског саобраћаја</w:t>
      </w:r>
    </w:p>
    <w:p w:rsidR="00E12E1C" w:rsidRPr="00E12E1C" w:rsidRDefault="00E12E1C" w:rsidP="00384A81">
      <w:pPr>
        <w:tabs>
          <w:tab w:val="left" w:pos="763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="00C00B2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50C7E">
        <w:rPr>
          <w:rFonts w:ascii="Times New Roman" w:hAnsi="Times New Roman" w:cs="Times New Roman"/>
          <w:sz w:val="24"/>
          <w:szCs w:val="24"/>
          <w:lang w:val="sr-Cyrl-CS"/>
        </w:rPr>
        <w:t>Милан Жарковић</w:t>
      </w:r>
    </w:p>
    <w:sectPr w:rsidR="00E12E1C" w:rsidRPr="00E12E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908" w:rsidRDefault="00E32908" w:rsidP="003F3A82">
      <w:pPr>
        <w:spacing w:after="0" w:line="240" w:lineRule="auto"/>
      </w:pPr>
      <w:r>
        <w:separator/>
      </w:r>
    </w:p>
  </w:endnote>
  <w:endnote w:type="continuationSeparator" w:id="0">
    <w:p w:rsidR="00E32908" w:rsidRDefault="00E32908" w:rsidP="003F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908" w:rsidRDefault="00E32908" w:rsidP="003F3A82">
      <w:pPr>
        <w:spacing w:after="0" w:line="240" w:lineRule="auto"/>
      </w:pPr>
      <w:r>
        <w:separator/>
      </w:r>
    </w:p>
  </w:footnote>
  <w:footnote w:type="continuationSeparator" w:id="0">
    <w:p w:rsidR="00E32908" w:rsidRDefault="00E32908" w:rsidP="003F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26B0"/>
    <w:multiLevelType w:val="hybridMultilevel"/>
    <w:tmpl w:val="8D3CC4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38C4"/>
    <w:multiLevelType w:val="hybridMultilevel"/>
    <w:tmpl w:val="1DBC1462"/>
    <w:lvl w:ilvl="0" w:tplc="A482B8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0975"/>
    <w:multiLevelType w:val="hybridMultilevel"/>
    <w:tmpl w:val="94560D52"/>
    <w:lvl w:ilvl="0" w:tplc="4218E1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20AF"/>
    <w:multiLevelType w:val="hybridMultilevel"/>
    <w:tmpl w:val="E384C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1DE7"/>
    <w:multiLevelType w:val="hybridMultilevel"/>
    <w:tmpl w:val="D52A6AB6"/>
    <w:lvl w:ilvl="0" w:tplc="603C4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135B6"/>
    <w:multiLevelType w:val="hybridMultilevel"/>
    <w:tmpl w:val="2066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13"/>
    <w:rsid w:val="00002E45"/>
    <w:rsid w:val="00004FD1"/>
    <w:rsid w:val="00015E4E"/>
    <w:rsid w:val="000367B2"/>
    <w:rsid w:val="00040F68"/>
    <w:rsid w:val="00041BF1"/>
    <w:rsid w:val="000656CC"/>
    <w:rsid w:val="000842EC"/>
    <w:rsid w:val="00093AE7"/>
    <w:rsid w:val="0009708C"/>
    <w:rsid w:val="000A1628"/>
    <w:rsid w:val="000A4896"/>
    <w:rsid w:val="000B596B"/>
    <w:rsid w:val="000C7BD8"/>
    <w:rsid w:val="000E01C7"/>
    <w:rsid w:val="000E398E"/>
    <w:rsid w:val="000F2F01"/>
    <w:rsid w:val="00110412"/>
    <w:rsid w:val="00117975"/>
    <w:rsid w:val="00137622"/>
    <w:rsid w:val="0015521E"/>
    <w:rsid w:val="00164403"/>
    <w:rsid w:val="00174529"/>
    <w:rsid w:val="00175618"/>
    <w:rsid w:val="00175F21"/>
    <w:rsid w:val="001F260A"/>
    <w:rsid w:val="001F57F7"/>
    <w:rsid w:val="0022299D"/>
    <w:rsid w:val="00226C79"/>
    <w:rsid w:val="00227293"/>
    <w:rsid w:val="00246887"/>
    <w:rsid w:val="002674A8"/>
    <w:rsid w:val="002754EA"/>
    <w:rsid w:val="00276618"/>
    <w:rsid w:val="002822D6"/>
    <w:rsid w:val="002850F0"/>
    <w:rsid w:val="002A4128"/>
    <w:rsid w:val="002D0E07"/>
    <w:rsid w:val="002E5347"/>
    <w:rsid w:val="003054AA"/>
    <w:rsid w:val="00345A01"/>
    <w:rsid w:val="00345E33"/>
    <w:rsid w:val="00375AFC"/>
    <w:rsid w:val="00384A81"/>
    <w:rsid w:val="00392669"/>
    <w:rsid w:val="003B391F"/>
    <w:rsid w:val="003C27DF"/>
    <w:rsid w:val="003C67E4"/>
    <w:rsid w:val="003C6D51"/>
    <w:rsid w:val="003F28F1"/>
    <w:rsid w:val="003F3A82"/>
    <w:rsid w:val="004044E6"/>
    <w:rsid w:val="00424F19"/>
    <w:rsid w:val="00451F9B"/>
    <w:rsid w:val="00452338"/>
    <w:rsid w:val="00467718"/>
    <w:rsid w:val="00482B70"/>
    <w:rsid w:val="00492211"/>
    <w:rsid w:val="00492EDC"/>
    <w:rsid w:val="0049780A"/>
    <w:rsid w:val="004A0674"/>
    <w:rsid w:val="004B7824"/>
    <w:rsid w:val="004C05C6"/>
    <w:rsid w:val="004D5A66"/>
    <w:rsid w:val="00505481"/>
    <w:rsid w:val="00527CF2"/>
    <w:rsid w:val="00531B2B"/>
    <w:rsid w:val="005424FB"/>
    <w:rsid w:val="00544513"/>
    <w:rsid w:val="00546B07"/>
    <w:rsid w:val="0057313E"/>
    <w:rsid w:val="0058588D"/>
    <w:rsid w:val="0059714C"/>
    <w:rsid w:val="005A21D5"/>
    <w:rsid w:val="005C4326"/>
    <w:rsid w:val="005E4651"/>
    <w:rsid w:val="005E46F3"/>
    <w:rsid w:val="00601257"/>
    <w:rsid w:val="006021B9"/>
    <w:rsid w:val="006067A1"/>
    <w:rsid w:val="00630408"/>
    <w:rsid w:val="006335B6"/>
    <w:rsid w:val="006527CD"/>
    <w:rsid w:val="00676006"/>
    <w:rsid w:val="006815CA"/>
    <w:rsid w:val="006B0FCB"/>
    <w:rsid w:val="006B72DA"/>
    <w:rsid w:val="006B74EF"/>
    <w:rsid w:val="006C4A07"/>
    <w:rsid w:val="007265DC"/>
    <w:rsid w:val="0074363B"/>
    <w:rsid w:val="0076394B"/>
    <w:rsid w:val="00780E85"/>
    <w:rsid w:val="007A4FEE"/>
    <w:rsid w:val="007B4214"/>
    <w:rsid w:val="007C027F"/>
    <w:rsid w:val="007C0783"/>
    <w:rsid w:val="007C115A"/>
    <w:rsid w:val="007F2275"/>
    <w:rsid w:val="00811C60"/>
    <w:rsid w:val="008227CF"/>
    <w:rsid w:val="00822C55"/>
    <w:rsid w:val="0083570B"/>
    <w:rsid w:val="00852EEC"/>
    <w:rsid w:val="008C5381"/>
    <w:rsid w:val="008D13E1"/>
    <w:rsid w:val="008F3355"/>
    <w:rsid w:val="009006B6"/>
    <w:rsid w:val="0090647C"/>
    <w:rsid w:val="009076CE"/>
    <w:rsid w:val="00924553"/>
    <w:rsid w:val="00927C94"/>
    <w:rsid w:val="00937024"/>
    <w:rsid w:val="00957955"/>
    <w:rsid w:val="00984DBE"/>
    <w:rsid w:val="009A2960"/>
    <w:rsid w:val="009C6AD5"/>
    <w:rsid w:val="009D47DA"/>
    <w:rsid w:val="009D78E6"/>
    <w:rsid w:val="009E2E31"/>
    <w:rsid w:val="00A02A41"/>
    <w:rsid w:val="00A02B83"/>
    <w:rsid w:val="00A210EC"/>
    <w:rsid w:val="00A4573F"/>
    <w:rsid w:val="00A553EC"/>
    <w:rsid w:val="00AA001C"/>
    <w:rsid w:val="00AA7560"/>
    <w:rsid w:val="00AB306E"/>
    <w:rsid w:val="00AD0B1B"/>
    <w:rsid w:val="00AD3CA3"/>
    <w:rsid w:val="00AE2C3E"/>
    <w:rsid w:val="00B1155B"/>
    <w:rsid w:val="00B32B0F"/>
    <w:rsid w:val="00B45B17"/>
    <w:rsid w:val="00B475A9"/>
    <w:rsid w:val="00B60662"/>
    <w:rsid w:val="00B93C3C"/>
    <w:rsid w:val="00BB1000"/>
    <w:rsid w:val="00BE4834"/>
    <w:rsid w:val="00C00B2D"/>
    <w:rsid w:val="00C15C0A"/>
    <w:rsid w:val="00C17BC5"/>
    <w:rsid w:val="00C22065"/>
    <w:rsid w:val="00C242E9"/>
    <w:rsid w:val="00C24EFA"/>
    <w:rsid w:val="00C32224"/>
    <w:rsid w:val="00C50C7E"/>
    <w:rsid w:val="00C614ED"/>
    <w:rsid w:val="00C67F31"/>
    <w:rsid w:val="00C724E0"/>
    <w:rsid w:val="00C8534A"/>
    <w:rsid w:val="00C85CA4"/>
    <w:rsid w:val="00C85DA5"/>
    <w:rsid w:val="00CA1061"/>
    <w:rsid w:val="00CB2C97"/>
    <w:rsid w:val="00CD11F9"/>
    <w:rsid w:val="00CD2C8D"/>
    <w:rsid w:val="00CE6188"/>
    <w:rsid w:val="00D14283"/>
    <w:rsid w:val="00D1580C"/>
    <w:rsid w:val="00D355D9"/>
    <w:rsid w:val="00D41640"/>
    <w:rsid w:val="00D449C2"/>
    <w:rsid w:val="00D65582"/>
    <w:rsid w:val="00D8338A"/>
    <w:rsid w:val="00D83A14"/>
    <w:rsid w:val="00DC7D0A"/>
    <w:rsid w:val="00DE0388"/>
    <w:rsid w:val="00DE76F9"/>
    <w:rsid w:val="00E024BC"/>
    <w:rsid w:val="00E12E1C"/>
    <w:rsid w:val="00E173DB"/>
    <w:rsid w:val="00E32908"/>
    <w:rsid w:val="00E43416"/>
    <w:rsid w:val="00E53B67"/>
    <w:rsid w:val="00E55268"/>
    <w:rsid w:val="00E566AD"/>
    <w:rsid w:val="00E61741"/>
    <w:rsid w:val="00E618EA"/>
    <w:rsid w:val="00E73111"/>
    <w:rsid w:val="00E75459"/>
    <w:rsid w:val="00E8121E"/>
    <w:rsid w:val="00EB02F3"/>
    <w:rsid w:val="00ED2308"/>
    <w:rsid w:val="00EE6D70"/>
    <w:rsid w:val="00F37CCA"/>
    <w:rsid w:val="00F457F9"/>
    <w:rsid w:val="00F47D1F"/>
    <w:rsid w:val="00F7126D"/>
    <w:rsid w:val="00F74483"/>
    <w:rsid w:val="00F77A52"/>
    <w:rsid w:val="00F84ACC"/>
    <w:rsid w:val="00F855E3"/>
    <w:rsid w:val="00FB75AB"/>
    <w:rsid w:val="00FC2CCD"/>
    <w:rsid w:val="00FC46DD"/>
    <w:rsid w:val="00FD44C7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E3E3"/>
  <w15:chartTrackingRefBased/>
  <w15:docId w15:val="{B0F1DCF0-1152-49DD-AC7A-167A28B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F3A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A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3A8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626B-5270-4F0B-9DD5-120FEB31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Vitkovac</dc:creator>
  <cp:keywords/>
  <dc:description/>
  <cp:lastModifiedBy>Sladjana Perendic</cp:lastModifiedBy>
  <cp:revision>120</cp:revision>
  <cp:lastPrinted>2018-10-24T07:47:00Z</cp:lastPrinted>
  <dcterms:created xsi:type="dcterms:W3CDTF">2017-10-11T05:58:00Z</dcterms:created>
  <dcterms:modified xsi:type="dcterms:W3CDTF">2018-11-05T09:26:00Z</dcterms:modified>
</cp:coreProperties>
</file>