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D96" w:rsidRDefault="004F202A" w:rsidP="00320082">
      <w:pPr>
        <w:spacing w:after="1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74D96" w:rsidRDefault="004F202A">
      <w:pPr>
        <w:spacing w:after="0"/>
        <w:ind w:left="7014"/>
      </w:pPr>
      <w:r>
        <w:rPr>
          <w:rFonts w:ascii="Times New Roman" w:eastAsia="Times New Roman" w:hAnsi="Times New Roman" w:cs="Times New Roman"/>
          <w:sz w:val="16"/>
        </w:rPr>
        <w:t xml:space="preserve">Идентификациони број листе </w:t>
      </w:r>
    </w:p>
    <w:tbl>
      <w:tblPr>
        <w:tblStyle w:val="TableGrid"/>
        <w:tblW w:w="9026" w:type="dxa"/>
        <w:tblInd w:w="1" w:type="dxa"/>
        <w:tblCellMar>
          <w:top w:w="7" w:type="dxa"/>
          <w:left w:w="64" w:type="dxa"/>
          <w:bottom w:w="5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1464"/>
        <w:gridCol w:w="141"/>
        <w:gridCol w:w="143"/>
        <w:gridCol w:w="878"/>
        <w:gridCol w:w="374"/>
        <w:gridCol w:w="374"/>
        <w:gridCol w:w="374"/>
        <w:gridCol w:w="377"/>
        <w:gridCol w:w="408"/>
      </w:tblGrid>
      <w:tr w:rsidR="00974D96" w:rsidTr="008325DA">
        <w:trPr>
          <w:trHeight w:val="278"/>
        </w:trPr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133442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</w:p>
        </w:tc>
      </w:tr>
      <w:tr w:rsidR="00974D96" w:rsidTr="008325DA">
        <w:trPr>
          <w:trHeight w:val="3032"/>
        </w:trPr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D96" w:rsidRDefault="004F202A">
            <w:pPr>
              <w:ind w:left="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74D96" w:rsidRDefault="004F202A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Република Србија </w:t>
            </w:r>
          </w:p>
          <w:p w:rsidR="00974D96" w:rsidRDefault="004F202A">
            <w:pPr>
              <w:spacing w:after="2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МИНИСТАРСТВО ГРАЂЕВИНАРТСВА, </w:t>
            </w:r>
          </w:p>
          <w:p w:rsidR="00910692" w:rsidRPr="00910692" w:rsidRDefault="004F202A" w:rsidP="00910692">
            <w:pPr>
              <w:spacing w:after="17" w:line="22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САОБРАЋАЈА И ИНФРАСТРУКТУРЕ </w:t>
            </w:r>
            <w:r w:rsidR="00910692" w:rsidRPr="00910692">
              <w:rPr>
                <w:rFonts w:ascii="Times New Roman" w:hAnsi="Times New Roman" w:cs="Times New Roman"/>
                <w:b/>
              </w:rPr>
              <w:t xml:space="preserve">Сектор за инспекцијски надзор </w:t>
            </w:r>
          </w:p>
          <w:p w:rsidR="00974D96" w:rsidRDefault="00910692" w:rsidP="00910692">
            <w:pPr>
              <w:ind w:left="44"/>
              <w:jc w:val="center"/>
            </w:pPr>
            <w:r w:rsidRPr="00910692">
              <w:rPr>
                <w:rFonts w:ascii="Times New Roman" w:hAnsi="Times New Roman" w:cs="Times New Roman"/>
                <w:b/>
              </w:rPr>
              <w:t xml:space="preserve"> Одсек </w:t>
            </w:r>
            <w:r w:rsidRPr="00910692">
              <w:rPr>
                <w:rFonts w:ascii="Times New Roman" w:hAnsi="Times New Roman" w:cs="Times New Roman"/>
                <w:b/>
                <w:lang w:val="sr-Cyrl-RS"/>
              </w:rPr>
              <w:t>за инспекцијске послове у области комуналних делатности</w:t>
            </w:r>
          </w:p>
        </w:tc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456" w:rsidRDefault="000A2456">
            <w:pPr>
              <w:spacing w:after="24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ПРЕЧИШЋАВАЊЕ И ОДВОЂЕЊЕ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D96" w:rsidRDefault="000A2456">
            <w:pPr>
              <w:spacing w:after="2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АТМОСФЕРСКИХ И ОТПАДНИХ ВОДА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D96" w:rsidRDefault="004F202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-јединица локалне самоуправе- </w:t>
            </w:r>
          </w:p>
          <w:p w:rsidR="00974D96" w:rsidRDefault="004F202A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D96" w:rsidRDefault="004F202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 о комуналним делатностима</w:t>
            </w:r>
            <w:r>
              <w:rPr>
                <w:i/>
              </w:rPr>
              <w:t xml:space="preserve"> </w:t>
            </w:r>
          </w:p>
          <w:p w:rsidR="00974D96" w:rsidRDefault="009C311B">
            <w:pPr>
              <w:ind w:left="3"/>
              <w:jc w:val="center"/>
            </w:pPr>
            <w:r>
              <w:rPr>
                <w:i/>
              </w:rPr>
              <w:t>(</w:t>
            </w:r>
            <w:r>
              <w:rPr>
                <w:i/>
                <w:lang w:val="sr-Cyrl-RS"/>
              </w:rPr>
              <w:t>''</w:t>
            </w:r>
            <w:r>
              <w:rPr>
                <w:i/>
              </w:rPr>
              <w:t xml:space="preserve">Службени </w:t>
            </w:r>
            <w:r w:rsidR="004F202A">
              <w:rPr>
                <w:i/>
              </w:rPr>
              <w:t>гласник РС“, бр.</w:t>
            </w:r>
            <w:r>
              <w:rPr>
                <w:i/>
                <w:lang w:val="sr-Cyrl-RS"/>
              </w:rPr>
              <w:t xml:space="preserve"> </w:t>
            </w:r>
            <w:r w:rsidR="004F202A">
              <w:rPr>
                <w:i/>
              </w:rPr>
              <w:t>88/11</w:t>
            </w:r>
            <w:r w:rsidR="00910692">
              <w:rPr>
                <w:i/>
              </w:rPr>
              <w:t xml:space="preserve"> </w:t>
            </w:r>
            <w:r w:rsidR="00910692">
              <w:rPr>
                <w:i/>
                <w:lang w:val="sr-Cyrl-RS"/>
              </w:rPr>
              <w:t>и 104/16</w:t>
            </w:r>
            <w:r w:rsidR="004F202A">
              <w:rPr>
                <w:i/>
              </w:rPr>
              <w:t xml:space="preserve">)  </w:t>
            </w:r>
          </w:p>
        </w:tc>
      </w:tr>
      <w:tr w:rsidR="00974D96" w:rsidTr="008325DA">
        <w:trPr>
          <w:trHeight w:val="284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4D96" w:rsidRDefault="00974D96" w:rsidP="00A64C4E"/>
        </w:tc>
      </w:tr>
      <w:tr w:rsidR="00974D96" w:rsidTr="008325DA">
        <w:trPr>
          <w:trHeight w:val="631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952489" w:rsidRDefault="00952489" w:rsidP="000A245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у јединици локалне самоуправе обавља комунална делатност </w:t>
            </w:r>
            <w:r w:rsidR="000A24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пречишћавање и одвођење атмосферских </w:t>
            </w:r>
            <w:r w:rsidR="005774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отпадних </w:t>
            </w:r>
            <w:r w:rsidR="000A24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952489">
            <w:pPr>
              <w:ind w:left="44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- 2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74D96" w:rsidTr="008325DA">
        <w:trPr>
          <w:trHeight w:val="2242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се у оквиру комуналне делатности </w:t>
            </w:r>
            <w:r w:rsidR="00454A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пречишћавање</w:t>
            </w:r>
            <w:r w:rsidR="005774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  <w:r w:rsidR="00454A1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A24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одвођење атмосферских </w:t>
            </w:r>
            <w:r w:rsidR="005774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отпадних </w:t>
            </w:r>
            <w:r w:rsidR="000A245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вода</w:t>
            </w:r>
            <w:r w:rsidR="000A245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врши: </w:t>
            </w:r>
          </w:p>
          <w:p w:rsidR="00974D96" w:rsidRDefault="000A2456" w:rsidP="00910692">
            <w:pPr>
              <w:pStyle w:val="ListParagraph"/>
              <w:numPr>
                <w:ilvl w:val="0"/>
                <w:numId w:val="6"/>
              </w:numPr>
              <w:spacing w:after="18"/>
            </w:pPr>
            <w:r>
              <w:rPr>
                <w:rFonts w:ascii="Times New Roman" w:eastAsia="Times New Roman" w:hAnsi="Times New Roman" w:cs="Times New Roman"/>
                <w:sz w:val="24"/>
              </w:rPr>
              <w:t>сакупљање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0A2456" w:rsidP="00910692">
            <w:pPr>
              <w:pStyle w:val="ListParagraph"/>
              <w:numPr>
                <w:ilvl w:val="0"/>
                <w:numId w:val="6"/>
              </w:numPr>
              <w:spacing w:after="13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одвођење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0A2456" w:rsidP="00910692">
            <w:pPr>
              <w:pStyle w:val="ListParagraph"/>
              <w:numPr>
                <w:ilvl w:val="0"/>
                <w:numId w:val="6"/>
              </w:numPr>
              <w:spacing w:after="24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пречишћавање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F202A" w:rsidP="00910692">
            <w:pPr>
              <w:pStyle w:val="ListParagraph"/>
              <w:numPr>
                <w:ilvl w:val="0"/>
                <w:numId w:val="6"/>
              </w:numPr>
              <w:spacing w:after="3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исп</w:t>
            </w:r>
            <w:r w:rsidR="000A245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уштање отпадних атмосферских и површинских вода са површине јавне намене, односно од прикључака корисника на уличну канализацију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0A2456" w:rsidP="000A2456">
            <w:pPr>
              <w:pStyle w:val="ListParagraph"/>
              <w:numPr>
                <w:ilvl w:val="0"/>
                <w:numId w:val="6"/>
              </w:num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третман отпадних вода у постројењу за пречишћавање црпљење, одвоз и третирање фекалија из септичких јама.</w:t>
            </w:r>
            <w:r w:rsidR="004F202A" w:rsidRPr="0091069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4D96" w:rsidRDefault="004F202A" w:rsidP="00910692">
            <w:pPr>
              <w:spacing w:after="13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4F202A" w:rsidP="00910692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A2456" w:rsidRDefault="00FD6232" w:rsidP="00910692">
            <w:pPr>
              <w:ind w:left="44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</w:p>
          <w:p w:rsidR="00974D96" w:rsidRPr="008325DA" w:rsidRDefault="000A2456" w:rsidP="000A2456">
            <w:pPr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D6232">
              <w:rPr>
                <w:rFonts w:ascii="Times New Roman" w:eastAsia="Times New Roman" w:hAnsi="Times New Roman" w:cs="Times New Roman"/>
                <w:sz w:val="24"/>
              </w:rPr>
              <w:t xml:space="preserve">2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4F202A" w:rsidP="00910692">
            <w:pPr>
              <w:ind w:left="93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74D96" w:rsidTr="008325DA">
        <w:trPr>
          <w:trHeight w:val="963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57745F" w:rsidP="008325DA">
            <w:pPr>
              <w:ind w:left="5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Који проценат територије 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је обухваћен обављањем комуналне делатности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пречишћавање и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одвођење атмосферских и отпадних вода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244DAB">
              <w:rPr>
                <w:rFonts w:ascii="Times New Roman" w:eastAsia="Times New Roman" w:hAnsi="Times New Roman" w:cs="Times New Roman"/>
                <w:sz w:val="24"/>
              </w:rPr>
              <w:t>Преко 50% - 1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F202A" w:rsidP="00910692">
            <w:pPr>
              <w:spacing w:after="8"/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Мање од 50% - 0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04D9" w:rsidTr="009F04D9">
        <w:trPr>
          <w:trHeight w:val="566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D9" w:rsidRDefault="009F04D9" w:rsidP="008325DA">
            <w:pPr>
              <w:ind w:left="502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Укупан број становника у јединици локалне самоуправе.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4D9" w:rsidRDefault="009F04D9" w:rsidP="00910692">
            <w:pPr>
              <w:ind w:left="44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974D96" w:rsidTr="008325DA">
        <w:trPr>
          <w:trHeight w:val="532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57745F" w:rsidP="0057745F">
            <w:pPr>
              <w:ind w:left="5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 w:rsidRPr="00910692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8325DA">
              <w:rPr>
                <w:rFonts w:ascii="Times New Roman" w:eastAsia="Arial" w:hAnsi="Times New Roman" w:cs="Times New Roman"/>
                <w:sz w:val="24"/>
                <w:lang w:val="sr-Cyrl-RS"/>
              </w:rPr>
              <w:t>Број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корисника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који је обухваћен услугом </w:t>
            </w:r>
            <w:r w:rsidR="00D07CD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пречишћавања и</w:t>
            </w:r>
            <w:r w:rsidR="00454A1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одвођења атмосферских и отпадних вода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?  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4F202A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D96" w:rsidTr="008325DA">
        <w:trPr>
          <w:trHeight w:val="944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57745F" w:rsidP="00320082">
            <w:pPr>
              <w:ind w:left="502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8325DA">
              <w:rPr>
                <w:rFonts w:ascii="Times New Roman" w:eastAsia="Times New Roman" w:hAnsi="Times New Roman" w:cs="Times New Roman"/>
                <w:sz w:val="24"/>
              </w:rPr>
              <w:t xml:space="preserve">Да ли је 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</w:t>
            </w:r>
            <w:r w:rsidR="008325DA">
              <w:rPr>
                <w:rFonts w:ascii="Times New Roman" w:eastAsia="Times New Roman" w:hAnsi="Times New Roman" w:cs="Times New Roman"/>
                <w:sz w:val="24"/>
              </w:rPr>
              <w:t xml:space="preserve"> својом Одлуком, у складу са статутом, предвидела да градска општина, месна заједница или други облици месне самоуправе обављају одређене послове у вези са обезбеђивањем услова за обављање комуналне делатности 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пречишћавање</w:t>
            </w:r>
            <w:r w:rsidR="00D07CD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и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одвођење атмосферских и отпадних вода</w:t>
            </w:r>
            <w:r w:rsidR="008325DA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>
            <w:pPr>
              <w:ind w:left="78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</w:p>
        </w:tc>
      </w:tr>
      <w:tr w:rsidR="008325DA" w:rsidTr="008325DA">
        <w:trPr>
          <w:trHeight w:val="555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5DA" w:rsidRDefault="0057745F" w:rsidP="008325DA">
            <w:pPr>
              <w:ind w:left="502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8325D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325DA">
              <w:rPr>
                <w:rFonts w:ascii="Arial" w:eastAsia="Arial" w:hAnsi="Arial" w:cs="Arial"/>
                <w:sz w:val="24"/>
              </w:rPr>
              <w:t xml:space="preserve"> </w:t>
            </w:r>
            <w:r w:rsidR="008325DA"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се контролише квалитет испуштених отпадних вода?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5DA" w:rsidRPr="008325DA" w:rsidRDefault="008325DA" w:rsidP="00952489">
            <w:pPr>
              <w:ind w:left="78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</w:p>
        </w:tc>
      </w:tr>
      <w:tr w:rsidR="00974D96" w:rsidTr="00320082">
        <w:trPr>
          <w:trHeight w:val="554"/>
        </w:trPr>
        <w:tc>
          <w:tcPr>
            <w:tcW w:w="6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57745F" w:rsidP="008325DA">
            <w:pPr>
              <w:ind w:left="5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је 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има из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г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рађен</w:t>
            </w:r>
            <w:r w:rsidR="000A7AF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 постројење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за пречишћавање отпадних вода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8325DA">
            <w:pPr>
              <w:ind w:left="78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8325D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-0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D96" w:rsidTr="008325DA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428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500E" w:rsidRDefault="004F202A" w:rsidP="0011500E">
            <w:pPr>
              <w:spacing w:after="24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11500E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ПРЕЧИШЋАВАЊЕ И ОДВОЂЕЊЕ</w:t>
            </w:r>
            <w:r w:rsidR="001150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D96" w:rsidRDefault="0011500E" w:rsidP="0011500E">
            <w:pPr>
              <w:spacing w:after="2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АТМОСФЕРСКИХ И ОТПАДНИХ ВОДА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10692" w:rsidTr="008325DA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748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92" w:rsidRDefault="0057745F" w:rsidP="00910692">
            <w:pPr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10692">
              <w:rPr>
                <w:rFonts w:ascii="Arial" w:eastAsia="Arial" w:hAnsi="Arial" w:cs="Arial"/>
                <w:sz w:val="24"/>
              </w:rPr>
              <w:t xml:space="preserve"> 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>Навести вршиоца комуналне делатности</w:t>
            </w:r>
            <w:r w:rsidR="00454A1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: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10692" w:rsidRDefault="00910692" w:rsidP="00320082">
            <w:pPr>
              <w:ind w:left="102" w:right="50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</w:tr>
      <w:tr w:rsidR="00974D96" w:rsidTr="00320082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628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57745F" w:rsidP="00910692">
            <w:pPr>
              <w:ind w:left="419" w:right="2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 ли јединица локалне самоуправе врши надзор над радом вршиоца комуналне делатности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пречишћавање и одвођење атмосферских и отпадних вода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974D96" w:rsidRDefault="004F202A">
            <w:pPr>
              <w:ind w:left="4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Pr="00335EFA" w:rsidRDefault="00FD6232">
            <w:pPr>
              <w:ind w:left="103"/>
              <w:rPr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952489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335EF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- 2</w:t>
            </w:r>
            <w:r w:rsidR="00335EFA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952489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335EF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- 0</w:t>
            </w:r>
          </w:p>
          <w:p w:rsidR="00974D96" w:rsidRDefault="004F202A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74D96" w:rsidTr="008325DA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1428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14" w:rsidRDefault="0057745F" w:rsidP="00472121">
            <w:pPr>
              <w:ind w:left="5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 ли је вршилац комуналне делатности</w:t>
            </w:r>
          </w:p>
          <w:p w:rsidR="00454A14" w:rsidRDefault="0057745F" w:rsidP="00472121">
            <w:pPr>
              <w:ind w:left="59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пречишћавање и</w:t>
            </w:r>
            <w:r w:rsidR="00454A1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одвођење атмосферских и отпадних</w:t>
            </w:r>
          </w:p>
          <w:p w:rsidR="00974D96" w:rsidRDefault="00454A14" w:rsidP="00472121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вода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</w:p>
          <w:p w:rsidR="00974D96" w:rsidRDefault="004F202A" w:rsidP="00472121">
            <w:pPr>
              <w:pStyle w:val="ListParagraph"/>
              <w:numPr>
                <w:ilvl w:val="0"/>
                <w:numId w:val="7"/>
              </w:numPr>
              <w:spacing w:after="17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јавно предузеће</w:t>
            </w:r>
            <w:r w:rsidR="00454A1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57745F" w:rsidP="00472121">
            <w:pPr>
              <w:pStyle w:val="ListParagraph"/>
              <w:numPr>
                <w:ilvl w:val="0"/>
                <w:numId w:val="7"/>
              </w:numPr>
              <w:spacing w:after="17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привредно друштво</w:t>
            </w:r>
            <w:r w:rsidR="00454A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974D96" w:rsidRDefault="0057745F" w:rsidP="00472121">
            <w:pPr>
              <w:pStyle w:val="ListParagraph"/>
              <w:numPr>
                <w:ilvl w:val="0"/>
                <w:numId w:val="7"/>
              </w:numPr>
              <w:spacing w:after="21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предузетник</w:t>
            </w:r>
            <w:r w:rsidR="00472121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57745F" w:rsidP="0057745F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други привредни субјект</w:t>
            </w:r>
            <w:r w:rsidR="004721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A14" w:rsidRDefault="00FD6232" w:rsidP="00472121">
            <w:pPr>
              <w:ind w:left="137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</w:p>
          <w:p w:rsidR="00454A14" w:rsidRDefault="00454A14" w:rsidP="00472121">
            <w:pPr>
              <w:ind w:left="137"/>
              <w:rPr>
                <w:rFonts w:ascii="Webdings" w:eastAsia="Webdings" w:hAnsi="Webdings" w:cs="Webdings"/>
                <w:lang w:val="sr-Cyrl-RS"/>
              </w:rPr>
            </w:pPr>
          </w:p>
          <w:p w:rsidR="00454A14" w:rsidRDefault="00454A14" w:rsidP="00472121">
            <w:pPr>
              <w:ind w:left="137"/>
              <w:rPr>
                <w:rFonts w:ascii="Webdings" w:eastAsia="Webdings" w:hAnsi="Webdings" w:cs="Webdings"/>
                <w:lang w:val="sr-Cyrl-RS"/>
              </w:rPr>
            </w:pPr>
          </w:p>
          <w:p w:rsidR="00974D96" w:rsidRDefault="00454A14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 </w:t>
            </w:r>
          </w:p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 </w:t>
            </w:r>
          </w:p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 </w:t>
            </w:r>
          </w:p>
        </w:tc>
      </w:tr>
      <w:tr w:rsidR="00974D96" w:rsidTr="00320082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1732"/>
        </w:trPr>
        <w:tc>
          <w:tcPr>
            <w:tcW w:w="5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57745F" w:rsidP="00472121">
            <w:pPr>
              <w:ind w:left="419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је поверавање обављања комуналне делатности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пречишћавање и</w:t>
            </w:r>
            <w:r w:rsidR="00454A1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одвођење атмосф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ерских и отпадних вода </w:t>
            </w:r>
            <w:r w:rsidR="00454A1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извршено на основу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974D96" w:rsidRDefault="004F202A" w:rsidP="0047212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472121">
              <w:rPr>
                <w:rFonts w:ascii="Times New Roman" w:eastAsia="Times New Roman" w:hAnsi="Times New Roman" w:cs="Times New Roman"/>
                <w:sz w:val="24"/>
              </w:rPr>
              <w:t>Одлуке о начину обављања ове комуналне делатности</w:t>
            </w:r>
            <w:r w:rsidR="0057745F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или</w:t>
            </w:r>
            <w:r w:rsidRPr="004721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F202A" w:rsidP="0047212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472121">
              <w:rPr>
                <w:rFonts w:ascii="Times New Roman" w:eastAsia="Times New Roman" w:hAnsi="Times New Roman" w:cs="Times New Roman"/>
                <w:sz w:val="24"/>
              </w:rPr>
              <w:t xml:space="preserve">Уговора о поверавању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21" w:rsidRDefault="00472121" w:rsidP="00472121">
            <w:pPr>
              <w:ind w:left="103"/>
              <w:rPr>
                <w:rFonts w:ascii="Webdings" w:eastAsia="Webdings" w:hAnsi="Webdings" w:cs="Webdings"/>
              </w:rPr>
            </w:pPr>
          </w:p>
          <w:p w:rsidR="00472121" w:rsidRDefault="00472121" w:rsidP="00472121">
            <w:pPr>
              <w:ind w:left="103"/>
              <w:rPr>
                <w:rFonts w:ascii="Webdings" w:eastAsia="Webdings" w:hAnsi="Webdings" w:cs="Webdings"/>
              </w:rPr>
            </w:pPr>
          </w:p>
          <w:p w:rsidR="00454A14" w:rsidRDefault="00472121" w:rsidP="00472121">
            <w:pPr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FD6232">
              <w:rPr>
                <w:rFonts w:ascii="Webdings" w:eastAsia="Webdings" w:hAnsi="Webdings" w:cs="Webdings"/>
                <w:lang w:val="sr-Cyrl-RS"/>
              </w:rPr>
              <w:t></w:t>
            </w:r>
          </w:p>
          <w:p w:rsidR="00454A14" w:rsidRDefault="00454A14" w:rsidP="00472121">
            <w:pPr>
              <w:rPr>
                <w:rFonts w:ascii="Webdings" w:eastAsia="Webdings" w:hAnsi="Webdings" w:cs="Webdings"/>
                <w:lang w:val="sr-Cyrl-RS"/>
              </w:rPr>
            </w:pPr>
          </w:p>
          <w:p w:rsidR="00472121" w:rsidRDefault="00454A14" w:rsidP="00472121"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72121">
              <w:rPr>
                <w:rFonts w:ascii="Webdings" w:eastAsia="Webdings" w:hAnsi="Webdings" w:cs="Webdings"/>
              </w:rPr>
              <w:t></w:t>
            </w:r>
            <w:r w:rsidR="00472121">
              <w:rPr>
                <w:rFonts w:ascii="Times New Roman" w:eastAsia="Times New Roman" w:hAnsi="Times New Roman" w:cs="Times New Roman"/>
              </w:rPr>
              <w:t xml:space="preserve">  </w:t>
            </w:r>
            <w:r w:rsidR="00472121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D6232">
              <w:rPr>
                <w:rFonts w:ascii="Times New Roman" w:eastAsia="Times New Roman" w:hAnsi="Times New Roman" w:cs="Times New Roman"/>
                <w:sz w:val="24"/>
              </w:rPr>
              <w:t xml:space="preserve">- 2         </w:t>
            </w:r>
            <w:r w:rsidR="004721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72121">
              <w:rPr>
                <w:rFonts w:ascii="Webdings" w:eastAsia="Webdings" w:hAnsi="Webdings" w:cs="Webdings"/>
              </w:rPr>
              <w:t></w:t>
            </w:r>
            <w:r w:rsidR="00472121">
              <w:rPr>
                <w:rFonts w:ascii="Times New Roman" w:eastAsia="Times New Roman" w:hAnsi="Times New Roman" w:cs="Times New Roman"/>
              </w:rPr>
              <w:t xml:space="preserve">  </w:t>
            </w:r>
            <w:r w:rsidR="00472121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72121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72121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472121" w:rsidRDefault="00472121" w:rsidP="00472121">
            <w:pPr>
              <w:rPr>
                <w:rFonts w:ascii="Webdings" w:eastAsia="Webdings" w:hAnsi="Webdings" w:cs="Webdings"/>
              </w:rPr>
            </w:pPr>
          </w:p>
          <w:p w:rsidR="00974D96" w:rsidRDefault="00974D96" w:rsidP="008119DE"/>
        </w:tc>
      </w:tr>
      <w:tr w:rsidR="00974D96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696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1500E" w:rsidRDefault="004F202A" w:rsidP="0011500E">
            <w:pPr>
              <w:spacing w:after="24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ПРАВА И ОБАВЕЗЕ ВРШИЛАЦА КОМУНАЛНЕ ДЕЛАТНОСТИ И КОРИСНИКА КОМУНАЛНИХ УСЛУГА </w:t>
            </w:r>
            <w:r w:rsidR="0011500E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ПРЕЧИШЋАВАЊЕ И ОДВОЂЕЊЕ</w:t>
            </w:r>
            <w:r w:rsidR="0011500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D96" w:rsidRDefault="0011500E" w:rsidP="0011500E">
            <w:pPr>
              <w:spacing w:after="2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АТМОСФЕРСКИХ И ОТПАДНИХ ВОДА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D96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391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9F71AA" w:rsidP="00D07CD3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D07CD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је Скупштина </w:t>
            </w:r>
            <w:r w:rsidR="009610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одлукама прописала начин обављања комуналне делатности </w:t>
            </w:r>
            <w:r w:rsidR="00D07CD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пречишћавање и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одвођење атмосферских и отпадних вода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, права и обавезе вршилаца комуналне делатности, корисника услуга...?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FD6232">
            <w:pPr>
              <w:ind w:left="6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-2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589A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794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A" w:rsidRDefault="00D07CD3" w:rsidP="006A589A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13</w:t>
            </w:r>
            <w:r w:rsidR="006A589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. </w:t>
            </w:r>
            <w:r w:rsidR="006A589A">
              <w:rPr>
                <w:rFonts w:ascii="Times New Roman" w:eastAsia="Times New Roman" w:hAnsi="Times New Roman" w:cs="Times New Roman"/>
                <w:sz w:val="24"/>
              </w:rPr>
              <w:t>Навести назив Одлуке кој</w:t>
            </w:r>
            <w:r w:rsidR="006A589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</w:t>
            </w:r>
            <w:r w:rsidR="006A589A">
              <w:rPr>
                <w:rFonts w:ascii="Times New Roman" w:eastAsia="Times New Roman" w:hAnsi="Times New Roman" w:cs="Times New Roman"/>
                <w:sz w:val="24"/>
              </w:rPr>
              <w:t>м је прописан начин обављања комуналне делатности</w:t>
            </w:r>
          </w:p>
          <w:p w:rsidR="00D07CD3" w:rsidRDefault="006A589A" w:rsidP="00D07CD3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07CD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Пречишћавање и</w:t>
            </w:r>
            <w:r w:rsidR="009F71A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одвођење атмосферских и отпадних вода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ужбеног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</w:t>
            </w:r>
            <w:r w:rsidR="00D07CD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</w:p>
          <w:p w:rsidR="006A589A" w:rsidRPr="00D07CD3" w:rsidRDefault="006A589A" w:rsidP="00D07CD3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07CD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у кој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 је објављен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A589A" w:rsidRDefault="006A589A">
            <w:pPr>
              <w:ind w:left="64"/>
              <w:rPr>
                <w:rFonts w:ascii="Webdings" w:eastAsia="Webdings" w:hAnsi="Webdings" w:cs="Webdings"/>
                <w:lang w:val="sr-Cyrl-RS"/>
              </w:rPr>
            </w:pPr>
          </w:p>
          <w:p w:rsidR="006A589A" w:rsidRDefault="006A589A">
            <w:pPr>
              <w:ind w:left="64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961004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597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1AA" w:rsidRDefault="00961004" w:rsidP="00961004">
            <w:pPr>
              <w:spacing w:after="23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D07CD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14</w:t>
            </w:r>
            <w:r w:rsidRPr="009610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 Да ли је јединица локалне самоуправе ускладила своја</w:t>
            </w:r>
          </w:p>
          <w:p w:rsidR="00961004" w:rsidRDefault="009F71AA" w:rsidP="00D07CD3">
            <w:pPr>
              <w:spacing w:after="23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 </w:t>
            </w:r>
            <w:r w:rsidR="00961004" w:rsidRPr="009610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општа акта са Законом?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04" w:rsidRDefault="00FD6232">
            <w:pPr>
              <w:ind w:left="64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961004">
              <w:rPr>
                <w:rFonts w:ascii="Webdings" w:eastAsia="Webdings" w:hAnsi="Webdings" w:cs="Webdings"/>
              </w:rPr>
              <w:t></w:t>
            </w:r>
            <w:r w:rsidR="0096100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- 4     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1004">
              <w:rPr>
                <w:rFonts w:ascii="Webdings" w:eastAsia="Webdings" w:hAnsi="Webdings" w:cs="Webdings"/>
              </w:rPr>
              <w:t></w:t>
            </w:r>
            <w:r w:rsidR="00961004">
              <w:rPr>
                <w:rFonts w:ascii="Times New Roman" w:eastAsia="Times New Roman" w:hAnsi="Times New Roman" w:cs="Times New Roman"/>
              </w:rPr>
              <w:t xml:space="preserve">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>Не - 0</w:t>
            </w:r>
          </w:p>
        </w:tc>
      </w:tr>
      <w:tr w:rsidR="009A2843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22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43" w:rsidRDefault="009D5996" w:rsidP="009D5996">
            <w:pPr>
              <w:ind w:left="422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9A284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A2843">
              <w:rPr>
                <w:rFonts w:ascii="Arial" w:eastAsia="Arial" w:hAnsi="Arial" w:cs="Arial"/>
                <w:sz w:val="24"/>
              </w:rPr>
              <w:t xml:space="preserve"> </w:t>
            </w:r>
            <w:r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Да ли је Скупштина јединице локалне самоуправе одредила начин континуираног изјашњавања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(најмање једном годишње)</w:t>
            </w:r>
            <w:r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комуналних услуга о квалитету пружања комуналне услуге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пречишћавање и одвођење атмосферских и отпадних вода</w:t>
            </w:r>
            <w:r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од стране вршилаца ове комуналне делатности? 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2843" w:rsidRDefault="009A2843" w:rsidP="008119DE">
            <w:pPr>
              <w:ind w:left="107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</w:t>
            </w:r>
            <w:r w:rsidR="008119D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 - 0</w:t>
            </w:r>
          </w:p>
        </w:tc>
      </w:tr>
      <w:tr w:rsidR="009A2843" w:rsidTr="00173C94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222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843" w:rsidRPr="009A2843" w:rsidRDefault="009D5996" w:rsidP="009A2843">
            <w:pPr>
              <w:ind w:left="107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9A284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9A2843">
              <w:rPr>
                <w:rFonts w:ascii="Arial" w:eastAsia="Arial" w:hAnsi="Arial" w:cs="Arial"/>
                <w:sz w:val="24"/>
              </w:rPr>
              <w:t xml:space="preserve"> </w:t>
            </w:r>
            <w:r w:rsidR="009A2843">
              <w:rPr>
                <w:rFonts w:ascii="Times New Roman" w:eastAsia="Arial" w:hAnsi="Times New Roman" w:cs="Times New Roman"/>
                <w:sz w:val="24"/>
                <w:lang w:val="sr-Cyrl-RS"/>
              </w:rPr>
              <w:t>Уколико је одговор на претходно питање потврдан навести начин изјашњења корисника комуналне услуге:</w:t>
            </w:r>
          </w:p>
          <w:p w:rsidR="009A2843" w:rsidRPr="009A2843" w:rsidRDefault="009A2843" w:rsidP="009A2843">
            <w:pPr>
              <w:pStyle w:val="ListParagraph"/>
              <w:numPr>
                <w:ilvl w:val="0"/>
                <w:numId w:val="27"/>
              </w:numPr>
              <w:rPr>
                <w:rFonts w:ascii="Webdings" w:eastAsia="Webdings" w:hAnsi="Webdings" w:cs="Webdings"/>
                <w:sz w:val="24"/>
                <w:szCs w:val="24"/>
                <w:lang w:val="sr-Cyrl-RS"/>
              </w:rPr>
            </w:pPr>
            <w:r w:rsidRPr="009A2843"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  <w:t>електронским путем</w:t>
            </w:r>
            <w:r w:rsidR="009D5996"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  <w:t xml:space="preserve"> или</w:t>
            </w:r>
          </w:p>
          <w:p w:rsidR="009A2843" w:rsidRPr="009A2843" w:rsidRDefault="009A2843" w:rsidP="009A2843">
            <w:pPr>
              <w:pStyle w:val="ListParagraph"/>
              <w:numPr>
                <w:ilvl w:val="0"/>
                <w:numId w:val="27"/>
              </w:numPr>
              <w:rPr>
                <w:rFonts w:ascii="Webdings" w:eastAsia="Webdings" w:hAnsi="Webdings" w:cs="Webdings"/>
                <w:lang w:val="sr-Cyrl-RS"/>
              </w:rPr>
            </w:pPr>
            <w:r w:rsidRPr="009A2843">
              <w:rPr>
                <w:rFonts w:ascii="Times New Roman" w:eastAsia="Webdings" w:hAnsi="Times New Roman" w:cs="Times New Roman"/>
                <w:sz w:val="24"/>
                <w:szCs w:val="24"/>
                <w:lang w:val="sr-Cyrl-RS"/>
              </w:rPr>
              <w:t>неки други начин</w:t>
            </w:r>
          </w:p>
        </w:tc>
      </w:tr>
      <w:tr w:rsidR="00974D96" w:rsidTr="009D5996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648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9D5996" w:rsidP="009A2843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су резултати изјашњавања корисника ове комуналне услуге такви да већина није задовољна пруженом комуналном услугом одређеног вршиоца комуналне делатности, да ли је јединица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локалне самоуправе покренула поступак преиспитивања рада вршиоца комуналне делатности и налажила да отклони недостатке који су наведени у изјашњавању корисника у року који не може бити дужи од 90 дана.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>
            <w:pPr>
              <w:ind w:left="107"/>
            </w:pPr>
            <w:r>
              <w:rPr>
                <w:rFonts w:ascii="Webdings" w:eastAsia="Webdings" w:hAnsi="Webdings" w:cs="Webdings"/>
                <w:lang w:val="sr-Cyrl-RS"/>
              </w:rPr>
              <w:lastRenderedPageBreak/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9A2843">
              <w:rPr>
                <w:rFonts w:ascii="Times New Roman" w:eastAsia="Times New Roman" w:hAnsi="Times New Roman" w:cs="Times New Roman"/>
                <w:sz w:val="24"/>
              </w:rPr>
              <w:t xml:space="preserve">Да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9A2843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D96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482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74D96" w:rsidRDefault="00140649" w:rsidP="00140649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ПРОМЕНА ЦЕНА КОМУНАЛНЕ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УСЛУГ</w:t>
            </w:r>
            <w:r w:rsidR="009D5996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Е ПРЕЧИШЋАВАЊЕ И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ОДВОЂЕЊЕ АТМОСФЕРСКИХ И ОТПАДНИХ ВОДА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D96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809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9D5996" w:rsidP="00140649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18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140649">
              <w:rPr>
                <w:rFonts w:ascii="Times New Roman" w:eastAsia="Times New Roman" w:hAnsi="Times New Roman" w:cs="Times New Roman"/>
                <w:sz w:val="24"/>
              </w:rPr>
              <w:t>Да ли на О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длуку о промени цене комуналне услуге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пречишћавање и одвођење амтосферских и отпад</w:t>
            </w:r>
            <w:r w:rsidR="00140649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них вода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сагласност даје надлежни орган </w:t>
            </w:r>
            <w:r w:rsidR="0007654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FD6232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- 2 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- 0 </w:t>
            </w:r>
          </w:p>
        </w:tc>
      </w:tr>
      <w:tr w:rsidR="00140649" w:rsidTr="008B6BF0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068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49" w:rsidRDefault="009D5996" w:rsidP="00244DAB">
            <w:pPr>
              <w:ind w:left="107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140649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40649">
              <w:rPr>
                <w:rFonts w:ascii="Arial" w:eastAsia="Arial" w:hAnsi="Arial" w:cs="Arial"/>
                <w:sz w:val="24"/>
              </w:rPr>
              <w:t xml:space="preserve"> </w:t>
            </w:r>
            <w:r w:rsidR="00140649"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Навести који </w:t>
            </w:r>
            <w:r w:rsidR="00140649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надлежни </w:t>
            </w:r>
            <w:r w:rsidR="00140649"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>орган</w:t>
            </w:r>
            <w:r w:rsidR="00140649">
              <w:rPr>
                <w:rFonts w:ascii="Arial" w:eastAsia="Arial" w:hAnsi="Arial" w:cs="Arial"/>
                <w:sz w:val="24"/>
                <w:lang w:val="sr-Cyrl-RS"/>
              </w:rPr>
              <w:t xml:space="preserve"> </w:t>
            </w:r>
            <w:r w:rsidR="00140649"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у јединици локалне самоуправе даје сагласност на </w:t>
            </w:r>
          </w:p>
          <w:p w:rsidR="00140649" w:rsidRDefault="00140649" w:rsidP="00244DAB">
            <w:pPr>
              <w:ind w:left="107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    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промену цене комуналне услуге пречишћавање, одвођење атмосферских и </w:t>
            </w:r>
          </w:p>
          <w:p w:rsidR="00140649" w:rsidRDefault="00140649" w:rsidP="00244DAB">
            <w:pPr>
              <w:ind w:left="107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     </w:t>
            </w:r>
            <w:r w:rsidRPr="00140649">
              <w:rPr>
                <w:rFonts w:ascii="Times New Roman" w:eastAsia="Arial" w:hAnsi="Times New Roman" w:cs="Times New Roman"/>
                <w:sz w:val="24"/>
                <w:lang w:val="sr-Cyrl-RS"/>
              </w:rPr>
              <w:t>отпадних вода.</w:t>
            </w:r>
          </w:p>
          <w:p w:rsidR="00140649" w:rsidRDefault="00140649" w:rsidP="00244DAB">
            <w:pPr>
              <w:ind w:left="107"/>
              <w:jc w:val="both"/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</w:p>
          <w:p w:rsidR="00567D17" w:rsidRDefault="00567D17" w:rsidP="009D5996">
            <w:pPr>
              <w:jc w:val="both"/>
            </w:pPr>
          </w:p>
        </w:tc>
      </w:tr>
      <w:tr w:rsidR="00974D96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93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AB" w:rsidRDefault="00291D6E" w:rsidP="0042219F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14064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="0076168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40649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140649"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</w:t>
            </w:r>
            <w:r w:rsidR="00140649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цена за пружање</w:t>
            </w:r>
            <w:r w:rsidR="00761689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комуналне услуге  пречошћавање и</w:t>
            </w:r>
            <w:r w:rsidR="00140649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одвођење атмостерских и отпадних вода једнака за све категорије </w:t>
            </w:r>
            <w:r w:rsidR="0076168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потрошача</w:t>
            </w:r>
            <w:bookmarkStart w:id="0" w:name="_GoBack"/>
            <w:bookmarkEnd w:id="0"/>
            <w:r w:rsidR="0014064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?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FD6232">
            <w:pPr>
              <w:ind w:left="12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761689">
              <w:rPr>
                <w:rFonts w:ascii="Times New Roman" w:eastAsia="Times New Roman" w:hAnsi="Times New Roman" w:cs="Times New Roman"/>
                <w:sz w:val="24"/>
                <w:lang w:val="sr-Cyrl-R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</w:p>
        </w:tc>
      </w:tr>
      <w:tr w:rsidR="00140649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93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49" w:rsidRDefault="00291D6E" w:rsidP="005F5F55">
            <w:pPr>
              <w:ind w:left="365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28. Да ли у јединици локалне самоуправе постоје утврђене категорије корисника који плаћају субвенционирану цену комуналне услуге пречишћавње, одвођење атмосферских и отпадних вода.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649" w:rsidRPr="00291D6E" w:rsidRDefault="00291D6E" w:rsidP="00291D6E">
            <w:pPr>
              <w:ind w:left="12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- 0</w:t>
            </w:r>
          </w:p>
        </w:tc>
      </w:tr>
      <w:tr w:rsidR="00291D6E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93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6E" w:rsidRDefault="00291D6E" w:rsidP="00291D6E">
            <w:pPr>
              <w:ind w:left="365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29. Да ли је јединица локалне самоуправе вршиоцу комуналне делатности доставила списак и податке корисника који плаћају субвенционирану цену комуналне услуге пречишћавње, одвођење атмосферских и отпадних вода?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D6E" w:rsidRDefault="00291D6E" w:rsidP="00761689">
            <w:pPr>
              <w:ind w:left="12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761689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  <w:tr w:rsidR="00291D6E" w:rsidTr="00291D6E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657"/>
        </w:trPr>
        <w:tc>
          <w:tcPr>
            <w:tcW w:w="9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9DE" w:rsidRDefault="00826C4C" w:rsidP="008119DE">
            <w:pPr>
              <w:spacing w:after="24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</w:t>
            </w:r>
            <w:r w:rsidR="008119DE">
              <w:rPr>
                <w:rFonts w:ascii="Times New Roman" w:eastAsia="Times New Roman" w:hAnsi="Times New Roman" w:cs="Times New Roman"/>
                <w:b/>
                <w:sz w:val="24"/>
              </w:rPr>
              <w:t>СРЕДСТВА ЗА ИЗГРАДЊУ КОМУНАЛНЕ ИНФРАСТРУКТУРЕ</w:t>
            </w:r>
          </w:p>
          <w:p w:rsidR="008119DE" w:rsidRPr="0011500E" w:rsidRDefault="008119DE" w:rsidP="008119DE">
            <w:pPr>
              <w:spacing w:after="2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ПРЕЧИШЋАВАЊЕ И ОДВОЂЕЊЕ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АТМОСФЕРСКИХ И ОТПАДНИХ ВОДА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91D6E" w:rsidRPr="00826C4C" w:rsidRDefault="00291D6E" w:rsidP="00826C4C">
            <w:pPr>
              <w:ind w:left="12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</w:p>
        </w:tc>
      </w:tr>
      <w:tr w:rsidR="00244DAB" w:rsidTr="008325DA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932"/>
        </w:trPr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D6E" w:rsidRPr="00291D6E" w:rsidRDefault="00291D6E" w:rsidP="00291D6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30.</w:t>
            </w:r>
            <w:r w:rsidRPr="00291D6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Срдства </w:t>
            </w:r>
            <w:r w:rsidRPr="00291D6E">
              <w:rPr>
                <w:rFonts w:ascii="Times New Roman" w:eastAsia="Times New Roman" w:hAnsi="Times New Roman" w:cs="Times New Roman"/>
                <w:sz w:val="24"/>
              </w:rPr>
              <w:t>за обављање и развој комуналне делатности</w:t>
            </w:r>
          </w:p>
          <w:p w:rsidR="00291D6E" w:rsidRDefault="00291D6E" w:rsidP="00291D6E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291D6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r w:rsidRPr="00291D6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прчишћавање</w:t>
            </w:r>
            <w:r w:rsidR="008119D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и</w:t>
            </w:r>
            <w:r w:rsidRPr="00291D6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одвођење атмосферских и отпадних</w:t>
            </w:r>
          </w:p>
          <w:p w:rsidR="00291D6E" w:rsidRDefault="00291D6E" w:rsidP="00291D6E">
            <w:pPr>
              <w:jc w:val="both"/>
            </w:pPr>
            <w:r w:rsidRPr="00291D6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r w:rsidRPr="00291D6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вода</w:t>
            </w:r>
            <w:r w:rsidRPr="00291D6E">
              <w:rPr>
                <w:rFonts w:ascii="Times New Roman" w:eastAsia="Times New Roman" w:hAnsi="Times New Roman" w:cs="Times New Roman"/>
                <w:sz w:val="24"/>
              </w:rPr>
              <w:t xml:space="preserve"> обезбеђују се из: </w:t>
            </w:r>
          </w:p>
          <w:p w:rsidR="00291D6E" w:rsidRDefault="00291D6E" w:rsidP="00291D6E">
            <w:pPr>
              <w:pStyle w:val="ListParagraph"/>
              <w:numPr>
                <w:ilvl w:val="0"/>
                <w:numId w:val="25"/>
              </w:numPr>
              <w:spacing w:after="24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од продаје комуналних услуга </w:t>
            </w:r>
          </w:p>
          <w:p w:rsidR="00291D6E" w:rsidRDefault="00291D6E" w:rsidP="00291D6E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од концесионих накнада за обављање комуналних делатности </w:t>
            </w:r>
          </w:p>
          <w:p w:rsidR="00291D6E" w:rsidRDefault="00291D6E" w:rsidP="00291D6E">
            <w:pPr>
              <w:pStyle w:val="ListParagraph"/>
              <w:numPr>
                <w:ilvl w:val="0"/>
                <w:numId w:val="25"/>
              </w:numPr>
              <w:spacing w:after="23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буџета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</w:p>
          <w:p w:rsidR="00291D6E" w:rsidRDefault="00291D6E" w:rsidP="00291D6E">
            <w:pPr>
              <w:pStyle w:val="ListParagraph"/>
              <w:numPr>
                <w:ilvl w:val="0"/>
                <w:numId w:val="25"/>
              </w:numPr>
              <w:spacing w:after="22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наменских средстава других нивоа власти </w:t>
            </w:r>
          </w:p>
          <w:p w:rsidR="00244DAB" w:rsidRPr="00291D6E" w:rsidRDefault="00291D6E" w:rsidP="00291D6E">
            <w:pPr>
              <w:pStyle w:val="ListParagraph"/>
              <w:numPr>
                <w:ilvl w:val="0"/>
                <w:numId w:val="25"/>
              </w:num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291D6E">
              <w:rPr>
                <w:rFonts w:ascii="Times New Roman" w:eastAsia="Times New Roman" w:hAnsi="Times New Roman" w:cs="Times New Roman"/>
                <w:sz w:val="24"/>
              </w:rPr>
              <w:t>других извора, у складу са законом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D17" w:rsidRDefault="00291D6E" w:rsidP="00291D6E">
            <w:pPr>
              <w:spacing w:after="19"/>
              <w:ind w:left="107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</w:p>
          <w:p w:rsidR="00567D17" w:rsidRDefault="00567D17" w:rsidP="00291D6E">
            <w:pPr>
              <w:spacing w:after="19"/>
              <w:ind w:left="107"/>
              <w:jc w:val="both"/>
              <w:rPr>
                <w:rFonts w:ascii="Webdings" w:eastAsia="Webdings" w:hAnsi="Webdings" w:cs="Webdings"/>
                <w:lang w:val="sr-Cyrl-RS"/>
              </w:rPr>
            </w:pPr>
          </w:p>
          <w:p w:rsidR="00567D17" w:rsidRDefault="00567D17" w:rsidP="00291D6E">
            <w:pPr>
              <w:spacing w:after="19"/>
              <w:ind w:left="107"/>
              <w:jc w:val="both"/>
              <w:rPr>
                <w:rFonts w:ascii="Webdings" w:eastAsia="Webdings" w:hAnsi="Webdings" w:cs="Webdings"/>
                <w:lang w:val="sr-Cyrl-RS"/>
              </w:rPr>
            </w:pPr>
          </w:p>
          <w:p w:rsidR="00291D6E" w:rsidRDefault="00567D17" w:rsidP="00291D6E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291D6E">
              <w:rPr>
                <w:rFonts w:ascii="Webdings" w:eastAsia="Webdings" w:hAnsi="Webdings" w:cs="Webdings"/>
              </w:rPr>
              <w:t></w:t>
            </w:r>
            <w:r w:rsidR="00291D6E">
              <w:rPr>
                <w:rFonts w:ascii="Times New Roman" w:eastAsia="Times New Roman" w:hAnsi="Times New Roman" w:cs="Times New Roman"/>
              </w:rPr>
              <w:t xml:space="preserve">  </w:t>
            </w:r>
            <w:r w:rsidR="00291D6E"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 w:rsidR="00291D6E">
              <w:rPr>
                <w:rFonts w:ascii="Webdings" w:eastAsia="Webdings" w:hAnsi="Webdings" w:cs="Webdings"/>
              </w:rPr>
              <w:t></w:t>
            </w:r>
            <w:r w:rsidR="00291D6E">
              <w:rPr>
                <w:rFonts w:ascii="Times New Roman" w:eastAsia="Times New Roman" w:hAnsi="Times New Roman" w:cs="Times New Roman"/>
              </w:rPr>
              <w:t xml:space="preserve">  </w:t>
            </w:r>
            <w:r w:rsidR="00291D6E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291D6E" w:rsidRDefault="00291D6E" w:rsidP="00291D6E">
            <w:pPr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291D6E" w:rsidRDefault="00291D6E" w:rsidP="00291D6E">
            <w:pPr>
              <w:spacing w:after="17"/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91D6E" w:rsidRDefault="00291D6E" w:rsidP="00291D6E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291D6E" w:rsidRDefault="00291D6E" w:rsidP="00291D6E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244DAB" w:rsidRDefault="00291D6E" w:rsidP="00291D6E">
            <w:pPr>
              <w:ind w:left="12"/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567D17"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  <w:p w:rsidR="00291D6E" w:rsidRDefault="00291D6E" w:rsidP="00244DAB">
            <w:pPr>
              <w:ind w:left="12"/>
              <w:jc w:val="both"/>
              <w:rPr>
                <w:rFonts w:ascii="Webdings" w:eastAsia="Webdings" w:hAnsi="Webdings" w:cs="Webdings"/>
              </w:rPr>
            </w:pPr>
          </w:p>
        </w:tc>
      </w:tr>
    </w:tbl>
    <w:p w:rsidR="005F5F55" w:rsidRDefault="005F5F55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3973B1" w:rsidRDefault="003973B1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974D96" w:rsidRDefault="004F202A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РЕЗУЛТАТ НАДЗОРА У БОДОВИМА</w:t>
      </w:r>
      <w:r>
        <w:rPr>
          <w:rFonts w:ascii="Times New Roman" w:eastAsia="Times New Roman" w:hAnsi="Times New Roman" w:cs="Times New Roman"/>
        </w:rPr>
        <w:t xml:space="preserve">: </w:t>
      </w:r>
    </w:p>
    <w:p w:rsidR="005F5F55" w:rsidRDefault="005F5F55">
      <w:pPr>
        <w:spacing w:after="0"/>
        <w:ind w:left="10" w:right="44" w:hanging="10"/>
        <w:jc w:val="center"/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974D96">
        <w:trPr>
          <w:trHeight w:val="262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Могући број бодова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</w:t>
            </w:r>
          </w:p>
        </w:tc>
      </w:tr>
      <w:tr w:rsidR="00974D96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974D96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8119D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37</w:t>
            </w:r>
            <w:r w:rsidR="004F202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F77B40" w:rsidRDefault="00F77B40">
      <w:pPr>
        <w:spacing w:after="0"/>
        <w:ind w:left="10" w:right="45" w:hanging="10"/>
        <w:jc w:val="center"/>
        <w:rPr>
          <w:rFonts w:ascii="Times New Roman" w:eastAsia="Times New Roman" w:hAnsi="Times New Roman" w:cs="Times New Roman"/>
          <w:b/>
        </w:rPr>
      </w:pPr>
    </w:p>
    <w:p w:rsidR="00974D96" w:rsidRDefault="004F202A">
      <w:pPr>
        <w:spacing w:after="0"/>
        <w:ind w:left="10" w:right="45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Надзором УТВРЂЕНИ БРОЈ БОДОВА: _________ </w:t>
      </w:r>
    </w:p>
    <w:p w:rsidR="005F5F55" w:rsidRDefault="005F5F55">
      <w:pPr>
        <w:spacing w:after="0"/>
        <w:ind w:left="10" w:right="45" w:hanging="10"/>
        <w:jc w:val="center"/>
      </w:pPr>
    </w:p>
    <w:tbl>
      <w:tblPr>
        <w:tblStyle w:val="TableGrid"/>
        <w:tblW w:w="3399" w:type="dxa"/>
        <w:tblInd w:w="2816" w:type="dxa"/>
        <w:tblCellMar>
          <w:top w:w="49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Степен ризика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Распон бодова </w:t>
            </w:r>
          </w:p>
        </w:tc>
      </w:tr>
      <w:tr w:rsidR="00974D96">
        <w:trPr>
          <w:trHeight w:val="33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Незнатан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8119DE" w:rsidRDefault="00335EFA" w:rsidP="008119DE">
            <w:pPr>
              <w:ind w:left="81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</w:t>
            </w:r>
            <w:r w:rsidR="00160050">
              <w:rPr>
                <w:rFonts w:ascii="Times New Roman" w:eastAsia="Times New Roman" w:hAnsi="Times New Roman" w:cs="Times New Roman"/>
                <w:b/>
              </w:rPr>
              <w:t>3</w:t>
            </w:r>
            <w:r w:rsidR="008119DE">
              <w:rPr>
                <w:rFonts w:ascii="Times New Roman" w:eastAsia="Times New Roman" w:hAnsi="Times New Roman" w:cs="Times New Roman"/>
                <w:b/>
                <w:lang w:val="sr-Cyrl-RS"/>
              </w:rPr>
              <w:t>3</w:t>
            </w:r>
            <w:r w:rsidR="00160050">
              <w:rPr>
                <w:rFonts w:ascii="Times New Roman" w:eastAsia="Times New Roman" w:hAnsi="Times New Roman" w:cs="Times New Roman"/>
                <w:b/>
              </w:rPr>
              <w:t xml:space="preserve"> - </w:t>
            </w:r>
            <w:r w:rsidR="008119DE">
              <w:rPr>
                <w:rFonts w:ascii="Times New Roman" w:eastAsia="Times New Roman" w:hAnsi="Times New Roman" w:cs="Times New Roman"/>
                <w:b/>
                <w:lang w:val="sr-Cyrl-RS"/>
              </w:rPr>
              <w:t>37</w:t>
            </w:r>
          </w:p>
        </w:tc>
      </w:tr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Низак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8119DE" w:rsidP="008119D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28</w:t>
            </w:r>
            <w:r w:rsidR="00FD62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b/>
              </w:rPr>
              <w:t>-</w:t>
            </w:r>
            <w:r w:rsidR="0016005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</w:p>
        </w:tc>
      </w:tr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Средњи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160050" w:rsidP="008119D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8119DE">
              <w:rPr>
                <w:rFonts w:ascii="Times New Roman" w:eastAsia="Times New Roman" w:hAnsi="Times New Roman" w:cs="Times New Roman"/>
                <w:b/>
                <w:lang w:val="sr-Cyrl-RS"/>
              </w:rPr>
              <w:t>3</w:t>
            </w:r>
            <w:r w:rsidR="00FD62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="008119DE">
              <w:rPr>
                <w:rFonts w:ascii="Times New Roman" w:eastAsia="Times New Roman" w:hAnsi="Times New Roman" w:cs="Times New Roman"/>
                <w:b/>
                <w:lang w:val="sr-Cyrl-RS"/>
              </w:rPr>
              <w:t>27</w:t>
            </w:r>
          </w:p>
        </w:tc>
      </w:tr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Висок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8119DE" w:rsidP="008119D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 w:rsidR="00FD6232"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  <w:r w:rsidR="00160050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2</w:t>
            </w:r>
          </w:p>
        </w:tc>
      </w:tr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Критичан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8119DE" w:rsidP="00335EF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17</w:t>
            </w:r>
            <w:r w:rsidR="004F202A">
              <w:rPr>
                <w:rFonts w:ascii="Times New Roman" w:eastAsia="Times New Roman" w:hAnsi="Times New Roman" w:cs="Times New Roman"/>
                <w:b/>
              </w:rPr>
              <w:t xml:space="preserve"> и мање</w:t>
            </w:r>
          </w:p>
        </w:tc>
      </w:tr>
    </w:tbl>
    <w:p w:rsidR="005F5F55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5F5F55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5F5F55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5F5F55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974D96" w:rsidRDefault="004F202A">
      <w:pPr>
        <w:spacing w:after="3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ПРИСУТНО ЛИЦЕ                                                              </w:t>
      </w:r>
      <w:r w:rsidR="00C96F5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5D4405">
        <w:rPr>
          <w:rFonts w:ascii="Times New Roman" w:eastAsia="Times New Roman" w:hAnsi="Times New Roman" w:cs="Times New Roman"/>
          <w:b/>
          <w:lang w:val="sr-Cyrl-RS"/>
        </w:rPr>
        <w:t xml:space="preserve">       </w:t>
      </w:r>
      <w:r w:rsidR="00217A3C">
        <w:rPr>
          <w:rFonts w:ascii="Times New Roman" w:eastAsia="Times New Roman" w:hAnsi="Times New Roman" w:cs="Times New Roman"/>
          <w:b/>
        </w:rPr>
        <w:t xml:space="preserve"> </w:t>
      </w:r>
      <w:r w:rsidR="005D4405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92A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РЕПУБЛИЧКИ  </w:t>
      </w:r>
    </w:p>
    <w:p w:rsidR="00974D96" w:rsidRDefault="005D4405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65"/>
        </w:tabs>
        <w:spacing w:after="157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КОМУНАЛНИ</w:t>
      </w:r>
      <w:r w:rsidRPr="005D440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ИНСПЕКТОР</w:t>
      </w:r>
    </w:p>
    <w:p w:rsidR="00974D96" w:rsidRDefault="004F202A" w:rsidP="005D4405">
      <w:pPr>
        <w:spacing w:after="158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____________________                       </w:t>
      </w:r>
      <w:r w:rsidRPr="006C7CE0">
        <w:rPr>
          <w:rFonts w:ascii="Times New Roman" w:hAnsi="Times New Roman" w:cs="Times New Roman"/>
        </w:rPr>
        <w:t>М.П.</w:t>
      </w:r>
      <w:r>
        <w:t xml:space="preserve">                  </w:t>
      </w:r>
      <w:r w:rsidR="00C96F5B">
        <w:rPr>
          <w:lang w:val="sr-Cyrl-RS"/>
        </w:rPr>
        <w:t xml:space="preserve">      </w:t>
      </w:r>
      <w:r>
        <w:t xml:space="preserve">   </w:t>
      </w:r>
      <w:r w:rsidR="00217A3C">
        <w:t xml:space="preserve">  </w:t>
      </w:r>
      <w:r>
        <w:t xml:space="preserve">     __________________________ </w:t>
      </w:r>
    </w:p>
    <w:sectPr w:rsidR="00974D96" w:rsidSect="00826C4C">
      <w:pgSz w:w="11906" w:h="16838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E95" w:rsidRDefault="00067E95" w:rsidP="002A5D49">
      <w:pPr>
        <w:spacing w:after="0" w:line="240" w:lineRule="auto"/>
      </w:pPr>
      <w:r>
        <w:separator/>
      </w:r>
    </w:p>
  </w:endnote>
  <w:endnote w:type="continuationSeparator" w:id="0">
    <w:p w:rsidR="00067E95" w:rsidRDefault="00067E95" w:rsidP="002A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E95" w:rsidRDefault="00067E95" w:rsidP="002A5D49">
      <w:pPr>
        <w:spacing w:after="0" w:line="240" w:lineRule="auto"/>
      </w:pPr>
      <w:r>
        <w:separator/>
      </w:r>
    </w:p>
  </w:footnote>
  <w:footnote w:type="continuationSeparator" w:id="0">
    <w:p w:rsidR="00067E95" w:rsidRDefault="00067E95" w:rsidP="002A5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162B"/>
    <w:multiLevelType w:val="hybridMultilevel"/>
    <w:tmpl w:val="2AFA1296"/>
    <w:lvl w:ilvl="0" w:tplc="8F4CDD7A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5735"/>
    <w:multiLevelType w:val="hybridMultilevel"/>
    <w:tmpl w:val="A4E68988"/>
    <w:lvl w:ilvl="0" w:tplc="04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11DB2982"/>
    <w:multiLevelType w:val="hybridMultilevel"/>
    <w:tmpl w:val="1A0A458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2E292B"/>
    <w:multiLevelType w:val="hybridMultilevel"/>
    <w:tmpl w:val="4DB203D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7693CF9"/>
    <w:multiLevelType w:val="hybridMultilevel"/>
    <w:tmpl w:val="AEAECEAC"/>
    <w:lvl w:ilvl="0" w:tplc="545E02B8">
      <w:start w:val="1"/>
      <w:numFmt w:val="lowerLetter"/>
      <w:lvlText w:val="%1)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43548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64A24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273D6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2DD3A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0D0A2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C928C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EF5A2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4D804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0F35D1"/>
    <w:multiLevelType w:val="hybridMultilevel"/>
    <w:tmpl w:val="B1C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674E2"/>
    <w:multiLevelType w:val="hybridMultilevel"/>
    <w:tmpl w:val="6FAC8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5558"/>
    <w:multiLevelType w:val="hybridMultilevel"/>
    <w:tmpl w:val="9D94B79E"/>
    <w:lvl w:ilvl="0" w:tplc="B2A621F6">
      <w:start w:val="1"/>
      <w:numFmt w:val="lowerLetter"/>
      <w:lvlText w:val="%1)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A3778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85F8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CC9B8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E3DC4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2738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EB2C2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09D88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039D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8771A7"/>
    <w:multiLevelType w:val="hybridMultilevel"/>
    <w:tmpl w:val="9B3CCA72"/>
    <w:lvl w:ilvl="0" w:tplc="B9E665BE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30C8D"/>
    <w:multiLevelType w:val="hybridMultilevel"/>
    <w:tmpl w:val="60CA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A7A8F"/>
    <w:multiLevelType w:val="hybridMultilevel"/>
    <w:tmpl w:val="448C207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A953A6"/>
    <w:multiLevelType w:val="hybridMultilevel"/>
    <w:tmpl w:val="0582B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A5CF0"/>
    <w:multiLevelType w:val="hybridMultilevel"/>
    <w:tmpl w:val="72F80FD6"/>
    <w:lvl w:ilvl="0" w:tplc="D7A0C384">
      <w:start w:val="1"/>
      <w:numFmt w:val="lowerLetter"/>
      <w:lvlText w:val="%1)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A964A">
      <w:start w:val="1"/>
      <w:numFmt w:val="lowerLetter"/>
      <w:lvlText w:val="%2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0F42C">
      <w:start w:val="1"/>
      <w:numFmt w:val="lowerRoman"/>
      <w:lvlText w:val="%3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8C89C">
      <w:start w:val="1"/>
      <w:numFmt w:val="decimal"/>
      <w:lvlText w:val="%4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0AC24">
      <w:start w:val="1"/>
      <w:numFmt w:val="lowerLetter"/>
      <w:lvlText w:val="%5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08FE2">
      <w:start w:val="1"/>
      <w:numFmt w:val="lowerRoman"/>
      <w:lvlText w:val="%6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C9DE0">
      <w:start w:val="1"/>
      <w:numFmt w:val="decimal"/>
      <w:lvlText w:val="%7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24958">
      <w:start w:val="1"/>
      <w:numFmt w:val="lowerLetter"/>
      <w:lvlText w:val="%8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02B66">
      <w:start w:val="1"/>
      <w:numFmt w:val="lowerRoman"/>
      <w:lvlText w:val="%9"/>
      <w:lvlJc w:val="left"/>
      <w:pPr>
        <w:ind w:left="6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1E333B"/>
    <w:multiLevelType w:val="hybridMultilevel"/>
    <w:tmpl w:val="20582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D3F9D"/>
    <w:multiLevelType w:val="hybridMultilevel"/>
    <w:tmpl w:val="46EA0666"/>
    <w:lvl w:ilvl="0" w:tplc="0409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4F650B2C"/>
    <w:multiLevelType w:val="hybridMultilevel"/>
    <w:tmpl w:val="559E043C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6" w15:restartNumberingAfterBreak="0">
    <w:nsid w:val="53BF0443"/>
    <w:multiLevelType w:val="hybridMultilevel"/>
    <w:tmpl w:val="E1369204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30B4B"/>
    <w:multiLevelType w:val="hybridMultilevel"/>
    <w:tmpl w:val="CF2C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32B58"/>
    <w:multiLevelType w:val="hybridMultilevel"/>
    <w:tmpl w:val="76C26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A2267"/>
    <w:multiLevelType w:val="hybridMultilevel"/>
    <w:tmpl w:val="ADC27508"/>
    <w:lvl w:ilvl="0" w:tplc="57082382">
      <w:start w:val="15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3CF4CA5"/>
    <w:multiLevelType w:val="hybridMultilevel"/>
    <w:tmpl w:val="82B035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97902"/>
    <w:multiLevelType w:val="hybridMultilevel"/>
    <w:tmpl w:val="0638F2CC"/>
    <w:lvl w:ilvl="0" w:tplc="2C784042">
      <w:start w:val="1"/>
      <w:numFmt w:val="lowerLetter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012AC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E78A6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AC906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027E4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43994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27AA4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67CF4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6EA6C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A010014"/>
    <w:multiLevelType w:val="hybridMultilevel"/>
    <w:tmpl w:val="3BE4E282"/>
    <w:lvl w:ilvl="0" w:tplc="5ACCDBC6">
      <w:start w:val="1"/>
      <w:numFmt w:val="lowerLetter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CEBF4">
      <w:start w:val="1"/>
      <w:numFmt w:val="lowerLetter"/>
      <w:lvlText w:val="%2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E54FE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89872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ACC6E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E2908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AFAA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A7734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29D5C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ED23E68"/>
    <w:multiLevelType w:val="hybridMultilevel"/>
    <w:tmpl w:val="D7D8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C159E"/>
    <w:multiLevelType w:val="hybridMultilevel"/>
    <w:tmpl w:val="1936883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27E12"/>
    <w:multiLevelType w:val="hybridMultilevel"/>
    <w:tmpl w:val="84C8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663A8"/>
    <w:multiLevelType w:val="hybridMultilevel"/>
    <w:tmpl w:val="B0BCB306"/>
    <w:lvl w:ilvl="0" w:tplc="04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7" w15:restartNumberingAfterBreak="0">
    <w:nsid w:val="7E777B63"/>
    <w:multiLevelType w:val="hybridMultilevel"/>
    <w:tmpl w:val="B0C271A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4"/>
  </w:num>
  <w:num w:numId="5">
    <w:abstractNumId w:val="21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17"/>
  </w:num>
  <w:num w:numId="11">
    <w:abstractNumId w:val="2"/>
  </w:num>
  <w:num w:numId="12">
    <w:abstractNumId w:val="19"/>
  </w:num>
  <w:num w:numId="13">
    <w:abstractNumId w:val="0"/>
  </w:num>
  <w:num w:numId="14">
    <w:abstractNumId w:val="27"/>
  </w:num>
  <w:num w:numId="15">
    <w:abstractNumId w:val="3"/>
  </w:num>
  <w:num w:numId="16">
    <w:abstractNumId w:val="5"/>
  </w:num>
  <w:num w:numId="17">
    <w:abstractNumId w:val="25"/>
  </w:num>
  <w:num w:numId="18">
    <w:abstractNumId w:val="8"/>
  </w:num>
  <w:num w:numId="19">
    <w:abstractNumId w:val="26"/>
  </w:num>
  <w:num w:numId="20">
    <w:abstractNumId w:val="10"/>
  </w:num>
  <w:num w:numId="21">
    <w:abstractNumId w:val="11"/>
  </w:num>
  <w:num w:numId="22">
    <w:abstractNumId w:val="24"/>
  </w:num>
  <w:num w:numId="23">
    <w:abstractNumId w:val="16"/>
  </w:num>
  <w:num w:numId="24">
    <w:abstractNumId w:val="15"/>
  </w:num>
  <w:num w:numId="25">
    <w:abstractNumId w:val="20"/>
  </w:num>
  <w:num w:numId="26">
    <w:abstractNumId w:val="23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D96"/>
    <w:rsid w:val="00067E95"/>
    <w:rsid w:val="00076541"/>
    <w:rsid w:val="000A2456"/>
    <w:rsid w:val="000A6F5D"/>
    <w:rsid w:val="000A7AFB"/>
    <w:rsid w:val="000E2FA5"/>
    <w:rsid w:val="0011500E"/>
    <w:rsid w:val="00117D09"/>
    <w:rsid w:val="00133442"/>
    <w:rsid w:val="00140649"/>
    <w:rsid w:val="00160050"/>
    <w:rsid w:val="00217A3C"/>
    <w:rsid w:val="00244DAB"/>
    <w:rsid w:val="00291D6E"/>
    <w:rsid w:val="002A5D49"/>
    <w:rsid w:val="002A5D8E"/>
    <w:rsid w:val="002B75F0"/>
    <w:rsid w:val="0030007F"/>
    <w:rsid w:val="00320082"/>
    <w:rsid w:val="00335EFA"/>
    <w:rsid w:val="003973B1"/>
    <w:rsid w:val="0042219F"/>
    <w:rsid w:val="00441071"/>
    <w:rsid w:val="00454A14"/>
    <w:rsid w:val="004713C1"/>
    <w:rsid w:val="00472121"/>
    <w:rsid w:val="004860CB"/>
    <w:rsid w:val="004B00D4"/>
    <w:rsid w:val="004F202A"/>
    <w:rsid w:val="00567D17"/>
    <w:rsid w:val="0057745F"/>
    <w:rsid w:val="005D4405"/>
    <w:rsid w:val="005F5F55"/>
    <w:rsid w:val="00624BD1"/>
    <w:rsid w:val="006A589A"/>
    <w:rsid w:val="006C7CE0"/>
    <w:rsid w:val="00740B25"/>
    <w:rsid w:val="00761689"/>
    <w:rsid w:val="007F2A66"/>
    <w:rsid w:val="008008A5"/>
    <w:rsid w:val="008119DE"/>
    <w:rsid w:val="00811D40"/>
    <w:rsid w:val="00814BD5"/>
    <w:rsid w:val="00826C4C"/>
    <w:rsid w:val="008325DA"/>
    <w:rsid w:val="008B61E2"/>
    <w:rsid w:val="00910692"/>
    <w:rsid w:val="00952489"/>
    <w:rsid w:val="00961004"/>
    <w:rsid w:val="00974D96"/>
    <w:rsid w:val="00991A4B"/>
    <w:rsid w:val="009A2843"/>
    <w:rsid w:val="009C311B"/>
    <w:rsid w:val="009D5996"/>
    <w:rsid w:val="009E6DF0"/>
    <w:rsid w:val="009F04D9"/>
    <w:rsid w:val="009F71AA"/>
    <w:rsid w:val="00A2484C"/>
    <w:rsid w:val="00A64C4E"/>
    <w:rsid w:val="00A733FA"/>
    <w:rsid w:val="00A92AA1"/>
    <w:rsid w:val="00B535E6"/>
    <w:rsid w:val="00B55CA1"/>
    <w:rsid w:val="00B637AF"/>
    <w:rsid w:val="00C96F5B"/>
    <w:rsid w:val="00CF03BA"/>
    <w:rsid w:val="00D07CD3"/>
    <w:rsid w:val="00D31125"/>
    <w:rsid w:val="00DC16D9"/>
    <w:rsid w:val="00F01348"/>
    <w:rsid w:val="00F77B40"/>
    <w:rsid w:val="00F91D78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B8A1E-6C9A-4873-90F3-3CF290DB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10692"/>
    <w:pPr>
      <w:ind w:left="720"/>
      <w:contextualSpacing/>
    </w:pPr>
  </w:style>
  <w:style w:type="paragraph" w:styleId="NoSpacing">
    <w:name w:val="No Spacing"/>
    <w:uiPriority w:val="1"/>
    <w:qFormat/>
    <w:rsid w:val="00A64C4E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A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4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cp:lastModifiedBy>jasminka.guska</cp:lastModifiedBy>
  <cp:revision>25</cp:revision>
  <cp:lastPrinted>2017-05-10T10:49:00Z</cp:lastPrinted>
  <dcterms:created xsi:type="dcterms:W3CDTF">2017-05-09T20:10:00Z</dcterms:created>
  <dcterms:modified xsi:type="dcterms:W3CDTF">2017-07-08T09:54:00Z</dcterms:modified>
</cp:coreProperties>
</file>