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45" w:rsidRPr="00976A3C" w:rsidRDefault="008F0613" w:rsidP="00D972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proofErr w:type="spellStart"/>
      <w:r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Овла</w:t>
      </w:r>
      <w:proofErr w:type="spellEnd"/>
      <w:r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sr-Cyrl-RS"/>
        </w:rPr>
        <w:t>шћ</w:t>
      </w:r>
      <w:proofErr w:type="spellStart"/>
      <w:r w:rsidR="00486C9E"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ена</w:t>
      </w:r>
      <w:proofErr w:type="spellEnd"/>
      <w:r w:rsidR="00486C9E"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="00486C9E"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правна</w:t>
      </w:r>
      <w:proofErr w:type="spellEnd"/>
      <w:r w:rsidR="00486C9E"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="00486C9E"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лица</w:t>
      </w:r>
      <w:proofErr w:type="spellEnd"/>
      <w:r w:rsidR="00486C9E"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="00486C9E"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за</w:t>
      </w:r>
      <w:proofErr w:type="spellEnd"/>
      <w:r w:rsidR="00486C9E"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="00486C9E"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стру</w:t>
      </w:r>
      <w:proofErr w:type="spellEnd"/>
      <w:r w:rsidR="00486C9E"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sr-Cyrl-RS"/>
        </w:rPr>
        <w:t>ч</w:t>
      </w:r>
      <w:proofErr w:type="spellStart"/>
      <w:r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но</w:t>
      </w:r>
      <w:proofErr w:type="spellEnd"/>
      <w:r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оспособљавање</w:t>
      </w:r>
      <w:proofErr w:type="spellEnd"/>
      <w:r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кандидата</w:t>
      </w:r>
      <w:proofErr w:type="spellEnd"/>
      <w:r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за</w:t>
      </w:r>
      <w:proofErr w:type="spellEnd"/>
      <w:r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воза</w:t>
      </w:r>
      <w:proofErr w:type="spellEnd"/>
      <w:r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sr-Cyrl-RS"/>
        </w:rPr>
        <w:t>ч</w:t>
      </w:r>
      <w:r w:rsidR="00A224C0"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a</w:t>
      </w:r>
      <w:r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возила</w:t>
      </w:r>
      <w:proofErr w:type="spellEnd"/>
      <w:r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за</w:t>
      </w:r>
      <w:proofErr w:type="spellEnd"/>
      <w:r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r w:rsidRPr="00976A3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sr-Cyrl-RS"/>
        </w:rPr>
        <w:t>транспорт опасне робе</w:t>
      </w:r>
    </w:p>
    <w:p w:rsidR="00D97245" w:rsidRPr="00486C9E" w:rsidRDefault="008F0613" w:rsidP="00D972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Стручну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обуку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кандидата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обављање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послова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возача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возила</w:t>
      </w:r>
      <w:proofErr w:type="spellEnd"/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</w:t>
      </w:r>
      <w:proofErr w:type="spellEnd"/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опасне</w:t>
      </w:r>
      <w:proofErr w:type="spellEnd"/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робе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врш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привредн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друштв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правн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основу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овлашћења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вршење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стручне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обуке</w:t>
      </w:r>
      <w:proofErr w:type="spellEnd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</w:t>
      </w:r>
      <w:proofErr w:type="spellEnd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испунил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</w:t>
      </w:r>
      <w:proofErr w:type="spellEnd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према</w:t>
      </w:r>
      <w:proofErr w:type="spellEnd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Правилнику</w:t>
      </w:r>
      <w:proofErr w:type="spellEnd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условима</w:t>
      </w:r>
      <w:proofErr w:type="spellEnd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издавање</w:t>
      </w:r>
      <w:proofErr w:type="spellEnd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одузимање</w:t>
      </w:r>
      <w:proofErr w:type="spellEnd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овлашћења</w:t>
      </w:r>
      <w:proofErr w:type="spellEnd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стручно</w:t>
      </w:r>
      <w:proofErr w:type="spellEnd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оспособљавање</w:t>
      </w:r>
      <w:proofErr w:type="spellEnd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кандидата</w:t>
      </w:r>
      <w:proofErr w:type="spellEnd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возача</w:t>
      </w:r>
      <w:proofErr w:type="spellEnd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возил</w:t>
      </w:r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</w:t>
      </w:r>
      <w:proofErr w:type="spellEnd"/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опасног</w:t>
      </w:r>
      <w:proofErr w:type="spellEnd"/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терета</w:t>
      </w:r>
      <w:proofErr w:type="spellEnd"/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(,,</w:t>
      </w:r>
      <w:proofErr w:type="spellStart"/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Службе</w:t>
      </w:r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</w:t>
      </w:r>
      <w:proofErr w:type="spellEnd"/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гласник</w:t>
      </w:r>
      <w:proofErr w:type="spellEnd"/>
      <w:r w:rsid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РС”</w:t>
      </w:r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</w:t>
      </w:r>
      <w:proofErr w:type="spellEnd"/>
      <w:r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64/2013)</w:t>
      </w:r>
      <w:r w:rsidR="00D97245" w:rsidRPr="00486C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6528DB" w:rsidRPr="00976A3C" w:rsidRDefault="006528DB" w:rsidP="006528DB">
      <w:pPr>
        <w:pStyle w:val="ListParagraph"/>
        <w:numPr>
          <w:ilvl w:val="0"/>
          <w:numId w:val="3"/>
        </w:numPr>
        <w:ind w:left="567" w:hanging="42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„ЦОТОТ ДОО НОВИ САД”, Максима Горког 39, Нови Сад;</w:t>
      </w:r>
    </w:p>
    <w:p w:rsidR="006528DB" w:rsidRPr="00976A3C" w:rsidRDefault="006528DB" w:rsidP="006528DB">
      <w:pPr>
        <w:pStyle w:val="ListParagraph"/>
        <w:numPr>
          <w:ilvl w:val="0"/>
          <w:numId w:val="3"/>
        </w:numPr>
        <w:ind w:left="567" w:hanging="42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„ADR CENTRUM DOO TREŠNJEVAC”, Партизански пут 2, Трешњевац;</w:t>
      </w:r>
    </w:p>
    <w:p w:rsidR="006528DB" w:rsidRPr="00976A3C" w:rsidRDefault="006528DB" w:rsidP="006528DB">
      <w:pPr>
        <w:pStyle w:val="ListParagraph"/>
        <w:numPr>
          <w:ilvl w:val="0"/>
          <w:numId w:val="3"/>
        </w:numPr>
        <w:ind w:left="567" w:hanging="42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„ADR ASPEKT DOO BEOGRAD”, Угриновачки пут 31, Београд;</w:t>
      </w:r>
    </w:p>
    <w:p w:rsidR="006528DB" w:rsidRPr="00976A3C" w:rsidRDefault="006528DB" w:rsidP="006528DB">
      <w:pPr>
        <w:pStyle w:val="ListParagraph"/>
        <w:numPr>
          <w:ilvl w:val="0"/>
          <w:numId w:val="3"/>
        </w:numPr>
        <w:ind w:left="567" w:hanging="42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,,ФАКУЛТЕТ ТЕХНИЧКИХ НАУКАˮ, Трг Доситеја Обрадовића 6, Нови Сад;</w:t>
      </w:r>
    </w:p>
    <w:p w:rsidR="006528DB" w:rsidRPr="00976A3C" w:rsidRDefault="006528DB" w:rsidP="006528DB">
      <w:pPr>
        <w:pStyle w:val="ListParagraph"/>
        <w:numPr>
          <w:ilvl w:val="0"/>
          <w:numId w:val="3"/>
        </w:numPr>
        <w:ind w:left="567" w:hanging="42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„JO</w:t>
      </w:r>
      <w:bookmarkStart w:id="0" w:name="_GoBack"/>
      <w:bookmarkEnd w:id="0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KSIMOVIĆ D.S.N. CONSULTING DOOˮ Студеничка 1</w:t>
      </w:r>
      <w:r w:rsid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8</w:t>
      </w:r>
      <w:r w:rsid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б</w:t>
      </w: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, Ниш;</w:t>
      </w:r>
    </w:p>
    <w:p w:rsidR="006528DB" w:rsidRPr="00976A3C" w:rsidRDefault="006528DB" w:rsidP="006528DB">
      <w:pPr>
        <w:pStyle w:val="ListParagraph"/>
        <w:numPr>
          <w:ilvl w:val="0"/>
          <w:numId w:val="3"/>
        </w:numPr>
        <w:ind w:left="567" w:hanging="42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„ЦЕНТАР ЗА ОБУКУ ЛОГИСТИКЕˮ Војска Србије, Балканска 57, Крушевац;</w:t>
      </w:r>
    </w:p>
    <w:p w:rsidR="006528DB" w:rsidRPr="00976A3C" w:rsidRDefault="006528DB" w:rsidP="006528DB">
      <w:pPr>
        <w:pStyle w:val="ListParagraph"/>
        <w:numPr>
          <w:ilvl w:val="0"/>
          <w:numId w:val="3"/>
        </w:numPr>
        <w:ind w:left="567" w:hanging="425"/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  <w:lang w:val="sr-Latn-RS"/>
        </w:rPr>
      </w:pPr>
      <w:r w:rsidRPr="00976A3C"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  <w:lang w:val="sr-Latn-RS"/>
        </w:rPr>
        <w:t>„ADR AKTIVˮ - Удружење саветника и учесника у превозу опасне робе, Саве Мунћана 40, Вршац;</w:t>
      </w:r>
    </w:p>
    <w:p w:rsidR="006528DB" w:rsidRPr="00976A3C" w:rsidRDefault="006528DB" w:rsidP="006528DB">
      <w:pPr>
        <w:pStyle w:val="ListParagraph"/>
        <w:numPr>
          <w:ilvl w:val="0"/>
          <w:numId w:val="3"/>
        </w:numPr>
        <w:ind w:left="567" w:hanging="42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„TRIGON INŽENJERING DOO BEOGRAD-ZEMUN”, 22. октобра 27, Београд;</w:t>
      </w:r>
    </w:p>
    <w:p w:rsidR="00301116" w:rsidRPr="00976A3C" w:rsidRDefault="00301116" w:rsidP="006528DB">
      <w:pPr>
        <w:pStyle w:val="ListParagraph"/>
        <w:numPr>
          <w:ilvl w:val="0"/>
          <w:numId w:val="3"/>
        </w:numPr>
        <w:ind w:left="567" w:hanging="42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„RICO TRAINING CENTRE” ДОО, Арчибалда Рајса 27</w:t>
      </w:r>
      <w:r w:rsid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,</w:t>
      </w:r>
      <w:r w:rsidR="00BF0F0E" w:rsidRP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 </w:t>
      </w:r>
      <w:r w:rsidR="00BF0F0E"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Бeоград</w:t>
      </w: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;</w:t>
      </w:r>
    </w:p>
    <w:p w:rsidR="00301116" w:rsidRPr="00976A3C" w:rsidRDefault="00301116" w:rsidP="00301116">
      <w:pPr>
        <w:pStyle w:val="ListParagraph"/>
        <w:numPr>
          <w:ilvl w:val="0"/>
          <w:numId w:val="3"/>
        </w:numPr>
        <w:ind w:left="567" w:hanging="42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„OZNA ŽIKE BELOG” ДОО</w:t>
      </w:r>
      <w:r w:rsid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,</w:t>
      </w: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 Драгољуба Милановића Бене 101</w:t>
      </w:r>
      <w:r w:rsid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,</w:t>
      </w:r>
      <w:r w:rsidR="00BF0F0E" w:rsidRP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 </w:t>
      </w:r>
      <w:r w:rsidR="00BF0F0E"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Крагујевац,</w:t>
      </w: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;</w:t>
      </w:r>
    </w:p>
    <w:p w:rsidR="00DA7763" w:rsidRPr="00976A3C" w:rsidRDefault="00541FC1" w:rsidP="00DA7763">
      <w:pPr>
        <w:pStyle w:val="ListParagraph"/>
        <w:numPr>
          <w:ilvl w:val="0"/>
          <w:numId w:val="3"/>
        </w:numPr>
        <w:ind w:left="567" w:hanging="42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„MD PROJEKT INSTITUT” ДОО, Краља Александра Ујединитеља 2/5</w:t>
      </w:r>
      <w:r w:rsid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, </w:t>
      </w:r>
      <w:r w:rsidR="00BF0F0E"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Ниш</w:t>
      </w: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;</w:t>
      </w:r>
    </w:p>
    <w:p w:rsidR="00541FC1" w:rsidRPr="00976A3C" w:rsidRDefault="00DA7763" w:rsidP="00DA7763">
      <w:pPr>
        <w:pStyle w:val="ListParagraph"/>
        <w:numPr>
          <w:ilvl w:val="0"/>
          <w:numId w:val="3"/>
        </w:numPr>
        <w:ind w:left="567" w:hanging="42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„NI INSPEKT DOO NIŠ-PANTELEJ”, Боривоја Стевановића 25</w:t>
      </w:r>
      <w:r w:rsid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а</w:t>
      </w: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, Ниш</w:t>
      </w:r>
      <w:r w:rsid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</w:t>
      </w:r>
    </w:p>
    <w:p w:rsidR="00541FC1" w:rsidRDefault="00541FC1" w:rsidP="00541FC1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:rsidR="00541FC1" w:rsidRDefault="00541FC1" w:rsidP="00541FC1">
      <w:pPr>
        <w:pStyle w:val="ListParagraph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sr-Cyrl-RS"/>
        </w:rPr>
        <w:t xml:space="preserve">Правна лица која </w:t>
      </w:r>
      <w:r w:rsidR="008272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sr-Cyrl-RS"/>
        </w:rPr>
        <w:t xml:space="preserve">у периоду </w:t>
      </w:r>
      <w:r w:rsidR="00D96F1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sr-Latn-RS"/>
        </w:rPr>
        <w:t>дуже</w:t>
      </w:r>
      <w:r w:rsidR="008272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sr-Cyrl-RS"/>
        </w:rPr>
        <w:t>м</w:t>
      </w:r>
      <w:r w:rsidR="00D96F1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sr-Latn-RS"/>
        </w:rPr>
        <w:t xml:space="preserve"> од годину дана</w:t>
      </w:r>
      <w:r w:rsidR="008272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sr-Latn-RS"/>
        </w:rPr>
        <w:t xml:space="preserve"> </w:t>
      </w:r>
      <w:r w:rsidR="008272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sr-Cyrl-RS"/>
        </w:rPr>
        <w:t>нису вршила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sr-Cyrl-RS"/>
        </w:rPr>
        <w:t xml:space="preserve"> стру</w:t>
      </w:r>
      <w:r w:rsidRPr="00541F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sr-Cyrl-RS"/>
        </w:rPr>
        <w:t>ч</w:t>
      </w:r>
      <w:r w:rsidRPr="00541F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н</w:t>
      </w:r>
      <w:r w:rsidR="008272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sr-Cyrl-RS"/>
        </w:rPr>
        <w:t>о</w:t>
      </w:r>
      <w:r w:rsidRPr="00541F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541F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оспособљавање</w:t>
      </w:r>
      <w:proofErr w:type="spellEnd"/>
      <w:r w:rsidRPr="00541F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541F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кандидата</w:t>
      </w:r>
      <w:proofErr w:type="spellEnd"/>
      <w:r w:rsidRPr="00541F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541F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за</w:t>
      </w:r>
      <w:proofErr w:type="spellEnd"/>
      <w:r w:rsidRPr="00541F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541F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воза</w:t>
      </w:r>
      <w:proofErr w:type="spellEnd"/>
      <w:r w:rsidRPr="00541F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sr-Cyrl-RS"/>
        </w:rPr>
        <w:t>ч</w:t>
      </w:r>
      <w:r w:rsidR="008272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sr-Cyrl-RS"/>
        </w:rPr>
        <w:t>е</w:t>
      </w:r>
      <w:r w:rsidRPr="00541F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541F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возила</w:t>
      </w:r>
      <w:proofErr w:type="spellEnd"/>
      <w:r w:rsidRPr="00541F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541F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за</w:t>
      </w:r>
      <w:proofErr w:type="spellEnd"/>
      <w:r w:rsidRPr="00541F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Pr="00541FC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sr-Cyrl-RS"/>
        </w:rPr>
        <w:t>транспорт опасне робе</w:t>
      </w:r>
    </w:p>
    <w:p w:rsidR="0069118C" w:rsidRPr="00541FC1" w:rsidRDefault="0069118C" w:rsidP="00541FC1">
      <w:pPr>
        <w:pStyle w:val="ListParagraph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:rsidR="00541FC1" w:rsidRPr="00976A3C" w:rsidRDefault="00541FC1" w:rsidP="00DA776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„INSTITUT ALFAPREVING” ДОО</w:t>
      </w:r>
      <w:r w:rsid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,</w:t>
      </w: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Интернационалних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бригада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22/21</w:t>
      </w:r>
      <w:r w:rsid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,</w:t>
      </w:r>
      <w:r w:rsidR="00BF0F0E" w:rsidRP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F0F0E"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Београд</w:t>
      </w:r>
      <w:proofErr w:type="spellEnd"/>
      <w:r w:rsidR="00BF0F0E"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;</w:t>
      </w:r>
    </w:p>
    <w:p w:rsidR="0069118C" w:rsidRPr="00976A3C" w:rsidRDefault="00541FC1" w:rsidP="0069118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„SRBIJATRANSPORT” АД</w:t>
      </w:r>
      <w:r w:rsid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,</w:t>
      </w: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Поенкареова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16</w:t>
      </w:r>
      <w:r w:rsid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,</w:t>
      </w:r>
      <w:r w:rsidR="00BF0F0E" w:rsidRP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Београд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;</w:t>
      </w:r>
    </w:p>
    <w:p w:rsidR="0069118C" w:rsidRPr="00976A3C" w:rsidRDefault="0069118C" w:rsidP="0069118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„</w:t>
      </w: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ВАСИЋ-</w:t>
      </w: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Безбедност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” </w:t>
      </w: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ДОО</w:t>
      </w:r>
      <w:r w:rsid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,</w:t>
      </w: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Деоница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бб</w:t>
      </w:r>
      <w:proofErr w:type="spellEnd"/>
      <w:r w:rsid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,</w:t>
      </w:r>
      <w:r w:rsidR="00BF0F0E" w:rsidRP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Јагодина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;</w:t>
      </w:r>
    </w:p>
    <w:p w:rsidR="00541FC1" w:rsidRPr="00976A3C" w:rsidRDefault="00541FC1" w:rsidP="00DA776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</w:rPr>
      </w:pPr>
      <w:r w:rsidRPr="00976A3C"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</w:rPr>
        <w:t>„АСОЦИЈАЦИЈА ИНДУСТРИЈСКИХ ГАСАРА СРБИЈЕ</w:t>
      </w:r>
      <w:r w:rsidR="00DA7763" w:rsidRPr="00976A3C"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</w:rPr>
        <w:t>”</w:t>
      </w:r>
      <w:r w:rsidR="00BF0F0E"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  <w:lang w:val="sr-Cyrl-RS"/>
        </w:rPr>
        <w:t>,</w:t>
      </w:r>
      <w:r w:rsidRPr="00976A3C"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</w:rPr>
        <w:t>Боре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</w:rPr>
        <w:t>Станковића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</w:rPr>
        <w:t xml:space="preserve"> 8</w:t>
      </w:r>
      <w:r w:rsidR="00BF0F0E"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  <w:lang w:val="sr-Cyrl-RS"/>
        </w:rPr>
        <w:t>,</w:t>
      </w:r>
      <w:r w:rsidR="00BF0F0E" w:rsidRPr="00BF0F0E"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="00BF0F0E"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</w:rPr>
        <w:t>Нови</w:t>
      </w:r>
      <w:proofErr w:type="spellEnd"/>
      <w:r w:rsidR="00BF0F0E"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="00BF0F0E"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</w:rPr>
        <w:t>Сад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</w:rPr>
        <w:t xml:space="preserve">; </w:t>
      </w:r>
    </w:p>
    <w:p w:rsidR="00541FC1" w:rsidRPr="00976A3C" w:rsidRDefault="00541FC1" w:rsidP="00DA776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Привредна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комора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Србије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Ресавска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13-15</w:t>
      </w:r>
      <w:r w:rsid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,</w:t>
      </w:r>
      <w:r w:rsidR="00BF0F0E" w:rsidRP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F0F0E"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Београд</w:t>
      </w:r>
      <w:proofErr w:type="spellEnd"/>
      <w:r w:rsidR="00BF0F0E"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;</w:t>
      </w:r>
    </w:p>
    <w:p w:rsidR="00541FC1" w:rsidRPr="00976A3C" w:rsidRDefault="00541FC1" w:rsidP="00DA776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Саобраћајна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школа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„ПИНКИ”, </w:t>
      </w: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Шумадијска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12А</w:t>
      </w:r>
      <w:r w:rsid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,</w:t>
      </w:r>
      <w:r w:rsidR="00BF0F0E" w:rsidRPr="00BF0F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F0F0E"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Нови</w:t>
      </w:r>
      <w:proofErr w:type="spellEnd"/>
      <w:r w:rsidR="00BF0F0E"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F0F0E"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Сад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;</w:t>
      </w:r>
    </w:p>
    <w:p w:rsidR="00541FC1" w:rsidRPr="00976A3C" w:rsidRDefault="00541FC1" w:rsidP="00DA776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Висока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техничка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школа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струковних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студија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у </w:t>
      </w: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Крагујевцу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Косовска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8, </w:t>
      </w:r>
      <w:proofErr w:type="spellStart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Крагујевац</w:t>
      </w:r>
      <w:proofErr w:type="spellEnd"/>
      <w:r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;</w:t>
      </w:r>
    </w:p>
    <w:p w:rsidR="00AE04E5" w:rsidRPr="00AE04E5" w:rsidRDefault="00BF0F0E" w:rsidP="00AE04E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„ORBIS AUTO” ДОО</w:t>
      </w:r>
      <w:r w:rsidR="00541FC1"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541FC1"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Нова</w:t>
      </w:r>
      <w:proofErr w:type="spellEnd"/>
      <w:r w:rsidR="00541FC1"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41FC1"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Четрдесеттрећа</w:t>
      </w:r>
      <w:proofErr w:type="spellEnd"/>
      <w:r w:rsidR="00541FC1"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14, </w:t>
      </w:r>
      <w:proofErr w:type="spellStart"/>
      <w:r w:rsidR="00541FC1"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Нови</w:t>
      </w:r>
      <w:proofErr w:type="spellEnd"/>
      <w:r w:rsidR="00541FC1"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41FC1" w:rsidRPr="00976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Сад</w:t>
      </w:r>
      <w:proofErr w:type="spellEnd"/>
      <w:r w:rsidR="00AE04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;</w:t>
      </w:r>
    </w:p>
    <w:p w:rsidR="00594E30" w:rsidRPr="00594E30" w:rsidRDefault="00AE04E5" w:rsidP="00594E3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04E5"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  <w:lang w:val="sr-Latn-RS"/>
        </w:rPr>
        <w:t>,,ТРАНС ЕДУКАˮ</w:t>
      </w:r>
      <w:r w:rsidRPr="00AE04E5"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  <w:lang w:val="sr-Cyrl-RS"/>
        </w:rPr>
        <w:t xml:space="preserve"> </w:t>
      </w:r>
      <w:r w:rsidRPr="00AE04E5"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  <w:lang w:val="sr-Latn-RS"/>
        </w:rPr>
        <w:t>-</w:t>
      </w:r>
      <w:r w:rsidRPr="00AE04E5"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  <w:lang w:val="sr-Cyrl-RS"/>
        </w:rPr>
        <w:t xml:space="preserve"> </w:t>
      </w:r>
      <w:r w:rsidRPr="00AE04E5">
        <w:rPr>
          <w:rFonts w:ascii="Times New Roman" w:eastAsia="Times New Roman" w:hAnsi="Times New Roman" w:cs="Times New Roman"/>
          <w:b/>
          <w:color w:val="000000" w:themeColor="text1"/>
          <w:spacing w:val="-14"/>
          <w:sz w:val="24"/>
          <w:szCs w:val="24"/>
          <w:lang w:val="sr-Latn-RS"/>
        </w:rPr>
        <w:t>Удружење за промоцију и едукацију возача, Рада Неимара 20/4, Београд.</w:t>
      </w:r>
    </w:p>
    <w:p w:rsidR="00594E30" w:rsidRPr="00594E30" w:rsidRDefault="00594E30" w:rsidP="00594E3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94E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„АМSS-CMV DOOˮ, Кнегиње Зорке 58, Београд;</w:t>
      </w:r>
    </w:p>
    <w:sectPr w:rsidR="00594E30" w:rsidRPr="00594E30" w:rsidSect="006528DB">
      <w:pgSz w:w="11907" w:h="16839" w:code="9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7CA0"/>
    <w:multiLevelType w:val="multilevel"/>
    <w:tmpl w:val="907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EA14FB"/>
    <w:multiLevelType w:val="multilevel"/>
    <w:tmpl w:val="43D0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CE0C4C"/>
    <w:multiLevelType w:val="hybridMultilevel"/>
    <w:tmpl w:val="E6481534"/>
    <w:lvl w:ilvl="0" w:tplc="4030C8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E1A80"/>
    <w:multiLevelType w:val="hybridMultilevel"/>
    <w:tmpl w:val="AECC722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A7124"/>
    <w:multiLevelType w:val="hybridMultilevel"/>
    <w:tmpl w:val="7412309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119FD"/>
    <w:multiLevelType w:val="hybridMultilevel"/>
    <w:tmpl w:val="7412309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45"/>
    <w:rsid w:val="00173875"/>
    <w:rsid w:val="001F02BA"/>
    <w:rsid w:val="0023413A"/>
    <w:rsid w:val="00280B33"/>
    <w:rsid w:val="002B14BA"/>
    <w:rsid w:val="002D3DC8"/>
    <w:rsid w:val="00301116"/>
    <w:rsid w:val="00427D01"/>
    <w:rsid w:val="00442F53"/>
    <w:rsid w:val="00486C9E"/>
    <w:rsid w:val="004A26D1"/>
    <w:rsid w:val="00541FC1"/>
    <w:rsid w:val="00594E30"/>
    <w:rsid w:val="0059520B"/>
    <w:rsid w:val="006528DB"/>
    <w:rsid w:val="0069118C"/>
    <w:rsid w:val="006D2075"/>
    <w:rsid w:val="00792D9C"/>
    <w:rsid w:val="0082720F"/>
    <w:rsid w:val="00853B3B"/>
    <w:rsid w:val="008D1C22"/>
    <w:rsid w:val="008F0613"/>
    <w:rsid w:val="00976A3C"/>
    <w:rsid w:val="00A224C0"/>
    <w:rsid w:val="00A94139"/>
    <w:rsid w:val="00AE04E5"/>
    <w:rsid w:val="00B4720E"/>
    <w:rsid w:val="00BF0F0E"/>
    <w:rsid w:val="00C44836"/>
    <w:rsid w:val="00D006A1"/>
    <w:rsid w:val="00D96F1C"/>
    <w:rsid w:val="00D97245"/>
    <w:rsid w:val="00DA7763"/>
    <w:rsid w:val="00EA132E"/>
    <w:rsid w:val="00F041ED"/>
    <w:rsid w:val="00F806A8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6167"/>
  <w15:docId w15:val="{323B8D3F-722C-443B-83E4-265E4C58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FC1"/>
  </w:style>
  <w:style w:type="paragraph" w:styleId="Heading1">
    <w:name w:val="heading 1"/>
    <w:basedOn w:val="Normal"/>
    <w:link w:val="Heading1Char"/>
    <w:uiPriority w:val="9"/>
    <w:qFormat/>
    <w:rsid w:val="00D972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2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9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3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Miljkovic</dc:creator>
  <cp:keywords/>
  <dc:description/>
  <cp:lastModifiedBy>Bojan Miljkovic</cp:lastModifiedBy>
  <cp:revision>3</cp:revision>
  <dcterms:created xsi:type="dcterms:W3CDTF">2026-04-06T08:37:00Z</dcterms:created>
  <dcterms:modified xsi:type="dcterms:W3CDTF">2026-04-06T09:56:00Z</dcterms:modified>
</cp:coreProperties>
</file>