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435FB306" w14:textId="61F818C4" w:rsidR="00EE3CD6" w:rsidRPr="00EE3CD6" w:rsidRDefault="00EE3CD6" w:rsidP="00B70412">
      <w:pPr>
        <w:pStyle w:val="Heading3"/>
        <w:numPr>
          <w:ilvl w:val="0"/>
          <w:numId w:val="0"/>
        </w:numPr>
        <w:tabs>
          <w:tab w:val="left" w:pos="720"/>
        </w:tabs>
        <w:jc w:val="cente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9A61E6">
        <w:rPr>
          <w:rFonts w:ascii="Times New Roman" w:hAnsi="Times New Roman"/>
          <w:sz w:val="24"/>
          <w:szCs w:val="24"/>
        </w:rPr>
        <w:t>-</w:t>
      </w:r>
      <w:r w:rsidR="00B138B1">
        <w:rPr>
          <w:rFonts w:ascii="Times New Roman" w:hAnsi="Times New Roman"/>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7153BEA3" w14:textId="15578B7D"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B70412">
        <w:rPr>
          <w:rFonts w:ascii="Times New Roman" w:hAnsi="Times New Roman"/>
          <w:color w:val="auto"/>
          <w:sz w:val="24"/>
          <w:szCs w:val="24"/>
        </w:rPr>
        <w:t>38</w:t>
      </w:r>
      <w:r w:rsidR="00B70412">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p w14:paraId="522B3471" w14:textId="77777777" w:rsidR="002F1281" w:rsidRPr="000F3AB3" w:rsidRDefault="002F1281" w:rsidP="002F1281">
      <w:pPr>
        <w:jc w:val="center"/>
        <w:rPr>
          <w:i/>
          <w:iCs/>
          <w:color w:val="FF0000"/>
        </w:rPr>
      </w:pPr>
    </w:p>
    <w:p w14:paraId="5E87A8D8" w14:textId="77777777" w:rsidR="002F1281" w:rsidRPr="000F3AB3" w:rsidRDefault="002F1281" w:rsidP="001C0FDA">
      <w:pPr>
        <w:rPr>
          <w:i/>
          <w:iCs/>
          <w:color w:val="FF0000"/>
        </w:rPr>
      </w:pPr>
    </w:p>
    <w:p w14:paraId="15653F7D" w14:textId="77777777" w:rsidR="000C18BC" w:rsidRPr="000F3AB3" w:rsidRDefault="000C18BC" w:rsidP="001C0FDA">
      <w:pPr>
        <w:rPr>
          <w:i/>
          <w:iCs/>
          <w:color w:val="FF0000"/>
        </w:rPr>
      </w:pPr>
    </w:p>
    <w:p w14:paraId="684149CB" w14:textId="77777777" w:rsidR="000C18BC" w:rsidRPr="000F3AB3" w:rsidRDefault="000C18BC" w:rsidP="002F1281">
      <w:pPr>
        <w:jc w:val="center"/>
        <w:rPr>
          <w:i/>
          <w:iCs/>
          <w:color w:val="FF0000"/>
        </w:rPr>
      </w:pPr>
    </w:p>
    <w:p w14:paraId="2BB8D11B" w14:textId="77777777" w:rsidR="000C18BC" w:rsidRPr="000F3AB3" w:rsidRDefault="000C18BC" w:rsidP="002F1281">
      <w:pPr>
        <w:jc w:val="center"/>
        <w:rPr>
          <w:i/>
          <w:iCs/>
          <w:color w:val="FF0000"/>
        </w:rPr>
      </w:pPr>
    </w:p>
    <w:p w14:paraId="7E054DB5" w14:textId="79FF9423" w:rsidR="00642854" w:rsidRPr="000F3AB3" w:rsidRDefault="00642854" w:rsidP="00AE7478">
      <w:pPr>
        <w:rPr>
          <w:b/>
          <w:iCs/>
          <w:color w:val="FF0000"/>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4F7F830E" w:rsidR="00EE3CD6" w:rsidRDefault="00EE3CD6" w:rsidP="009C77AE">
      <w:pPr>
        <w:jc w:val="center"/>
        <w:rPr>
          <w:b/>
          <w:bCs/>
        </w:rPr>
      </w:pPr>
    </w:p>
    <w:p w14:paraId="69D38E32" w14:textId="474150DB" w:rsidR="00B70412" w:rsidRDefault="00B70412" w:rsidP="009C77AE">
      <w:pPr>
        <w:jc w:val="center"/>
        <w:rPr>
          <w:b/>
          <w:bCs/>
        </w:rPr>
      </w:pPr>
    </w:p>
    <w:p w14:paraId="2FC7C5AA" w14:textId="752957DF" w:rsidR="00B70412" w:rsidRDefault="00B70412" w:rsidP="009C77AE">
      <w:pPr>
        <w:jc w:val="center"/>
        <w:rPr>
          <w:b/>
          <w:bCs/>
        </w:rPr>
      </w:pPr>
    </w:p>
    <w:p w14:paraId="4E1D028B" w14:textId="31204A99" w:rsidR="00B70412" w:rsidRDefault="00B70412" w:rsidP="009C77AE">
      <w:pPr>
        <w:jc w:val="center"/>
        <w:rPr>
          <w:b/>
          <w:bCs/>
        </w:rPr>
      </w:pPr>
    </w:p>
    <w:p w14:paraId="3EDA8F0C" w14:textId="5AEE9AA5" w:rsidR="00B70412" w:rsidRDefault="00B70412" w:rsidP="009C77AE">
      <w:pPr>
        <w:jc w:val="center"/>
        <w:rPr>
          <w:b/>
          <w:bCs/>
        </w:rPr>
      </w:pPr>
    </w:p>
    <w:p w14:paraId="2169AEA2" w14:textId="3345CDF3" w:rsidR="00EE3CD6" w:rsidRDefault="00EE3CD6" w:rsidP="00B70412">
      <w:pPr>
        <w:rPr>
          <w:b/>
          <w:bCs/>
        </w:rPr>
      </w:pPr>
    </w:p>
    <w:p w14:paraId="569DB041" w14:textId="190042D1" w:rsidR="00EE3CD6" w:rsidRDefault="00B70412" w:rsidP="006930C6">
      <w:pPr>
        <w:jc w:val="center"/>
        <w:rPr>
          <w:b/>
          <w:bCs/>
        </w:rPr>
      </w:pPr>
      <w:r>
        <w:rPr>
          <w:b/>
          <w:iCs/>
          <w:lang w:val="sr-Cyrl-RS"/>
        </w:rPr>
        <w:t>Јул</w:t>
      </w:r>
      <w:r w:rsidR="008E0F55">
        <w:rPr>
          <w:b/>
          <w:iCs/>
          <w:lang w:val="sr-Cyrl-CS"/>
        </w:rPr>
        <w:t xml:space="preserve"> </w:t>
      </w:r>
      <w:r>
        <w:rPr>
          <w:b/>
          <w:bCs/>
        </w:rPr>
        <w:t>2020</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36F113E8" w14:textId="3B0D745E"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70412">
        <w:rPr>
          <w:color w:val="000000" w:themeColor="text1"/>
        </w:rPr>
        <w:t>39</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954AAB">
        <w:rPr>
          <w:lang w:val="sr-Cyrl-CS"/>
        </w:rPr>
        <w:t>за</w:t>
      </w:r>
      <w:r w:rsidR="00B70412">
        <w:rPr>
          <w:lang w:val="sr-Cyrl-CS"/>
        </w:rPr>
        <w:t xml:space="preserve"> </w:t>
      </w:r>
      <w:r w:rsidR="00B70412">
        <w:rPr>
          <w:bCs/>
          <w:kern w:val="1"/>
          <w:lang w:val="sr-Cyrl-CS"/>
        </w:rPr>
        <w:t>израду</w:t>
      </w:r>
      <w:r w:rsidR="00B70412" w:rsidRPr="00360AC1">
        <w:rPr>
          <w:bCs/>
          <w:kern w:val="1"/>
          <w:lang w:val="sr-Cyrl-CS"/>
        </w:rPr>
        <w:t xml:space="preserve"> тендерског досијеа за проширење капацитета Луке Сремска Митровица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B70412">
        <w:rPr>
          <w:color w:val="auto"/>
          <w:lang w:val="sr-Cyrl-CS"/>
        </w:rPr>
        <w:t>105</w:t>
      </w:r>
      <w:r w:rsidR="00BA475C" w:rsidRPr="00B138B1">
        <w:rPr>
          <w:color w:val="auto"/>
          <w:lang w:val="sr-Cyrl-CS"/>
        </w:rPr>
        <w:t>/</w:t>
      </w:r>
      <w:r w:rsidR="00B70412">
        <w:rPr>
          <w:color w:val="auto"/>
        </w:rPr>
        <w:t>2020</w:t>
      </w:r>
      <w:r w:rsidRPr="00B138B1">
        <w:rPr>
          <w:color w:val="auto"/>
        </w:rPr>
        <w:t>-</w:t>
      </w:r>
      <w:r w:rsidRPr="00B138B1">
        <w:rPr>
          <w:color w:val="auto"/>
          <w:lang w:val="sr-Cyrl-CS"/>
        </w:rPr>
        <w:t xml:space="preserve">02 од </w:t>
      </w:r>
      <w:r w:rsidR="00B70412">
        <w:rPr>
          <w:color w:val="auto"/>
          <w:lang w:val="sr-Cyrl-CS"/>
        </w:rPr>
        <w:t>30.06</w:t>
      </w:r>
      <w:r w:rsidR="00B70412">
        <w:rPr>
          <w:color w:val="auto"/>
        </w:rPr>
        <w:t>.2020</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B70412">
        <w:rPr>
          <w:color w:val="auto"/>
          <w:lang w:val="sr-Cyrl-CS"/>
        </w:rPr>
        <w:t xml:space="preserve"> </w:t>
      </w:r>
      <w:r w:rsidRPr="00B138B1">
        <w:rPr>
          <w:color w:val="auto"/>
          <w:lang w:val="sr-Cyrl-CS"/>
        </w:rPr>
        <w:t>број</w:t>
      </w:r>
      <w:r w:rsidR="0032618D" w:rsidRPr="00B138B1">
        <w:rPr>
          <w:color w:val="auto"/>
          <w:lang w:val="sr-Cyrl-CS"/>
        </w:rPr>
        <w:t>:</w:t>
      </w:r>
      <w:r w:rsidR="00B70412">
        <w:rPr>
          <w:color w:val="auto"/>
          <w:lang w:val="sr-Cyrl-CS"/>
        </w:rPr>
        <w:t xml:space="preserve"> </w:t>
      </w:r>
      <w:r w:rsidRPr="00B138B1">
        <w:rPr>
          <w:color w:val="auto"/>
        </w:rPr>
        <w:t>404-</w:t>
      </w:r>
      <w:r w:rsidR="00EA69FE" w:rsidRPr="00B138B1">
        <w:rPr>
          <w:color w:val="auto"/>
          <w:lang w:val="sr-Cyrl-RS"/>
        </w:rPr>
        <w:t>02-</w:t>
      </w:r>
      <w:r w:rsidR="00B70412">
        <w:rPr>
          <w:color w:val="auto"/>
          <w:lang w:val="sr-Cyrl-CS"/>
        </w:rPr>
        <w:t>105</w:t>
      </w:r>
      <w:r w:rsidR="00E5005D" w:rsidRPr="00B138B1">
        <w:rPr>
          <w:color w:val="auto"/>
          <w:lang w:val="sr-Cyrl-CS"/>
        </w:rPr>
        <w:t>/1</w:t>
      </w:r>
      <w:r w:rsidR="00B70412">
        <w:rPr>
          <w:color w:val="auto"/>
        </w:rPr>
        <w:t>/2020</w:t>
      </w:r>
      <w:r w:rsidRPr="00B138B1">
        <w:rPr>
          <w:color w:val="auto"/>
        </w:rPr>
        <w:t>-</w:t>
      </w:r>
      <w:r w:rsidR="00B70412">
        <w:rPr>
          <w:color w:val="auto"/>
          <w:lang w:val="sr-Cyrl-CS"/>
        </w:rPr>
        <w:t>02 од 30.06</w:t>
      </w:r>
      <w:r w:rsidR="00B70412">
        <w:rPr>
          <w:color w:val="auto"/>
        </w:rPr>
        <w:t>.2020</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F86D169" w14:textId="77777777" w:rsidR="00B70412" w:rsidRPr="00EE3CD6" w:rsidRDefault="002F1281" w:rsidP="00B70412">
      <w:pPr>
        <w:pStyle w:val="Heading3"/>
        <w:numPr>
          <w:ilvl w:val="0"/>
          <w:numId w:val="0"/>
        </w:numPr>
        <w:tabs>
          <w:tab w:val="left" w:pos="720"/>
        </w:tabs>
        <w:jc w:val="center"/>
      </w:pPr>
      <w:r w:rsidRPr="00876AE2">
        <w:rPr>
          <w:rFonts w:ascii="Times New Roman" w:eastAsia="TimesNewRomanPS-BoldMT" w:hAnsi="Times New Roman"/>
          <w:bCs w:val="0"/>
          <w:color w:val="000000" w:themeColor="text1"/>
          <w:sz w:val="24"/>
          <w:szCs w:val="24"/>
          <w:lang w:val="sr-Cyrl-CS"/>
        </w:rPr>
        <w:t xml:space="preserve">у </w:t>
      </w:r>
      <w:r w:rsidR="0023732D" w:rsidRPr="00876AE2">
        <w:rPr>
          <w:rFonts w:ascii="Times New Roman" w:eastAsia="TimesNewRomanPS-BoldMT" w:hAnsi="Times New Roman"/>
          <w:bCs w:val="0"/>
          <w:color w:val="000000" w:themeColor="text1"/>
          <w:sz w:val="24"/>
          <w:szCs w:val="24"/>
          <w:lang w:val="sr-Cyrl-CS"/>
        </w:rPr>
        <w:t>отвореном поступку јавне набавке</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sidR="00B70412"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FAFC56E" w14:textId="77777777" w:rsidR="00B70412" w:rsidRDefault="00B70412" w:rsidP="00876AE2">
      <w:pPr>
        <w:pStyle w:val="Heading3"/>
        <w:numPr>
          <w:ilvl w:val="0"/>
          <w:numId w:val="0"/>
        </w:numPr>
        <w:tabs>
          <w:tab w:val="left" w:pos="720"/>
        </w:tabs>
        <w:jc w:val="center"/>
        <w:rPr>
          <w:rFonts w:ascii="Times New Roman" w:hAnsi="Times New Roman"/>
          <w:iCs/>
          <w:color w:val="000000" w:themeColor="text1"/>
          <w:sz w:val="24"/>
          <w:szCs w:val="24"/>
        </w:rPr>
      </w:pPr>
    </w:p>
    <w:p w14:paraId="049ABF46" w14:textId="2E2D01EE"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proofErr w:type="gramStart"/>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w:t>
      </w:r>
      <w:proofErr w:type="gramEnd"/>
      <w:r w:rsidRPr="0034781A">
        <w:rPr>
          <w:rFonts w:ascii="Times New Roman" w:hAnsi="Times New Roman"/>
          <w:iCs/>
          <w:color w:val="000000" w:themeColor="text1"/>
          <w:sz w:val="24"/>
          <w:szCs w:val="24"/>
        </w:rPr>
        <w:t xml:space="preserve">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17C5709D" w:rsidR="009363C8" w:rsidRPr="00E329F9"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 xml:space="preserve">Име и презиме: </w:t>
      </w:r>
      <w:r w:rsidR="00E329F9">
        <w:rPr>
          <w:rFonts w:eastAsia="Times New Roman"/>
          <w:noProof/>
          <w:color w:val="000000" w:themeColor="text1"/>
          <w:kern w:val="0"/>
          <w:lang w:val="sr-Cyrl-CS" w:eastAsia="sr-Latn-CS"/>
        </w:rPr>
        <w:t>Ттјана Радукић</w:t>
      </w:r>
    </w:p>
    <w:p w14:paraId="2498B1EA" w14:textId="49FAA00F"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w:t>
      </w:r>
      <w:r w:rsidR="00E329F9">
        <w:rPr>
          <w:rFonts w:eastAsia="Times New Roman"/>
          <w:noProof/>
          <w:color w:val="000000" w:themeColor="text1"/>
          <w:kern w:val="0"/>
          <w:lang w:eastAsia="sr-Latn-CS"/>
        </w:rPr>
        <w:t>tatjana.radukic</w:t>
      </w:r>
      <w:r w:rsidR="0049254B" w:rsidRPr="00012B53">
        <w:rPr>
          <w:rFonts w:eastAsia="Times New Roman"/>
          <w:noProof/>
          <w:color w:val="000000" w:themeColor="text1"/>
          <w:kern w:val="0"/>
          <w:lang w:eastAsia="sr-Latn-CS"/>
        </w:rPr>
        <w:t>@mgsi.gov.rs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16D17299"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отвореном поступ</w:t>
      </w:r>
      <w:r w:rsidR="00E329F9">
        <w:rPr>
          <w:lang w:val="sr-Cyrl-CS"/>
        </w:rPr>
        <w:t>ку јавне набавке сходно члану 39</w:t>
      </w:r>
      <w:r w:rsidR="0023732D" w:rsidRPr="00012B53">
        <w:rPr>
          <w:lang w:val="sr-Cyrl-CS"/>
        </w:rPr>
        <w:t>. Закона о јавним набавкама.</w:t>
      </w:r>
    </w:p>
    <w:p w14:paraId="0C7DEA40" w14:textId="77777777" w:rsidR="002046F5" w:rsidRPr="00012B53" w:rsidRDefault="002046F5" w:rsidP="00876AE2">
      <w:pPr>
        <w:ind w:left="720"/>
        <w:jc w:val="both"/>
        <w:rPr>
          <w:lang w:val="sr-Cyrl-RS"/>
        </w:rPr>
      </w:pPr>
    </w:p>
    <w:p w14:paraId="28764ABB" w14:textId="553BF8D7" w:rsidR="00E329F9" w:rsidRPr="00526308" w:rsidRDefault="004955FB" w:rsidP="00E329F9">
      <w:pPr>
        <w:spacing w:line="240" w:lineRule="auto"/>
        <w:ind w:left="360"/>
        <w:jc w:val="both"/>
      </w:pPr>
      <w:r w:rsidRPr="004955FB">
        <w:rPr>
          <w:noProof/>
          <w:color w:val="auto"/>
          <w:kern w:val="0"/>
          <w:lang w:val="sr-Cyrl-CS" w:eastAsia="sr-Latn-CS"/>
        </w:rPr>
        <w:t xml:space="preserve">4. </w:t>
      </w:r>
      <w:r w:rsidR="00876AE2">
        <w:rPr>
          <w:noProof/>
          <w:color w:val="auto"/>
          <w:kern w:val="0"/>
          <w:lang w:eastAsia="sr-Latn-CS"/>
        </w:rPr>
        <w:t xml:space="preserve">  </w:t>
      </w:r>
      <w:r w:rsidR="002F1281" w:rsidRPr="00876AE2">
        <w:rPr>
          <w:noProof/>
          <w:color w:val="auto"/>
          <w:kern w:val="0"/>
          <w:lang w:val="sr-Cyrl-CS" w:eastAsia="sr-Latn-CS"/>
        </w:rPr>
        <w:t>Предмет јавне набавке:</w:t>
      </w:r>
      <w:r w:rsidR="002046F5" w:rsidRPr="00876AE2">
        <w:t xml:space="preserve"> </w:t>
      </w:r>
      <w:r w:rsidR="00E329F9" w:rsidRPr="00360AC1">
        <w:rPr>
          <w:bCs/>
          <w:kern w:val="1"/>
          <w:lang w:val="sr-Cyrl-CS"/>
        </w:rPr>
        <w:t xml:space="preserve">Израда тендерског досијеа за проширење капацитета Луке </w:t>
      </w:r>
      <w:r w:rsidR="00E329F9">
        <w:rPr>
          <w:bCs/>
          <w:kern w:val="1"/>
        </w:rPr>
        <w:t xml:space="preserve">  </w:t>
      </w:r>
      <w:r w:rsidR="00E329F9" w:rsidRPr="00360AC1">
        <w:rPr>
          <w:bCs/>
          <w:kern w:val="1"/>
          <w:lang w:val="sr-Cyrl-CS"/>
        </w:rPr>
        <w:t>Сремска Митровица</w:t>
      </w:r>
      <w:r w:rsidR="00E329F9">
        <w:rPr>
          <w:bCs/>
          <w:lang w:val="sr-Cyrl-CS"/>
        </w:rPr>
        <w:t xml:space="preserve"> </w:t>
      </w:r>
      <w:r w:rsidR="00E329F9">
        <w:rPr>
          <w:lang w:val="sr-Cyrl-CS"/>
        </w:rPr>
        <w:t>.</w:t>
      </w:r>
      <w:r w:rsidR="00E329F9">
        <w:t xml:space="preserve"> </w:t>
      </w:r>
      <w:r w:rsidR="00E329F9" w:rsidRPr="00526308">
        <w:rPr>
          <w:lang w:val="sr-Cyrl-CS"/>
        </w:rPr>
        <w:t>Назив и ознака из општег речника:</w:t>
      </w:r>
      <w:r w:rsidR="00E329F9" w:rsidRPr="00C756D1">
        <w:rPr>
          <w:color w:val="FF0000"/>
          <w:lang w:val="sr-Cyrl-CS"/>
        </w:rPr>
        <w:t xml:space="preserve"> </w:t>
      </w:r>
      <w:r w:rsidR="00E329F9" w:rsidRPr="00526308">
        <w:t>7131800</w:t>
      </w:r>
      <w:r w:rsidR="00E329F9">
        <w:t>0-0 Техничке саветодавне услуге.</w:t>
      </w:r>
    </w:p>
    <w:p w14:paraId="1F42C16E" w14:textId="3F5C66C9" w:rsidR="004955FB" w:rsidRDefault="004955FB" w:rsidP="00F84B8E">
      <w:pPr>
        <w:pStyle w:val="Heading3"/>
        <w:numPr>
          <w:ilvl w:val="0"/>
          <w:numId w:val="0"/>
        </w:numPr>
        <w:tabs>
          <w:tab w:val="left" w:pos="720"/>
        </w:tabs>
        <w:spacing w:before="0" w:after="0"/>
        <w:ind w:left="720" w:hanging="720"/>
        <w:jc w:val="both"/>
        <w:rPr>
          <w:rFonts w:ascii="Times New Roman" w:hAnsi="Times New Roman"/>
          <w:b w:val="0"/>
          <w:sz w:val="24"/>
          <w:szCs w:val="24"/>
        </w:rPr>
      </w:pPr>
    </w:p>
    <w:p w14:paraId="56E01099" w14:textId="3D35E5C2" w:rsidR="00864BC7" w:rsidRDefault="00864BC7" w:rsidP="00864BC7">
      <w:pPr>
        <w:pStyle w:val="BodyText"/>
        <w:rPr>
          <w:lang w:val="en-US"/>
        </w:rPr>
      </w:pPr>
    </w:p>
    <w:p w14:paraId="57BC2781" w14:textId="62BA743E" w:rsidR="00864BC7" w:rsidRDefault="00864BC7" w:rsidP="00864BC7">
      <w:pPr>
        <w:pStyle w:val="BodyText"/>
        <w:rPr>
          <w:lang w:val="en-US"/>
        </w:rPr>
      </w:pPr>
    </w:p>
    <w:p w14:paraId="260A5999" w14:textId="2BD5F4AE" w:rsidR="00864BC7" w:rsidRDefault="00864BC7" w:rsidP="00864BC7">
      <w:pPr>
        <w:pStyle w:val="BodyText"/>
        <w:rPr>
          <w:lang w:val="en-US"/>
        </w:rPr>
      </w:pPr>
    </w:p>
    <w:p w14:paraId="4A1884B0" w14:textId="77777777" w:rsidR="00864BC7" w:rsidRPr="00864BC7" w:rsidRDefault="00864BC7" w:rsidP="00864BC7">
      <w:pPr>
        <w:pStyle w:val="BodyText"/>
        <w:rPr>
          <w:lang w:val="en-US"/>
        </w:rPr>
      </w:pP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proofErr w:type="gramStart"/>
      <w:r w:rsidRPr="0020197D">
        <w:rPr>
          <w:b/>
          <w:bCs/>
          <w:iCs/>
        </w:rPr>
        <w:lastRenderedPageBreak/>
        <w:t>II  ПОДАЦИ</w:t>
      </w:r>
      <w:proofErr w:type="gramEnd"/>
      <w:r w:rsidRPr="0020197D">
        <w:rPr>
          <w:b/>
          <w:bCs/>
          <w:iCs/>
        </w:rPr>
        <w:t xml:space="preserve"> О ПРЕДМЕТУ ЈАВНЕ НАБАВКЕ</w:t>
      </w:r>
    </w:p>
    <w:p w14:paraId="5012A08E" w14:textId="77777777" w:rsidR="002F1281" w:rsidRPr="0020197D" w:rsidRDefault="002F1281" w:rsidP="00CD4774">
      <w:pPr>
        <w:ind w:left="142" w:hanging="142"/>
        <w:jc w:val="both"/>
        <w:rPr>
          <w:b/>
          <w:bCs/>
          <w:i/>
          <w:iCs/>
        </w:rPr>
      </w:pPr>
    </w:p>
    <w:p w14:paraId="3B8C7A03" w14:textId="057C50A0" w:rsidR="00864BC7" w:rsidRPr="00526308" w:rsidRDefault="002F1281" w:rsidP="00864BC7">
      <w:pPr>
        <w:pStyle w:val="ListParagraph"/>
        <w:numPr>
          <w:ilvl w:val="0"/>
          <w:numId w:val="6"/>
        </w:numPr>
        <w:spacing w:line="240" w:lineRule="auto"/>
        <w:jc w:val="both"/>
      </w:pPr>
      <w:r w:rsidRPr="00864BC7">
        <w:rPr>
          <w:b/>
          <w:bCs/>
        </w:rPr>
        <w:t>Предмет јавне набавке</w:t>
      </w:r>
      <w:r w:rsidR="00A5400F" w:rsidRPr="00864BC7">
        <w:rPr>
          <w:b/>
          <w:bCs/>
          <w:lang w:val="sr-Cyrl-CS"/>
        </w:rPr>
        <w:t xml:space="preserve">: </w:t>
      </w:r>
      <w:r w:rsidR="00864BC7" w:rsidRPr="00864BC7">
        <w:rPr>
          <w:bCs/>
          <w:kern w:val="1"/>
          <w:lang w:val="sr-Cyrl-CS"/>
        </w:rPr>
        <w:t>Израда тендерског досијеа за проширење капацитета Луке Сремска Митровица</w:t>
      </w:r>
      <w:r w:rsidR="00864BC7" w:rsidRPr="00864BC7">
        <w:rPr>
          <w:bCs/>
          <w:lang w:val="sr-Cyrl-CS"/>
        </w:rPr>
        <w:t xml:space="preserve"> </w:t>
      </w:r>
      <w:r w:rsidR="00864BC7" w:rsidRPr="00864BC7">
        <w:rPr>
          <w:lang w:val="sr-Cyrl-CS"/>
        </w:rPr>
        <w:t>.</w:t>
      </w:r>
      <w:r w:rsidR="00864BC7">
        <w:t xml:space="preserve"> </w:t>
      </w:r>
      <w:r w:rsidR="00864BC7" w:rsidRPr="00864BC7">
        <w:rPr>
          <w:lang w:val="sr-Cyrl-CS"/>
        </w:rPr>
        <w:t>Назив и ознака из општег речника:</w:t>
      </w:r>
      <w:r w:rsidR="00864BC7" w:rsidRPr="00864BC7">
        <w:rPr>
          <w:color w:val="FF0000"/>
          <w:lang w:val="sr-Cyrl-CS"/>
        </w:rPr>
        <w:t xml:space="preserve"> </w:t>
      </w:r>
      <w:r w:rsidR="00864BC7" w:rsidRPr="00526308">
        <w:t>7131800</w:t>
      </w:r>
      <w:r w:rsidR="00864BC7">
        <w:t>0-0 Техничке саветодавне услуге.</w:t>
      </w:r>
    </w:p>
    <w:p w14:paraId="3EA903FF" w14:textId="4EAFB564" w:rsidR="00CD6B38" w:rsidRPr="0054016F" w:rsidRDefault="00CD6B38" w:rsidP="00864BC7">
      <w:pPr>
        <w:pStyle w:val="ListParagraph"/>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3D490DB1"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864BC7">
        <w:rPr>
          <w:rFonts w:eastAsia="Times New Roman"/>
          <w:noProof/>
          <w:color w:val="000000" w:themeColor="text1"/>
          <w:kern w:val="0"/>
          <w:lang w:val="sr-Cyrl-RS" w:eastAsia="sr-Latn-CS"/>
        </w:rPr>
        <w:t>Техничкој спецификацији</w:t>
      </w:r>
      <w:r w:rsidR="00C87CD2">
        <w:rPr>
          <w:rFonts w:eastAsia="Times New Roman"/>
          <w:noProof/>
          <w:color w:val="000000" w:themeColor="text1"/>
          <w:kern w:val="0"/>
          <w:lang w:val="sr-Cyrl-CS" w:eastAsia="sr-Latn-CS"/>
        </w:rPr>
        <w:t>,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C2B1E85"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864BC7">
        <w:rPr>
          <w:rFonts w:eastAsia="Times New Roman"/>
          <w:lang w:val="sr-Cyrl-CS"/>
        </w:rPr>
        <w:t>5</w:t>
      </w:r>
      <w:r w:rsidR="00A5400F" w:rsidRPr="004955FB">
        <w:rPr>
          <w:rFonts w:eastAsia="Times New Roman"/>
          <w:lang w:val="sr-Cyrl-CS"/>
        </w:rPr>
        <w:t>.000.000,00 динар</w:t>
      </w:r>
      <w:r w:rsidR="00F84B8E">
        <w:rPr>
          <w:rFonts w:eastAsia="Times New Roman"/>
          <w:lang w:val="sr-Cyrl-CS"/>
        </w:rPr>
        <w:t>а</w:t>
      </w:r>
      <w:r w:rsidR="00864BC7">
        <w:rPr>
          <w:rFonts w:eastAsia="Times New Roman"/>
          <w:lang w:val="sr-Cyrl-CS"/>
        </w:rPr>
        <w:t xml:space="preserve"> без</w:t>
      </w:r>
      <w:r w:rsidRPr="004955FB">
        <w:rPr>
          <w:rFonts w:eastAsia="Times New Roman"/>
          <w:lang w:val="sr-Cyrl-CS"/>
        </w:rPr>
        <w:t xml:space="preserve"> ПДВ</w:t>
      </w:r>
      <w:r w:rsidR="001C027E">
        <w:rPr>
          <w:rFonts w:eastAsia="Times New Roman"/>
          <w:lang w:val="sr-Cyrl-CS"/>
        </w:rPr>
        <w:t>, односно 6.000.000,00 са ПДВ-ом</w:t>
      </w:r>
      <w:r w:rsidRPr="004955FB">
        <w:rPr>
          <w:rFonts w:eastAsia="Times New Roman"/>
          <w:lang w:val="sr-Cyrl-CS"/>
        </w:rPr>
        <w:t>.</w:t>
      </w:r>
    </w:p>
    <w:p w14:paraId="48DD350A" w14:textId="3FCF070E" w:rsidR="009F71E1" w:rsidRDefault="009F71E1" w:rsidP="009F71E1">
      <w:pPr>
        <w:tabs>
          <w:tab w:val="left" w:pos="567"/>
        </w:tabs>
        <w:spacing w:line="276" w:lineRule="auto"/>
        <w:jc w:val="both"/>
        <w:rPr>
          <w:noProof/>
          <w:lang w:val="sr-Cyrl-RS" w:eastAsia="sr-Cyrl-RS"/>
        </w:rPr>
      </w:pPr>
    </w:p>
    <w:p w14:paraId="1CE9EB38" w14:textId="32969AE1" w:rsidR="00C05A54" w:rsidRPr="00C05A54" w:rsidRDefault="00C05A54" w:rsidP="00C05A54">
      <w:pPr>
        <w:widowControl w:val="0"/>
        <w:tabs>
          <w:tab w:val="left" w:pos="1440"/>
        </w:tabs>
        <w:suppressAutoHyphens w:val="0"/>
        <w:spacing w:line="240" w:lineRule="auto"/>
        <w:jc w:val="both"/>
        <w:rPr>
          <w:rFonts w:eastAsia="Times New Roman"/>
          <w:b/>
          <w:color w:val="auto"/>
          <w:kern w:val="0"/>
          <w:u w:val="single"/>
          <w:lang w:val="sr-Cyrl-CS" w:eastAsia="en-US"/>
        </w:rPr>
      </w:pPr>
      <w:r>
        <w:rPr>
          <w:rFonts w:eastAsia="Times New Roman"/>
          <w:b/>
          <w:color w:val="auto"/>
          <w:kern w:val="0"/>
          <w:lang w:val="sr-Cyrl-CS" w:eastAsia="en-US"/>
        </w:rPr>
        <w:t xml:space="preserve">       </w:t>
      </w:r>
      <w:r w:rsidRPr="00C05A54">
        <w:rPr>
          <w:rFonts w:eastAsia="Times New Roman"/>
          <w:b/>
          <w:color w:val="auto"/>
          <w:kern w:val="0"/>
          <w:lang w:val="sr-Cyrl-CS" w:eastAsia="en-US"/>
        </w:rPr>
        <w:t xml:space="preserve">5. </w:t>
      </w:r>
      <w:r w:rsidRPr="00C05A54">
        <w:rPr>
          <w:rFonts w:eastAsia="Times New Roman"/>
          <w:b/>
          <w:color w:val="auto"/>
          <w:kern w:val="0"/>
          <w:u w:val="single"/>
          <w:lang w:val="sr-Cyrl-CS" w:eastAsia="en-US"/>
        </w:rPr>
        <w:t xml:space="preserve">Рок за доношење одлуке о додели уговора </w:t>
      </w:r>
    </w:p>
    <w:p w14:paraId="54F17206" w14:textId="7B8E8743"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r>
        <w:rPr>
          <w:rFonts w:eastAsia="Times New Roman"/>
          <w:color w:val="auto"/>
          <w:kern w:val="0"/>
          <w:lang w:eastAsia="en-US"/>
        </w:rPr>
        <w:t xml:space="preserve">          </w:t>
      </w:r>
      <w:r w:rsidRPr="00C05A54">
        <w:rPr>
          <w:rFonts w:eastAsia="Times New Roman"/>
          <w:color w:val="auto"/>
          <w:kern w:val="0"/>
          <w:lang w:val="sr-Cyrl-CS" w:eastAsia="en-US"/>
        </w:rPr>
        <w:t>Одлука о додели уговора биће донета у року д</w:t>
      </w:r>
      <w:r w:rsidRPr="00C05A54">
        <w:rPr>
          <w:rFonts w:eastAsia="Times New Roman"/>
          <w:color w:val="auto"/>
          <w:kern w:val="0"/>
          <w:lang w:val="sr-Cyrl-RS" w:eastAsia="en-US"/>
        </w:rPr>
        <w:t>о</w:t>
      </w:r>
      <w:r w:rsidRPr="00C05A54">
        <w:rPr>
          <w:rFonts w:eastAsia="Times New Roman"/>
          <w:color w:val="auto"/>
          <w:kern w:val="0"/>
          <w:lang w:val="sr-Cyrl-CS" w:eastAsia="en-US"/>
        </w:rPr>
        <w:t xml:space="preserve">  10 (десет) дана од дана отварања понуда.</w:t>
      </w:r>
    </w:p>
    <w:p w14:paraId="4DB0303D" w14:textId="77777777"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14F124D7" w:rsidR="00B932BD" w:rsidRDefault="00B932BD" w:rsidP="002F1281">
      <w:pPr>
        <w:rPr>
          <w:i/>
          <w:iCs/>
        </w:rPr>
      </w:pPr>
    </w:p>
    <w:p w14:paraId="021F061B" w14:textId="0D55470D" w:rsidR="000217F4" w:rsidRDefault="000217F4" w:rsidP="002F1281">
      <w:pPr>
        <w:rPr>
          <w:i/>
          <w:iCs/>
        </w:rPr>
      </w:pPr>
    </w:p>
    <w:p w14:paraId="1B937AA4" w14:textId="53E0D1F5" w:rsidR="000217F4" w:rsidRDefault="000217F4" w:rsidP="002F1281">
      <w:pPr>
        <w:rPr>
          <w:i/>
          <w:iCs/>
        </w:rPr>
      </w:pPr>
    </w:p>
    <w:p w14:paraId="72E37FDD" w14:textId="56D565FC" w:rsidR="000217F4" w:rsidRDefault="000217F4" w:rsidP="002F1281">
      <w:pPr>
        <w:rPr>
          <w:i/>
          <w:iCs/>
        </w:rPr>
      </w:pPr>
    </w:p>
    <w:p w14:paraId="53B6622B" w14:textId="0171F7F0" w:rsidR="000217F4" w:rsidRDefault="000217F4" w:rsidP="002F1281">
      <w:pPr>
        <w:rPr>
          <w:i/>
          <w:iCs/>
        </w:rPr>
      </w:pPr>
    </w:p>
    <w:p w14:paraId="0C415B1A" w14:textId="1CA538CC" w:rsidR="000217F4" w:rsidRDefault="000217F4" w:rsidP="002F1281">
      <w:pPr>
        <w:rPr>
          <w:i/>
          <w:iCs/>
        </w:rPr>
      </w:pPr>
    </w:p>
    <w:p w14:paraId="0980998B" w14:textId="098FA3AB" w:rsidR="000217F4" w:rsidRDefault="000217F4" w:rsidP="002F1281">
      <w:pPr>
        <w:rPr>
          <w:i/>
          <w:iCs/>
        </w:rPr>
      </w:pPr>
    </w:p>
    <w:p w14:paraId="66869755" w14:textId="226C3A51" w:rsidR="000217F4" w:rsidRDefault="000217F4" w:rsidP="002F1281">
      <w:pPr>
        <w:rPr>
          <w:i/>
          <w:iCs/>
        </w:rPr>
      </w:pPr>
    </w:p>
    <w:p w14:paraId="2D05FC3C" w14:textId="1BD20703" w:rsidR="000217F4" w:rsidRDefault="000217F4" w:rsidP="002F1281">
      <w:pPr>
        <w:rPr>
          <w:i/>
          <w:iCs/>
        </w:rPr>
      </w:pPr>
    </w:p>
    <w:p w14:paraId="6363B28A" w14:textId="3667843D" w:rsidR="000217F4" w:rsidRDefault="000217F4" w:rsidP="002F1281">
      <w:pPr>
        <w:rPr>
          <w:i/>
          <w:iCs/>
        </w:rPr>
      </w:pPr>
    </w:p>
    <w:p w14:paraId="3C48F200" w14:textId="463E4EA7" w:rsidR="000217F4" w:rsidRDefault="000217F4" w:rsidP="002F1281">
      <w:pPr>
        <w:rPr>
          <w:i/>
          <w:iCs/>
        </w:rPr>
      </w:pPr>
    </w:p>
    <w:p w14:paraId="5F5C30A9" w14:textId="55404918" w:rsidR="000217F4" w:rsidRDefault="000217F4" w:rsidP="002F1281">
      <w:pPr>
        <w:rPr>
          <w:i/>
          <w:iCs/>
        </w:rPr>
      </w:pPr>
    </w:p>
    <w:p w14:paraId="1E410439" w14:textId="5CB4CA47" w:rsidR="000217F4" w:rsidRDefault="000217F4" w:rsidP="002F1281">
      <w:pPr>
        <w:rPr>
          <w:i/>
          <w:iCs/>
        </w:rPr>
      </w:pPr>
    </w:p>
    <w:p w14:paraId="1EC0DAB0" w14:textId="09A8A9EB" w:rsidR="000217F4" w:rsidRDefault="000217F4" w:rsidP="002F1281">
      <w:pPr>
        <w:rPr>
          <w:i/>
          <w:iCs/>
        </w:rPr>
      </w:pPr>
    </w:p>
    <w:p w14:paraId="268B59D0" w14:textId="7E8CEEC3" w:rsidR="000217F4" w:rsidRDefault="000217F4" w:rsidP="002F1281">
      <w:pPr>
        <w:rPr>
          <w:i/>
          <w:iCs/>
        </w:rPr>
      </w:pPr>
    </w:p>
    <w:p w14:paraId="7FB0982F" w14:textId="5DD465D5" w:rsidR="000217F4" w:rsidRDefault="000217F4" w:rsidP="002F1281">
      <w:pPr>
        <w:rPr>
          <w:i/>
          <w:iCs/>
        </w:rPr>
      </w:pPr>
    </w:p>
    <w:p w14:paraId="385389ED" w14:textId="4A4A3EFF" w:rsidR="000217F4" w:rsidRDefault="000217F4" w:rsidP="002F1281">
      <w:pPr>
        <w:rPr>
          <w:i/>
          <w:iCs/>
        </w:rPr>
      </w:pPr>
    </w:p>
    <w:p w14:paraId="1D5FAA2F" w14:textId="33714A6A" w:rsidR="000217F4" w:rsidRDefault="000217F4" w:rsidP="002F1281">
      <w:pPr>
        <w:rPr>
          <w:i/>
          <w:iCs/>
        </w:rPr>
      </w:pPr>
    </w:p>
    <w:p w14:paraId="1C409296" w14:textId="77777777" w:rsidR="000217F4" w:rsidRDefault="000217F4"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30D09226" w:rsidR="00C803B8" w:rsidRPr="00354FA5" w:rsidRDefault="000217F4" w:rsidP="00C803B8">
      <w:pPr>
        <w:jc w:val="center"/>
        <w:rPr>
          <w:b/>
          <w:lang w:val="sr-Cyrl-CS"/>
        </w:rPr>
      </w:pPr>
      <w:r>
        <w:rPr>
          <w:b/>
          <w:lang w:val="sr-Cyrl-CS"/>
        </w:rPr>
        <w:t>ТЕХНИЧКЕ СПЕЦИФИКАЦИЈЕ</w:t>
      </w:r>
    </w:p>
    <w:p w14:paraId="545B582A" w14:textId="40846034" w:rsidR="000217F4" w:rsidRPr="00526308" w:rsidRDefault="00C803B8" w:rsidP="000217F4">
      <w:pPr>
        <w:spacing w:line="240" w:lineRule="auto"/>
        <w:jc w:val="center"/>
      </w:pPr>
      <w:r>
        <w:rPr>
          <w:lang w:val="sr-Cyrl-CS"/>
        </w:rPr>
        <w:t>За ј</w:t>
      </w:r>
      <w:r w:rsidRPr="00876AE2">
        <w:rPr>
          <w:lang w:val="sr-Cyrl-CS"/>
        </w:rPr>
        <w:t>авн</w:t>
      </w:r>
      <w:r>
        <w:t>у</w:t>
      </w:r>
      <w:r w:rsidRPr="00876AE2">
        <w:t xml:space="preserve"> </w:t>
      </w:r>
      <w:r>
        <w:rPr>
          <w:lang w:val="sr-Cyrl-CS"/>
        </w:rPr>
        <w:t>набавку</w:t>
      </w:r>
      <w:r w:rsidRPr="00876AE2">
        <w:rPr>
          <w:lang w:val="sr-Cyrl-CS"/>
        </w:rPr>
        <w:t xml:space="preserve"> </w:t>
      </w:r>
      <w:r w:rsidR="00CD48E4">
        <w:rPr>
          <w:lang w:val="sr-Cyrl-CS"/>
        </w:rPr>
        <w:t xml:space="preserve">- </w:t>
      </w:r>
      <w:r w:rsidR="000217F4" w:rsidRPr="00360AC1">
        <w:rPr>
          <w:bCs/>
          <w:kern w:val="1"/>
          <w:lang w:val="sr-Cyrl-CS"/>
        </w:rPr>
        <w:t>Израда тендерског досијеа за проширење капацитета Луке Сремска Митровица</w:t>
      </w:r>
      <w:r w:rsidR="000217F4">
        <w:rPr>
          <w:bCs/>
          <w:lang w:val="sr-Cyrl-CS"/>
        </w:rPr>
        <w:t xml:space="preserve"> </w:t>
      </w:r>
      <w:r w:rsidR="000217F4">
        <w:rPr>
          <w:lang w:val="sr-Cyrl-CS"/>
        </w:rPr>
        <w:t>.</w:t>
      </w:r>
    </w:p>
    <w:p w14:paraId="544B218E" w14:textId="3938D54A" w:rsidR="00CD48E4" w:rsidRPr="00876AE2" w:rsidRDefault="00CD48E4" w:rsidP="00CD48E4">
      <w:pPr>
        <w:pStyle w:val="Heading3"/>
        <w:numPr>
          <w:ilvl w:val="0"/>
          <w:numId w:val="0"/>
        </w:numPr>
        <w:tabs>
          <w:tab w:val="left" w:pos="720"/>
        </w:tabs>
        <w:jc w:val="center"/>
        <w:rPr>
          <w:rFonts w:ascii="Times New Roman" w:hAnsi="Times New Roman"/>
          <w:sz w:val="24"/>
          <w:szCs w:val="24"/>
        </w:rPr>
      </w:pPr>
    </w:p>
    <w:p w14:paraId="2413D1EE" w14:textId="77777777" w:rsidR="000F3AB3" w:rsidRDefault="000217F4" w:rsidP="000F3AB3">
      <w:pPr>
        <w:jc w:val="both"/>
      </w:pPr>
      <w:r>
        <w:t xml:space="preserve">Предмет јавне набавке је израда тендерских досијеа за избор извођача радова и стручног надзора над извођењем радова на изградњи нових лучких капацитета Луке Сремска Митровица, у складу са правилима јавних набавки Светске банке. </w:t>
      </w:r>
    </w:p>
    <w:p w14:paraId="7C812F5F" w14:textId="6B512C0D" w:rsidR="000217F4" w:rsidRDefault="000217F4" w:rsidP="000F3AB3">
      <w:pPr>
        <w:jc w:val="both"/>
        <w:rPr>
          <w:rFonts w:eastAsiaTheme="minorHAnsi"/>
          <w:color w:val="auto"/>
          <w:kern w:val="0"/>
          <w:lang w:eastAsia="en-US"/>
        </w:rPr>
      </w:pPr>
      <w:r>
        <w:t>Понуђач je дужан да користи обрасце које му стави на располагање Министарство финансија-CFU, као и да преко наручиоца сарађује са Министарство финансија-CFU на усаглашавању текста тендерских досијеа.</w:t>
      </w:r>
    </w:p>
    <w:p w14:paraId="03035676" w14:textId="77777777" w:rsidR="000217F4" w:rsidRDefault="000217F4" w:rsidP="000217F4"/>
    <w:p w14:paraId="1373BAC9" w14:textId="77777777" w:rsidR="000F3AB3" w:rsidRDefault="000217F4" w:rsidP="000F3AB3">
      <w:pPr>
        <w:jc w:val="both"/>
      </w:pPr>
      <w:r>
        <w:t xml:space="preserve">Понуђач је дужан да у току израде тендерских досијеа добија позитивно мишљење Светске банке на нацрте тендерских досијеа. </w:t>
      </w:r>
    </w:p>
    <w:p w14:paraId="5723A96B" w14:textId="77777777" w:rsidR="000F3AB3" w:rsidRDefault="000F3AB3" w:rsidP="000F3AB3">
      <w:pPr>
        <w:jc w:val="both"/>
      </w:pPr>
    </w:p>
    <w:p w14:paraId="3218A597" w14:textId="201B6CA5" w:rsidR="000217F4" w:rsidRDefault="000217F4" w:rsidP="000F3AB3">
      <w:pPr>
        <w:jc w:val="both"/>
      </w:pPr>
      <w:r>
        <w:t>Понуђач ће бити у обавези да након потписивања уговора потпише Декларацију о објективности и поверљивости података на прописаном обрасцу.</w:t>
      </w:r>
    </w:p>
    <w:p w14:paraId="4F3942D8" w14:textId="7AD14825" w:rsidR="00C803B8" w:rsidRPr="004A7D46" w:rsidRDefault="00C803B8" w:rsidP="000F3AB3">
      <w:pPr>
        <w:jc w:val="both"/>
        <w:rPr>
          <w:lang w:val="sr-Cyrl-CS"/>
        </w:rPr>
      </w:pPr>
    </w:p>
    <w:p w14:paraId="70EFC3DD" w14:textId="77777777" w:rsidR="00C803B8" w:rsidRPr="000F3AB3" w:rsidRDefault="00C803B8" w:rsidP="00C803B8">
      <w:pPr>
        <w:jc w:val="both"/>
        <w:rPr>
          <w:lang w:val="sr-Cyrl-CS"/>
        </w:rPr>
      </w:pPr>
      <w:r w:rsidRPr="000F3AB3">
        <w:rPr>
          <w:lang w:val="sr-Cyrl-CS"/>
        </w:rPr>
        <w:t>ЈЕЗИК</w:t>
      </w:r>
    </w:p>
    <w:p w14:paraId="2B60BE7E" w14:textId="13EA8E99" w:rsidR="00EA69FE" w:rsidRDefault="00C803B8" w:rsidP="000F3AB3">
      <w:pPr>
        <w:jc w:val="both"/>
        <w:rPr>
          <w:i/>
          <w:iCs/>
          <w:lang w:val="sr-Cyrl-RS"/>
        </w:rPr>
      </w:pPr>
      <w:r w:rsidRPr="000F3AB3">
        <w:rPr>
          <w:lang w:val="sr-Cyrl-CS"/>
        </w:rPr>
        <w:t>Сви документи се припремају на енглеском</w:t>
      </w:r>
      <w:r w:rsidR="000F3AB3" w:rsidRPr="000F3AB3">
        <w:rPr>
          <w:lang w:val="sr-Cyrl-CS"/>
        </w:rPr>
        <w:t xml:space="preserve"> и на српском језику</w:t>
      </w:r>
      <w:r w:rsidRPr="000F3AB3">
        <w:rPr>
          <w:lang w:val="sr-Cyrl-CS"/>
        </w:rPr>
        <w:t xml:space="preserve"> </w:t>
      </w: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05B29797" w:rsidR="00EA69FE" w:rsidRDefault="00EA69FE" w:rsidP="002F1281">
      <w:pPr>
        <w:rPr>
          <w:i/>
          <w:iCs/>
          <w:lang w:val="sr-Cyrl-RS"/>
        </w:rPr>
      </w:pPr>
    </w:p>
    <w:p w14:paraId="2F6E39F9" w14:textId="60D0ADC0" w:rsidR="00551672" w:rsidRDefault="00551672" w:rsidP="002F1281">
      <w:pPr>
        <w:rPr>
          <w:i/>
          <w:iCs/>
          <w:lang w:val="sr-Cyrl-RS"/>
        </w:rPr>
      </w:pPr>
    </w:p>
    <w:p w14:paraId="40A680D5" w14:textId="374EF853" w:rsidR="00CB2A0F" w:rsidRDefault="00CB2A0F" w:rsidP="002F1281">
      <w:pPr>
        <w:rPr>
          <w:i/>
          <w:iCs/>
          <w:lang w:val="sr-Cyrl-RS"/>
        </w:rPr>
      </w:pPr>
    </w:p>
    <w:p w14:paraId="6B996C2E" w14:textId="32742489" w:rsidR="00CB2A0F" w:rsidRDefault="00CB2A0F" w:rsidP="002F1281">
      <w:pPr>
        <w:rPr>
          <w:i/>
          <w:iCs/>
          <w:lang w:val="sr-Cyrl-RS"/>
        </w:rPr>
      </w:pPr>
    </w:p>
    <w:p w14:paraId="2CAA614E" w14:textId="33659BFC" w:rsidR="00CB2A0F" w:rsidRDefault="00CB2A0F" w:rsidP="002F1281">
      <w:pPr>
        <w:rPr>
          <w:i/>
          <w:iCs/>
          <w:lang w:val="sr-Cyrl-RS"/>
        </w:rPr>
      </w:pPr>
    </w:p>
    <w:p w14:paraId="5C1DCEF0" w14:textId="6B6B50EA" w:rsidR="00CB2A0F" w:rsidRDefault="00CB2A0F" w:rsidP="002F1281">
      <w:pPr>
        <w:rPr>
          <w:i/>
          <w:iCs/>
          <w:lang w:val="sr-Cyrl-RS"/>
        </w:rPr>
      </w:pPr>
    </w:p>
    <w:p w14:paraId="0F0C1AD8" w14:textId="419F7040" w:rsidR="00CB2A0F" w:rsidRDefault="00CB2A0F" w:rsidP="002F1281">
      <w:pPr>
        <w:rPr>
          <w:i/>
          <w:iCs/>
          <w:lang w:val="sr-Cyrl-RS"/>
        </w:rPr>
      </w:pPr>
    </w:p>
    <w:p w14:paraId="1CA21328" w14:textId="078BD1BC" w:rsidR="00CB2A0F" w:rsidRDefault="00CB2A0F" w:rsidP="002F1281">
      <w:pPr>
        <w:rPr>
          <w:i/>
          <w:iCs/>
          <w:lang w:val="sr-Cyrl-RS"/>
        </w:rPr>
      </w:pPr>
    </w:p>
    <w:p w14:paraId="19F9DFCF" w14:textId="10E26432" w:rsidR="00CB2A0F" w:rsidRDefault="00CB2A0F" w:rsidP="002F1281">
      <w:pPr>
        <w:rPr>
          <w:i/>
          <w:iCs/>
          <w:lang w:val="sr-Cyrl-RS"/>
        </w:rPr>
      </w:pPr>
    </w:p>
    <w:p w14:paraId="582A98E5" w14:textId="528B3957" w:rsidR="00CB2A0F" w:rsidRDefault="00CB2A0F" w:rsidP="002F1281">
      <w:pPr>
        <w:rPr>
          <w:i/>
          <w:iCs/>
          <w:lang w:val="sr-Cyrl-RS"/>
        </w:rPr>
      </w:pPr>
    </w:p>
    <w:p w14:paraId="42239B38" w14:textId="77777777" w:rsidR="00CB2A0F" w:rsidRDefault="00CB2A0F" w:rsidP="002F1281">
      <w:pPr>
        <w:rPr>
          <w:i/>
          <w:iCs/>
          <w:lang w:val="sr-Cyrl-RS"/>
        </w:rPr>
      </w:pPr>
    </w:p>
    <w:p w14:paraId="7E4D21FC" w14:textId="313BE444" w:rsidR="00551672" w:rsidRDefault="00551672" w:rsidP="002F1281">
      <w:pPr>
        <w:rPr>
          <w:i/>
          <w:iCs/>
          <w:lang w:val="sr-Cyrl-RS"/>
        </w:rPr>
      </w:pPr>
    </w:p>
    <w:p w14:paraId="1F0ED34B" w14:textId="5C86C43B"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12B53">
              <w:rPr>
                <w:color w:val="000000" w:themeColor="text1"/>
              </w:rPr>
              <w:lastRenderedPageBreak/>
              <w:t>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3EBD378B" w14:textId="77777777" w:rsidR="00A67D33" w:rsidRPr="00A67D33" w:rsidRDefault="00A67D33" w:rsidP="00A67D33">
      <w:pPr>
        <w:rPr>
          <w:b/>
          <w:lang w:val="sr-Cyrl-CS"/>
        </w:rPr>
      </w:pPr>
      <w:r w:rsidRPr="00A67D33">
        <w:rPr>
          <w:b/>
          <w:lang w:val="sr-Cyrl-CS"/>
        </w:rPr>
        <w:t>Понуђач у поступку јавне набавке испуњеност обавезних услова може доказивати изјавом предвиђеном конкурсном документацијом.</w:t>
      </w: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4A41482D" w14:textId="77777777" w:rsidR="002A36C0" w:rsidRPr="00012B53" w:rsidRDefault="002A36C0" w:rsidP="002A36C0">
      <w:pPr>
        <w:jc w:val="both"/>
        <w:rPr>
          <w:b/>
          <w:bCs/>
          <w:i/>
          <w:iCs/>
          <w:u w:val="single"/>
          <w:lang w:val="sr-Cyrl-RS"/>
        </w:rPr>
      </w:pPr>
    </w:p>
    <w:p w14:paraId="457ACF66" w14:textId="77777777" w:rsidR="002A36C0" w:rsidRDefault="002A36C0" w:rsidP="002A36C0">
      <w:pPr>
        <w:jc w:val="both"/>
        <w:rPr>
          <w:b/>
          <w:bCs/>
          <w:u w:val="single"/>
          <w:lang w:val="sr-Cyrl-RS"/>
        </w:rPr>
      </w:pPr>
      <w:r w:rsidRPr="00012B53">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012B53">
        <w:rPr>
          <w:lang w:val="sr-Cyrl-RS"/>
        </w:rPr>
        <w:t>став 1. тачка 1) до 3) Закона о јавним набавкама.</w:t>
      </w:r>
      <w:r w:rsidRPr="00012B53">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5CCC15B3" w14:textId="06DA3AB2" w:rsidR="002A36C0" w:rsidRDefault="002A36C0" w:rsidP="002A36C0">
      <w:pPr>
        <w:jc w:val="both"/>
        <w:rPr>
          <w:b/>
        </w:rPr>
      </w:pPr>
    </w:p>
    <w:p w14:paraId="6A170F82" w14:textId="77777777" w:rsidR="00E9365A" w:rsidRPr="00F04D30" w:rsidRDefault="00E9365A" w:rsidP="00E9365A">
      <w:pPr>
        <w:jc w:val="both"/>
        <w:rPr>
          <w:b/>
          <w:bCs/>
          <w:color w:val="auto"/>
          <w:lang w:val="sr-Cyrl-RS"/>
        </w:rPr>
      </w:pPr>
      <w:r w:rsidRPr="00F04D30">
        <w:rPr>
          <w:b/>
          <w:bCs/>
          <w:color w:val="auto"/>
          <w:lang w:val="sr-Cyrl-RS"/>
        </w:rPr>
        <w:t>Доказивање о упису у Регистар понуђача доказује се потврдом регистратора Регистра понуђача да је понуђач регистрован у складу са Законом о јавним набавкама („Сл. гласник РС“, бр. 124/12, 14/15 и 69/15), с обзиром да је чланом 239. новог ЗЈН, прописано да ће се поступци јавних набавки који су започети пре почетка примене новог ЗЈН окончати по прописима по којима су започети.</w:t>
      </w:r>
    </w:p>
    <w:p w14:paraId="37F65F40" w14:textId="77777777" w:rsidR="00E9365A" w:rsidRDefault="00E9365A" w:rsidP="002A36C0">
      <w:pPr>
        <w:jc w:val="both"/>
        <w:rPr>
          <w:b/>
        </w:rPr>
      </w:pPr>
    </w:p>
    <w:p w14:paraId="1C694DCB" w14:textId="77777777" w:rsidR="002A36C0" w:rsidRPr="005550E2" w:rsidRDefault="002A36C0" w:rsidP="002A36C0">
      <w:pPr>
        <w:jc w:val="both"/>
        <w:rPr>
          <w:b/>
        </w:rPr>
      </w:pPr>
      <w:r w:rsidRPr="00A64ECE">
        <w:rPr>
          <w:b/>
        </w:rPr>
        <w:t xml:space="preserve">2. Додатни услови (члан 76. став 2. Закона) </w:t>
      </w:r>
    </w:p>
    <w:p w14:paraId="0EDA2F74" w14:textId="77777777" w:rsidR="002A36C0" w:rsidRDefault="002A36C0" w:rsidP="002A36C0">
      <w:pPr>
        <w:spacing w:line="240" w:lineRule="auto"/>
        <w:rPr>
          <w:lang w:val="sr-Cyrl-CS"/>
        </w:rPr>
      </w:pPr>
      <w:r w:rsidRPr="001B05A8">
        <w:rPr>
          <w:lang w:val="sr-Cyrl-CS"/>
        </w:rPr>
        <w:t>Понуђач у посту</w:t>
      </w:r>
      <w:r>
        <w:rPr>
          <w:lang w:val="sr-Cyrl-CS"/>
        </w:rPr>
        <w:t>пку јавне набавке мора доказати:</w:t>
      </w:r>
    </w:p>
    <w:p w14:paraId="635B2C49" w14:textId="77777777" w:rsidR="002A36C0" w:rsidRPr="00112237" w:rsidRDefault="002A36C0" w:rsidP="002A36C0">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2A36C0" w:rsidRPr="001B05A8" w14:paraId="0285D0A0" w14:textId="77777777" w:rsidTr="007115F0">
        <w:trPr>
          <w:trHeight w:val="512"/>
        </w:trPr>
        <w:tc>
          <w:tcPr>
            <w:tcW w:w="1874" w:type="dxa"/>
            <w:tcBorders>
              <w:bottom w:val="single" w:sz="4" w:space="0" w:color="auto"/>
            </w:tcBorders>
            <w:vAlign w:val="center"/>
          </w:tcPr>
          <w:p w14:paraId="3BBEE0BC" w14:textId="68E28FE2" w:rsidR="002A36C0" w:rsidRPr="001B05A8" w:rsidRDefault="002A36C0" w:rsidP="007115F0">
            <w:pPr>
              <w:jc w:val="center"/>
              <w:rPr>
                <w:b/>
                <w:lang w:val="sr-Cyrl-CS"/>
              </w:rPr>
            </w:pPr>
            <w:r w:rsidRPr="001B05A8">
              <w:rPr>
                <w:b/>
                <w:lang w:val="sr-Cyrl-CS"/>
              </w:rPr>
              <w:t>1.</w:t>
            </w:r>
            <w:r w:rsidR="00DF37BA">
              <w:rPr>
                <w:b/>
                <w:lang w:val="sr-Cyrl-CS"/>
              </w:rPr>
              <w:t xml:space="preserve"> </w:t>
            </w:r>
            <w:r w:rsidRPr="001B05A8">
              <w:rPr>
                <w:b/>
                <w:lang w:val="sr-Cyrl-CS"/>
              </w:rPr>
              <w:t>Услов</w:t>
            </w:r>
          </w:p>
        </w:tc>
        <w:tc>
          <w:tcPr>
            <w:tcW w:w="8319" w:type="dxa"/>
            <w:tcBorders>
              <w:bottom w:val="single" w:sz="4" w:space="0" w:color="auto"/>
            </w:tcBorders>
          </w:tcPr>
          <w:p w14:paraId="24C05B93" w14:textId="289548FE" w:rsidR="002A36C0" w:rsidRPr="001B05A8" w:rsidRDefault="002A36C0" w:rsidP="007115F0">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rsidR="0061622C">
              <w:t>7</w:t>
            </w:r>
            <w:r w:rsidRPr="00574ACD">
              <w:rPr>
                <w:lang w:val="sr-Cyrl-CS"/>
              </w:rPr>
              <w:t>, 201</w:t>
            </w:r>
            <w:r w:rsidR="0061622C">
              <w:t>8</w:t>
            </w:r>
            <w:r w:rsidRPr="00574ACD">
              <w:rPr>
                <w:lang w:val="sr-Cyrl-CS"/>
              </w:rPr>
              <w:t>, 201</w:t>
            </w:r>
            <w:r w:rsidR="0061622C">
              <w:t>9</w:t>
            </w:r>
            <w:r>
              <w:rPr>
                <w:lang w:val="sr-Cyrl-RS"/>
              </w:rPr>
              <w:t>.</w:t>
            </w:r>
            <w:r w:rsidRPr="00574ACD">
              <w:rPr>
                <w:lang w:val="sr-Cyrl-CS"/>
              </w:rPr>
              <w:t xml:space="preserve">) остварио пословни приход у </w:t>
            </w:r>
            <w:r w:rsidR="0061622C">
              <w:rPr>
                <w:lang w:val="sr-Cyrl-CS"/>
              </w:rPr>
              <w:t>минималном укупном износу од 5</w:t>
            </w:r>
            <w:r w:rsidRPr="002B5A26">
              <w:rPr>
                <w:lang w:val="sr-Cyrl-CS"/>
              </w:rPr>
              <w:t>.000.000,00 динара</w:t>
            </w:r>
            <w:r w:rsidR="0061622C">
              <w:t xml:space="preserve"> </w:t>
            </w:r>
            <w:r w:rsidRPr="002B5A26">
              <w:rPr>
                <w:lang w:val="sr-Cyrl-CS"/>
              </w:rPr>
              <w:t>.</w:t>
            </w:r>
          </w:p>
        </w:tc>
      </w:tr>
      <w:tr w:rsidR="002A36C0" w:rsidRPr="001B05A8" w14:paraId="01C93E40" w14:textId="77777777" w:rsidTr="007115F0">
        <w:tc>
          <w:tcPr>
            <w:tcW w:w="1874" w:type="dxa"/>
            <w:shd w:val="clear" w:color="auto" w:fill="auto"/>
            <w:vAlign w:val="center"/>
          </w:tcPr>
          <w:p w14:paraId="62A142C5"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5F8B65B2" w14:textId="6F5C74E1" w:rsidR="002A36C0" w:rsidRPr="001B05A8" w:rsidRDefault="002A36C0" w:rsidP="007115F0">
            <w:pPr>
              <w:spacing w:line="240" w:lineRule="auto"/>
              <w:jc w:val="both"/>
              <w:rPr>
                <w:lang w:val="sr-Cyrl-CS"/>
              </w:rPr>
            </w:pPr>
            <w:r w:rsidRPr="00383B84">
              <w:rPr>
                <w:lang w:val="sr-Cyrl-CS"/>
              </w:rPr>
              <w:t xml:space="preserve"> </w:t>
            </w:r>
            <w:r>
              <w:rPr>
                <w:lang w:val="sr-Cyrl-R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rsidR="0061622C">
              <w:t>7</w:t>
            </w:r>
            <w:r w:rsidRPr="00574ACD">
              <w:rPr>
                <w:lang w:val="sr-Cyrl-CS"/>
              </w:rPr>
              <w:t>, 201</w:t>
            </w:r>
            <w:r w:rsidR="0061622C">
              <w:rPr>
                <w:lang w:val="sr-Latn-CS"/>
              </w:rPr>
              <w:t>8</w:t>
            </w:r>
            <w:r>
              <w:rPr>
                <w:lang w:val="sr-Cyrl-RS"/>
              </w:rPr>
              <w:t>.</w:t>
            </w:r>
            <w:r w:rsidRPr="00574ACD">
              <w:rPr>
                <w:lang w:val="sr-Cyrl-CS"/>
              </w:rPr>
              <w:t xml:space="preserve"> и 201</w:t>
            </w:r>
            <w:r w:rsidR="0061622C">
              <w:rPr>
                <w:lang w:val="sr-Latn-CS"/>
              </w:rPr>
              <w:t>9</w:t>
            </w:r>
            <w:r>
              <w:rPr>
                <w:lang w:val="sr-Cyrl-RS"/>
              </w:rPr>
              <w:t>. годину</w:t>
            </w:r>
            <w:r w:rsidRPr="00574ACD">
              <w:rPr>
                <w:lang w:val="sr-Cyrl-CS"/>
              </w:rPr>
              <w:t xml:space="preserve">). </w:t>
            </w:r>
          </w:p>
        </w:tc>
      </w:tr>
      <w:tr w:rsidR="002A36C0" w:rsidRPr="001B05A8" w14:paraId="0609B5C9" w14:textId="77777777" w:rsidTr="007115F0">
        <w:trPr>
          <w:trHeight w:val="840"/>
        </w:trPr>
        <w:tc>
          <w:tcPr>
            <w:tcW w:w="1874" w:type="dxa"/>
            <w:tcBorders>
              <w:bottom w:val="single" w:sz="4" w:space="0" w:color="auto"/>
            </w:tcBorders>
            <w:vAlign w:val="center"/>
          </w:tcPr>
          <w:p w14:paraId="2065D5E6" w14:textId="77777777" w:rsidR="002A36C0" w:rsidRPr="001B05A8" w:rsidRDefault="002A36C0" w:rsidP="007115F0">
            <w:pPr>
              <w:jc w:val="center"/>
              <w:rPr>
                <w:b/>
                <w:lang w:val="sr-Cyrl-CS"/>
              </w:rPr>
            </w:pPr>
            <w:r w:rsidRPr="001B05A8">
              <w:rPr>
                <w:b/>
                <w:lang w:val="sr-Cyrl-CS"/>
              </w:rPr>
              <w:t>2.Услов</w:t>
            </w:r>
          </w:p>
        </w:tc>
        <w:tc>
          <w:tcPr>
            <w:tcW w:w="8319" w:type="dxa"/>
            <w:tcBorders>
              <w:bottom w:val="single" w:sz="4" w:space="0" w:color="auto"/>
            </w:tcBorders>
          </w:tcPr>
          <w:p w14:paraId="7DCB9851" w14:textId="77777777" w:rsidR="002A36C0" w:rsidRPr="00C621F1" w:rsidRDefault="002A36C0" w:rsidP="007115F0">
            <w:pPr>
              <w:spacing w:line="240" w:lineRule="auto"/>
              <w:jc w:val="both"/>
              <w:rPr>
                <w:lang w:val="sr-Cyrl-CS"/>
              </w:rPr>
            </w:pPr>
            <w:r w:rsidRPr="00C621F1">
              <w:rPr>
                <w:lang w:val="sr-Cyrl-CS"/>
              </w:rPr>
              <w:t>Да располаже неопходним пословним капацитетом:</w:t>
            </w:r>
          </w:p>
          <w:p w14:paraId="069F6260" w14:textId="77777777" w:rsidR="002A36C0" w:rsidRPr="00C621F1" w:rsidRDefault="002A36C0" w:rsidP="007115F0">
            <w:pPr>
              <w:spacing w:line="240" w:lineRule="auto"/>
              <w:jc w:val="both"/>
              <w:rPr>
                <w:lang w:val="sr-Cyrl-CS"/>
              </w:rPr>
            </w:pPr>
          </w:p>
          <w:p w14:paraId="37436D39" w14:textId="3A124BFE" w:rsidR="0061622C" w:rsidRPr="0061622C" w:rsidRDefault="002A36C0" w:rsidP="0061622C">
            <w:pPr>
              <w:jc w:val="both"/>
              <w:rPr>
                <w:rFonts w:eastAsiaTheme="minorHAnsi"/>
                <w:color w:val="auto"/>
                <w:kern w:val="0"/>
                <w:lang w:eastAsia="en-US"/>
              </w:rPr>
            </w:pPr>
            <w:r w:rsidRPr="0061622C">
              <w:rPr>
                <w:lang w:val="sr-Cyrl-CS"/>
              </w:rPr>
              <w:t>Под неопходним пословним капацит</w:t>
            </w:r>
            <w:r w:rsidR="0061622C">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0061622C" w:rsidRPr="0061622C">
              <w:t>има најмање 3 реализована пројекта у домену лучке инфраструктуре у улози пројектанта или надзора или FIDIC инжењера, где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49E58AC6" w14:textId="28FAC424" w:rsidR="002A36C0" w:rsidRPr="00C621F1" w:rsidRDefault="00C621F1" w:rsidP="00C621F1">
            <w:pPr>
              <w:rPr>
                <w:sz w:val="16"/>
                <w:szCs w:val="16"/>
                <w:lang w:val="sr-Cyrl-RS"/>
              </w:rPr>
            </w:pPr>
            <w:r w:rsidRPr="00C621F1">
              <w:rPr>
                <w:sz w:val="16"/>
                <w:szCs w:val="16"/>
                <w:lang w:val="sr-Cyrl-RS"/>
              </w:rPr>
              <w:t xml:space="preserve"> </w:t>
            </w:r>
          </w:p>
        </w:tc>
      </w:tr>
      <w:tr w:rsidR="002A36C0" w:rsidRPr="001B05A8" w14:paraId="21FD41CB" w14:textId="77777777" w:rsidTr="007115F0">
        <w:trPr>
          <w:trHeight w:val="558"/>
        </w:trPr>
        <w:tc>
          <w:tcPr>
            <w:tcW w:w="1874" w:type="dxa"/>
            <w:shd w:val="clear" w:color="auto" w:fill="auto"/>
            <w:vAlign w:val="center"/>
          </w:tcPr>
          <w:p w14:paraId="3D8F8A0E"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46B0111B" w14:textId="77777777" w:rsidR="002A36C0" w:rsidRPr="002B5A26" w:rsidRDefault="002A36C0" w:rsidP="007115F0">
            <w:pPr>
              <w:spacing w:line="240" w:lineRule="auto"/>
              <w:jc w:val="both"/>
              <w:rPr>
                <w:lang w:val="sr-Cyrl-CS"/>
              </w:rPr>
            </w:pPr>
          </w:p>
          <w:p w14:paraId="6B8D005D" w14:textId="0F377E4F" w:rsidR="002A36C0" w:rsidRPr="002B5A26" w:rsidRDefault="002A36C0" w:rsidP="007115F0">
            <w:pPr>
              <w:spacing w:line="240" w:lineRule="auto"/>
              <w:jc w:val="both"/>
              <w:rPr>
                <w:lang w:val="sr-Cyrl-CS"/>
              </w:rPr>
            </w:pPr>
            <w:r w:rsidRPr="002B5A26">
              <w:rPr>
                <w:lang w:val="sr-Cyrl-CS"/>
              </w:rPr>
              <w:t xml:space="preserve">а) Потврде наручиоца </w:t>
            </w:r>
            <w:r w:rsidR="00E314FA">
              <w:rPr>
                <w:lang w:val="sr-Cyrl-CS"/>
              </w:rPr>
              <w:t>о реализованим</w:t>
            </w:r>
            <w:r>
              <w:rPr>
                <w:lang w:val="sr-Cyrl-CS"/>
              </w:rPr>
              <w:t xml:space="preserve"> </w:t>
            </w:r>
            <w:r w:rsidR="00E314FA">
              <w:rPr>
                <w:lang w:val="sr-Cyrl-CS"/>
              </w:rPr>
              <w:t>уговорима</w:t>
            </w:r>
            <w:r>
              <w:rPr>
                <w:lang w:val="sr-Cyrl-CS"/>
              </w:rPr>
              <w:t xml:space="preserve"> </w:t>
            </w:r>
          </w:p>
          <w:p w14:paraId="1B53DB89" w14:textId="77777777" w:rsidR="002A36C0" w:rsidRPr="002B5A26" w:rsidRDefault="002A36C0" w:rsidP="007115F0">
            <w:pPr>
              <w:spacing w:line="240" w:lineRule="auto"/>
              <w:jc w:val="both"/>
              <w:rPr>
                <w:lang w:val="sr-Cyrl-CS"/>
              </w:rPr>
            </w:pPr>
          </w:p>
          <w:p w14:paraId="7B19D209" w14:textId="77777777" w:rsidR="002A36C0" w:rsidRPr="002B5A26" w:rsidRDefault="002A36C0" w:rsidP="007115F0">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lastRenderedPageBreak/>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289B971C" w14:textId="77777777" w:rsidR="002A36C0" w:rsidRPr="002B5A26" w:rsidRDefault="002A36C0" w:rsidP="007115F0">
            <w:pPr>
              <w:spacing w:line="240" w:lineRule="auto"/>
              <w:jc w:val="both"/>
              <w:rPr>
                <w:lang w:val="sr-Cyrl-RS"/>
              </w:rPr>
            </w:pPr>
            <w:r w:rsidRPr="002B5A26">
              <w:t xml:space="preserve">- назив и адреса Наручиоца </w:t>
            </w:r>
          </w:p>
          <w:p w14:paraId="7400E01D" w14:textId="77777777" w:rsidR="002A36C0" w:rsidRDefault="002A36C0" w:rsidP="007115F0">
            <w:pPr>
              <w:spacing w:line="240" w:lineRule="auto"/>
              <w:jc w:val="both"/>
              <w:rPr>
                <w:lang w:val="sr-Cyrl-RS"/>
              </w:rPr>
            </w:pPr>
            <w:r w:rsidRPr="002B5A26">
              <w:t xml:space="preserve">- назив и седиште понуђача </w:t>
            </w:r>
          </w:p>
          <w:p w14:paraId="60A2BBA8" w14:textId="1F213233" w:rsidR="002A36C0" w:rsidRPr="008021E3" w:rsidRDefault="002A36C0" w:rsidP="007115F0">
            <w:pPr>
              <w:spacing w:line="240" w:lineRule="auto"/>
              <w:jc w:val="both"/>
              <w:rPr>
                <w:lang w:val="sr-Cyrl-RS"/>
              </w:rPr>
            </w:pPr>
            <w:r>
              <w:rPr>
                <w:lang w:val="sr-Cyrl-RS"/>
              </w:rPr>
              <w:t xml:space="preserve">- </w:t>
            </w:r>
            <w:r>
              <w:rPr>
                <w:lang w:val="sr-Cyrl-CS"/>
              </w:rPr>
              <w:t>приказ пројеката који је реализован вредност пројекта</w:t>
            </w:r>
            <w:r w:rsidR="009979CA">
              <w:rPr>
                <w:lang w:val="sr-Cyrl-CS"/>
              </w:rPr>
              <w:t xml:space="preserve"> као и</w:t>
            </w:r>
            <w:r w:rsidR="009979CA">
              <w:t xml:space="preserve"> </w:t>
            </w:r>
            <w:r w:rsidR="009979CA">
              <w:rPr>
                <w:lang w:val="sr-Cyrl-RS"/>
              </w:rPr>
              <w:t>вредност изведених радова</w:t>
            </w:r>
            <w:r>
              <w:rPr>
                <w:lang w:val="sr-Cyrl-CS"/>
              </w:rPr>
              <w:t>,</w:t>
            </w:r>
          </w:p>
          <w:p w14:paraId="5E061770" w14:textId="77777777" w:rsidR="002A36C0" w:rsidRPr="002B5A26" w:rsidRDefault="002A36C0" w:rsidP="007115F0">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2ABE03BF" w14:textId="77777777" w:rsidR="002A36C0" w:rsidRPr="002B5A26" w:rsidRDefault="002A36C0" w:rsidP="007115F0">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 xml:space="preserve">аручиоца извршени квалитетно и у уговореном року </w:t>
            </w:r>
          </w:p>
          <w:p w14:paraId="56A28AFB" w14:textId="77777777" w:rsidR="002A36C0" w:rsidRPr="002B5A26" w:rsidRDefault="002A36C0" w:rsidP="007115F0">
            <w:pPr>
              <w:spacing w:line="240" w:lineRule="auto"/>
              <w:jc w:val="both"/>
              <w:rPr>
                <w:lang w:val="sr-Cyrl-RS"/>
              </w:rPr>
            </w:pPr>
            <w:r w:rsidRPr="002B5A26">
              <w:t xml:space="preserve">- врста </w:t>
            </w:r>
            <w:r>
              <w:rPr>
                <w:lang w:val="sr-Cyrl-CS"/>
              </w:rPr>
              <w:t>услуге</w:t>
            </w:r>
            <w:r w:rsidRPr="002B5A26">
              <w:t xml:space="preserve"> </w:t>
            </w:r>
          </w:p>
          <w:p w14:paraId="34BA9BCC" w14:textId="77777777" w:rsidR="002A36C0" w:rsidRPr="002B5A26" w:rsidRDefault="002A36C0" w:rsidP="007115F0">
            <w:pPr>
              <w:spacing w:line="240" w:lineRule="auto"/>
              <w:jc w:val="both"/>
              <w:rPr>
                <w:lang w:val="sr-Cyrl-RS"/>
              </w:rPr>
            </w:pPr>
            <w:r w:rsidRPr="002B5A26">
              <w:t xml:space="preserve">- број и датум уговора </w:t>
            </w:r>
          </w:p>
          <w:p w14:paraId="75F7A810" w14:textId="77777777" w:rsidR="002A36C0" w:rsidRPr="002B5A26" w:rsidRDefault="002A36C0" w:rsidP="007115F0">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8F76E8A" w14:textId="77777777" w:rsidR="002A36C0" w:rsidRPr="002B5A26" w:rsidRDefault="002A36C0" w:rsidP="007115F0">
            <w:pPr>
              <w:spacing w:line="240" w:lineRule="auto"/>
              <w:jc w:val="both"/>
              <w:rPr>
                <w:lang w:val="sr-Cyrl-RS"/>
              </w:rPr>
            </w:pPr>
            <w:r w:rsidRPr="002B5A26">
              <w:t xml:space="preserve">- контакт особа наручиоца и телефон </w:t>
            </w:r>
          </w:p>
          <w:p w14:paraId="07173FF5" w14:textId="1A10437F" w:rsidR="002A36C0" w:rsidRPr="0061622C" w:rsidRDefault="002A36C0" w:rsidP="0061622C">
            <w:pPr>
              <w:spacing w:line="240" w:lineRule="auto"/>
              <w:jc w:val="both"/>
            </w:pPr>
            <w:r w:rsidRPr="002B5A26">
              <w:t>- потпис овлашћеног лица и печат наручиоца</w:t>
            </w:r>
          </w:p>
        </w:tc>
      </w:tr>
    </w:tbl>
    <w:p w14:paraId="0BD1CD89"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0AC6AA82"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050595CB" w14:textId="0B5D6046" w:rsidR="002A36C0" w:rsidRDefault="002A36C0"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Понуђач мора да докаже да располаже неопходним кадровским капацитетом, односно да има запослена, односно</w:t>
      </w:r>
      <w:r w:rsidR="0061622C">
        <w:rPr>
          <w:rFonts w:eastAsia="Times New Roman"/>
          <w:i/>
          <w:lang w:val="sr-Cyrl-RS"/>
        </w:rPr>
        <w:t xml:space="preserve"> радно ангажована следећа лица к</w:t>
      </w:r>
      <w:r w:rsidR="00D142CA">
        <w:rPr>
          <w:rFonts w:eastAsia="Times New Roman"/>
          <w:i/>
          <w:lang w:val="sr-Cyrl-RS"/>
        </w:rPr>
        <w:t>оја ће бити расположива све време трајања уговора о јавној набавци:</w:t>
      </w:r>
    </w:p>
    <w:p w14:paraId="428F8DF5" w14:textId="77777777" w:rsidR="00D142CA" w:rsidRPr="002A36C0" w:rsidRDefault="00D142CA" w:rsidP="00F60F9C">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27422E8E" w14:textId="77777777" w:rsidR="00E9365A" w:rsidRPr="005550E2" w:rsidRDefault="00E9365A" w:rsidP="00E9365A">
      <w:pPr>
        <w:jc w:val="both"/>
        <w:rPr>
          <w:b/>
        </w:rPr>
      </w:pPr>
      <w:r w:rsidRPr="00A64ECE">
        <w:rPr>
          <w:b/>
        </w:rPr>
        <w:t xml:space="preserve">2. Додатни услови (члан 76. став 2. Закона) </w:t>
      </w:r>
    </w:p>
    <w:p w14:paraId="3100BB1A" w14:textId="77777777" w:rsidR="00E9365A" w:rsidRDefault="00E9365A" w:rsidP="00E9365A">
      <w:pPr>
        <w:spacing w:line="240" w:lineRule="auto"/>
        <w:rPr>
          <w:lang w:val="sr-Cyrl-CS"/>
        </w:rPr>
      </w:pPr>
      <w:r w:rsidRPr="001B05A8">
        <w:rPr>
          <w:lang w:val="sr-Cyrl-CS"/>
        </w:rPr>
        <w:t>Понуђач у посту</w:t>
      </w:r>
      <w:r>
        <w:rPr>
          <w:lang w:val="sr-Cyrl-CS"/>
        </w:rPr>
        <w:t>пку јавне набавке мора доказати:</w:t>
      </w:r>
    </w:p>
    <w:p w14:paraId="0416B329" w14:textId="77777777" w:rsidR="00E9365A" w:rsidRPr="00112237" w:rsidRDefault="00E9365A" w:rsidP="00E9365A">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1B05A8" w14:paraId="0B53085C" w14:textId="77777777" w:rsidTr="00C82B63">
        <w:trPr>
          <w:trHeight w:val="512"/>
        </w:trPr>
        <w:tc>
          <w:tcPr>
            <w:tcW w:w="1874" w:type="dxa"/>
            <w:tcBorders>
              <w:bottom w:val="single" w:sz="4" w:space="0" w:color="auto"/>
            </w:tcBorders>
            <w:vAlign w:val="center"/>
          </w:tcPr>
          <w:p w14:paraId="75E3CFC8" w14:textId="77777777" w:rsidR="00E9365A" w:rsidRPr="001B05A8" w:rsidRDefault="00E9365A" w:rsidP="00C82B63">
            <w:pPr>
              <w:jc w:val="center"/>
              <w:rPr>
                <w:b/>
                <w:lang w:val="sr-Cyrl-CS"/>
              </w:rPr>
            </w:pPr>
            <w:r w:rsidRPr="001B05A8">
              <w:rPr>
                <w:b/>
                <w:lang w:val="sr-Cyrl-CS"/>
              </w:rPr>
              <w:t>1.Услов</w:t>
            </w:r>
          </w:p>
        </w:tc>
        <w:tc>
          <w:tcPr>
            <w:tcW w:w="8319" w:type="dxa"/>
            <w:tcBorders>
              <w:bottom w:val="single" w:sz="4" w:space="0" w:color="auto"/>
            </w:tcBorders>
          </w:tcPr>
          <w:p w14:paraId="3FA72C15" w14:textId="77777777" w:rsidR="00E9365A" w:rsidRPr="001B05A8" w:rsidRDefault="00E9365A" w:rsidP="00C82B63">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t>7</w:t>
            </w:r>
            <w:r w:rsidRPr="00574ACD">
              <w:rPr>
                <w:lang w:val="sr-Cyrl-CS"/>
              </w:rPr>
              <w:t>, 201</w:t>
            </w:r>
            <w:r>
              <w:t>8</w:t>
            </w:r>
            <w:r w:rsidRPr="00574ACD">
              <w:rPr>
                <w:lang w:val="sr-Cyrl-CS"/>
              </w:rPr>
              <w:t>, 201</w:t>
            </w:r>
            <w:r>
              <w:t>9</w:t>
            </w:r>
            <w:r>
              <w:rPr>
                <w:lang w:val="sr-Cyrl-RS"/>
              </w:rPr>
              <w:t>.</w:t>
            </w:r>
            <w:r w:rsidRPr="00574ACD">
              <w:rPr>
                <w:lang w:val="sr-Cyrl-CS"/>
              </w:rPr>
              <w:t xml:space="preserve">) остварио пословни приход у </w:t>
            </w:r>
            <w:r>
              <w:rPr>
                <w:lang w:val="sr-Cyrl-CS"/>
              </w:rPr>
              <w:t>минималном укупном износу од 5</w:t>
            </w:r>
            <w:r w:rsidRPr="002B5A26">
              <w:rPr>
                <w:lang w:val="sr-Cyrl-CS"/>
              </w:rPr>
              <w:t>.000.000,00 динара</w:t>
            </w:r>
            <w:r>
              <w:t xml:space="preserve"> </w:t>
            </w:r>
            <w:r w:rsidRPr="002B5A26">
              <w:rPr>
                <w:lang w:val="sr-Cyrl-CS"/>
              </w:rPr>
              <w:t>.</w:t>
            </w:r>
          </w:p>
        </w:tc>
      </w:tr>
      <w:tr w:rsidR="00E9365A" w:rsidRPr="001B05A8" w14:paraId="7E6FC7D1" w14:textId="77777777" w:rsidTr="00C82B63">
        <w:tc>
          <w:tcPr>
            <w:tcW w:w="1874" w:type="dxa"/>
            <w:shd w:val="clear" w:color="auto" w:fill="auto"/>
            <w:vAlign w:val="center"/>
          </w:tcPr>
          <w:p w14:paraId="0B746606"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0B7ABB4A" w14:textId="77777777" w:rsidR="00E9365A" w:rsidRPr="001B05A8" w:rsidRDefault="00E9365A" w:rsidP="00C82B63">
            <w:pPr>
              <w:spacing w:line="240" w:lineRule="auto"/>
              <w:jc w:val="both"/>
              <w:rPr>
                <w:lang w:val="sr-Cyrl-CS"/>
              </w:rPr>
            </w:pPr>
            <w:r w:rsidRPr="00383B84">
              <w:rPr>
                <w:lang w:val="sr-Cyrl-C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t>7</w:t>
            </w:r>
            <w:r w:rsidRPr="00574ACD">
              <w:rPr>
                <w:lang w:val="sr-Cyrl-CS"/>
              </w:rPr>
              <w:t>, 201</w:t>
            </w:r>
            <w:r>
              <w:rPr>
                <w:lang w:val="sr-Latn-CS"/>
              </w:rPr>
              <w:t>8</w:t>
            </w:r>
            <w:r>
              <w:rPr>
                <w:lang w:val="sr-Cyrl-RS"/>
              </w:rPr>
              <w:t>.</w:t>
            </w:r>
            <w:r w:rsidRPr="00574ACD">
              <w:rPr>
                <w:lang w:val="sr-Cyrl-CS"/>
              </w:rPr>
              <w:t xml:space="preserve"> и 201</w:t>
            </w:r>
            <w:r>
              <w:rPr>
                <w:lang w:val="sr-Latn-CS"/>
              </w:rPr>
              <w:t>9</w:t>
            </w:r>
            <w:r>
              <w:rPr>
                <w:lang w:val="sr-Cyrl-RS"/>
              </w:rPr>
              <w:t>. годину</w:t>
            </w:r>
            <w:r w:rsidRPr="00574ACD">
              <w:rPr>
                <w:lang w:val="sr-Cyrl-CS"/>
              </w:rPr>
              <w:t xml:space="preserve">). </w:t>
            </w:r>
          </w:p>
        </w:tc>
      </w:tr>
      <w:tr w:rsidR="00E9365A" w:rsidRPr="001B05A8" w14:paraId="39689769" w14:textId="77777777" w:rsidTr="00C82B63">
        <w:trPr>
          <w:trHeight w:val="2244"/>
        </w:trPr>
        <w:tc>
          <w:tcPr>
            <w:tcW w:w="1874" w:type="dxa"/>
            <w:tcBorders>
              <w:bottom w:val="single" w:sz="4" w:space="0" w:color="auto"/>
            </w:tcBorders>
            <w:vAlign w:val="center"/>
          </w:tcPr>
          <w:p w14:paraId="21519723" w14:textId="77777777" w:rsidR="00E9365A" w:rsidRPr="001B05A8" w:rsidRDefault="00E9365A" w:rsidP="00C82B63">
            <w:pPr>
              <w:jc w:val="center"/>
              <w:rPr>
                <w:b/>
                <w:lang w:val="sr-Cyrl-CS"/>
              </w:rPr>
            </w:pPr>
            <w:r w:rsidRPr="001B05A8">
              <w:rPr>
                <w:b/>
                <w:lang w:val="sr-Cyrl-CS"/>
              </w:rPr>
              <w:t>2.Услов</w:t>
            </w:r>
          </w:p>
        </w:tc>
        <w:tc>
          <w:tcPr>
            <w:tcW w:w="8319" w:type="dxa"/>
            <w:tcBorders>
              <w:bottom w:val="single" w:sz="4" w:space="0" w:color="auto"/>
            </w:tcBorders>
          </w:tcPr>
          <w:p w14:paraId="521FD715" w14:textId="77777777" w:rsidR="00E9365A" w:rsidRPr="00C621F1" w:rsidRDefault="00E9365A" w:rsidP="00C82B63">
            <w:pPr>
              <w:spacing w:line="240" w:lineRule="auto"/>
              <w:jc w:val="both"/>
              <w:rPr>
                <w:lang w:val="sr-Cyrl-CS"/>
              </w:rPr>
            </w:pPr>
            <w:r w:rsidRPr="00C621F1">
              <w:rPr>
                <w:lang w:val="sr-Cyrl-CS"/>
              </w:rPr>
              <w:t>Да располаже неопходним пословним капацитетом:</w:t>
            </w:r>
          </w:p>
          <w:p w14:paraId="2A8B1167" w14:textId="77777777" w:rsidR="00E9365A" w:rsidRPr="00C621F1" w:rsidRDefault="00E9365A" w:rsidP="00C82B63">
            <w:pPr>
              <w:spacing w:line="240" w:lineRule="auto"/>
              <w:jc w:val="both"/>
              <w:rPr>
                <w:lang w:val="sr-Cyrl-CS"/>
              </w:rPr>
            </w:pPr>
          </w:p>
          <w:p w14:paraId="34276EEA" w14:textId="77777777" w:rsidR="00E9365A" w:rsidRPr="0061622C" w:rsidRDefault="00E9365A" w:rsidP="00C82B63">
            <w:pPr>
              <w:jc w:val="both"/>
              <w:rPr>
                <w:rFonts w:eastAsiaTheme="minorHAnsi"/>
                <w:color w:val="auto"/>
                <w:kern w:val="0"/>
                <w:lang w:eastAsia="en-US"/>
              </w:rPr>
            </w:pPr>
            <w:r w:rsidRPr="0061622C">
              <w:rPr>
                <w:lang w:val="sr-Cyrl-CS"/>
              </w:rPr>
              <w:t>Под неопходним пословним капацит</w:t>
            </w:r>
            <w:r>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Pr="0061622C">
              <w:t xml:space="preserve">има најмање 3 реализована пројекта у домену лучке инфраструктуре у улози пројектанта или </w:t>
            </w:r>
            <w:r w:rsidRPr="000E7F91">
              <w:t>надзора или FIDIC инжењера, где</w:t>
            </w:r>
            <w:r w:rsidRPr="0061622C">
              <w:t xml:space="preserve">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67D6E052" w14:textId="77777777" w:rsidR="00E9365A" w:rsidRPr="00C621F1" w:rsidRDefault="00E9365A" w:rsidP="00C82B63">
            <w:pPr>
              <w:rPr>
                <w:sz w:val="16"/>
                <w:szCs w:val="16"/>
                <w:lang w:val="sr-Cyrl-RS"/>
              </w:rPr>
            </w:pPr>
            <w:r w:rsidRPr="00C621F1">
              <w:rPr>
                <w:sz w:val="16"/>
                <w:szCs w:val="16"/>
                <w:lang w:val="sr-Cyrl-RS"/>
              </w:rPr>
              <w:t xml:space="preserve"> </w:t>
            </w:r>
          </w:p>
        </w:tc>
      </w:tr>
      <w:tr w:rsidR="00E9365A" w:rsidRPr="001B05A8" w14:paraId="6D244FF6" w14:textId="77777777" w:rsidTr="00C82B63">
        <w:trPr>
          <w:trHeight w:val="558"/>
        </w:trPr>
        <w:tc>
          <w:tcPr>
            <w:tcW w:w="1874" w:type="dxa"/>
            <w:shd w:val="clear" w:color="auto" w:fill="auto"/>
            <w:vAlign w:val="center"/>
          </w:tcPr>
          <w:p w14:paraId="7C856704"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24CDF66C" w14:textId="77777777" w:rsidR="00E9365A" w:rsidRPr="002B5A26" w:rsidRDefault="00E9365A" w:rsidP="00C82B63">
            <w:pPr>
              <w:spacing w:line="240" w:lineRule="auto"/>
              <w:jc w:val="both"/>
              <w:rPr>
                <w:lang w:val="sr-Cyrl-CS"/>
              </w:rPr>
            </w:pPr>
          </w:p>
          <w:p w14:paraId="0C734B5A" w14:textId="77777777" w:rsidR="00E9365A" w:rsidRPr="002B5A26" w:rsidRDefault="00E9365A" w:rsidP="00C82B63">
            <w:pPr>
              <w:spacing w:line="240" w:lineRule="auto"/>
              <w:jc w:val="both"/>
              <w:rPr>
                <w:lang w:val="sr-Cyrl-CS"/>
              </w:rPr>
            </w:pPr>
            <w:r w:rsidRPr="002B5A26">
              <w:rPr>
                <w:lang w:val="sr-Cyrl-CS"/>
              </w:rPr>
              <w:t xml:space="preserve">а) Потврде наручиоца </w:t>
            </w:r>
            <w:r>
              <w:rPr>
                <w:lang w:val="sr-Cyrl-CS"/>
              </w:rPr>
              <w:t xml:space="preserve">о реализованим уговорима </w:t>
            </w:r>
          </w:p>
          <w:p w14:paraId="3E1E856D" w14:textId="77777777" w:rsidR="00E9365A" w:rsidRPr="002B5A26" w:rsidRDefault="00E9365A" w:rsidP="00C82B63">
            <w:pPr>
              <w:spacing w:line="240" w:lineRule="auto"/>
              <w:jc w:val="both"/>
              <w:rPr>
                <w:lang w:val="sr-Cyrl-CS"/>
              </w:rPr>
            </w:pPr>
          </w:p>
          <w:p w14:paraId="33F1763F" w14:textId="77777777" w:rsidR="00E9365A" w:rsidRPr="002B5A26" w:rsidRDefault="00E9365A" w:rsidP="00C82B63">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lastRenderedPageBreak/>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51522BF2" w14:textId="77777777" w:rsidR="00E9365A" w:rsidRPr="002B5A26" w:rsidRDefault="00E9365A" w:rsidP="00C82B63">
            <w:pPr>
              <w:spacing w:line="240" w:lineRule="auto"/>
              <w:jc w:val="both"/>
              <w:rPr>
                <w:lang w:val="sr-Cyrl-RS"/>
              </w:rPr>
            </w:pPr>
            <w:r w:rsidRPr="002B5A26">
              <w:t xml:space="preserve">- назив и адреса Наручиоца </w:t>
            </w:r>
          </w:p>
          <w:p w14:paraId="586CD3AE" w14:textId="77777777" w:rsidR="00E9365A" w:rsidRDefault="00E9365A" w:rsidP="00C82B63">
            <w:pPr>
              <w:spacing w:line="240" w:lineRule="auto"/>
              <w:jc w:val="both"/>
              <w:rPr>
                <w:lang w:val="sr-Cyrl-RS"/>
              </w:rPr>
            </w:pPr>
            <w:r w:rsidRPr="002B5A26">
              <w:t xml:space="preserve">- назив и седиште понуђача </w:t>
            </w:r>
          </w:p>
          <w:p w14:paraId="6201A236" w14:textId="77777777" w:rsidR="00E9365A" w:rsidRPr="008021E3" w:rsidRDefault="00E9365A" w:rsidP="00C82B63">
            <w:pPr>
              <w:spacing w:line="240" w:lineRule="auto"/>
              <w:jc w:val="both"/>
              <w:rPr>
                <w:lang w:val="sr-Cyrl-RS"/>
              </w:rPr>
            </w:pPr>
            <w:r>
              <w:rPr>
                <w:lang w:val="sr-Cyrl-RS"/>
              </w:rPr>
              <w:t xml:space="preserve">- </w:t>
            </w:r>
            <w:r>
              <w:rPr>
                <w:lang w:val="sr-Cyrl-CS"/>
              </w:rPr>
              <w:t>приказ пројеката који је реализован као и вредност пројекта,</w:t>
            </w:r>
          </w:p>
          <w:p w14:paraId="73B8CFF3" w14:textId="77777777" w:rsidR="00E9365A" w:rsidRPr="002B5A26" w:rsidRDefault="00E9365A" w:rsidP="00C82B63">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140E916B" w14:textId="77777777" w:rsidR="00E9365A" w:rsidRPr="002B5A26" w:rsidRDefault="00E9365A" w:rsidP="00C82B63">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аруч</w:t>
            </w:r>
            <w:r>
              <w:t>иоца извршене</w:t>
            </w:r>
            <w:r w:rsidRPr="002B5A26">
              <w:t xml:space="preserve"> квалитетно и у уговореном року </w:t>
            </w:r>
          </w:p>
          <w:p w14:paraId="0DED7E55" w14:textId="77777777" w:rsidR="00E9365A" w:rsidRPr="002B5A26" w:rsidRDefault="00E9365A" w:rsidP="00C82B63">
            <w:pPr>
              <w:spacing w:line="240" w:lineRule="auto"/>
              <w:jc w:val="both"/>
              <w:rPr>
                <w:lang w:val="sr-Cyrl-RS"/>
              </w:rPr>
            </w:pPr>
            <w:r w:rsidRPr="002B5A26">
              <w:t xml:space="preserve">- врста </w:t>
            </w:r>
            <w:r>
              <w:rPr>
                <w:lang w:val="sr-Cyrl-CS"/>
              </w:rPr>
              <w:t>услуге</w:t>
            </w:r>
            <w:r w:rsidRPr="002B5A26">
              <w:t xml:space="preserve"> </w:t>
            </w:r>
          </w:p>
          <w:p w14:paraId="6B1428CA" w14:textId="77777777" w:rsidR="00E9365A" w:rsidRPr="002B5A26" w:rsidRDefault="00E9365A" w:rsidP="00C82B63">
            <w:pPr>
              <w:spacing w:line="240" w:lineRule="auto"/>
              <w:jc w:val="both"/>
              <w:rPr>
                <w:lang w:val="sr-Cyrl-RS"/>
              </w:rPr>
            </w:pPr>
            <w:r w:rsidRPr="002B5A26">
              <w:t xml:space="preserve">- број и датум уговора </w:t>
            </w:r>
          </w:p>
          <w:p w14:paraId="7F6DCA23" w14:textId="77777777" w:rsidR="00E9365A" w:rsidRPr="002B5A26" w:rsidRDefault="00E9365A" w:rsidP="00C82B63">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1F08B30" w14:textId="77777777" w:rsidR="00E9365A" w:rsidRPr="002B5A26" w:rsidRDefault="00E9365A" w:rsidP="00C82B63">
            <w:pPr>
              <w:spacing w:line="240" w:lineRule="auto"/>
              <w:jc w:val="both"/>
              <w:rPr>
                <w:lang w:val="sr-Cyrl-RS"/>
              </w:rPr>
            </w:pPr>
            <w:r w:rsidRPr="002B5A26">
              <w:t xml:space="preserve">- контакт особа наручиоца и телефон </w:t>
            </w:r>
          </w:p>
          <w:p w14:paraId="74188E9F" w14:textId="77777777" w:rsidR="00E9365A" w:rsidRPr="0061622C" w:rsidRDefault="00E9365A" w:rsidP="00C82B63">
            <w:pPr>
              <w:spacing w:line="240" w:lineRule="auto"/>
              <w:jc w:val="both"/>
            </w:pPr>
            <w:r w:rsidRPr="002B5A26">
              <w:t>- потпис овлашћеног лица и печат наручиоца</w:t>
            </w:r>
          </w:p>
        </w:tc>
      </w:tr>
    </w:tbl>
    <w:p w14:paraId="5CD36EEF" w14:textId="24A94BD9"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3653AF33" w14:textId="77777777"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43751257" w14:textId="77777777" w:rsidR="00E9365A" w:rsidRPr="0099234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lang w:val="sr-Cyrl-RS"/>
        </w:rPr>
      </w:pPr>
      <w:r w:rsidRPr="0099234A">
        <w:rPr>
          <w:rFonts w:eastAsia="Times New Roman"/>
          <w:lang w:val="sr-Cyrl-RS"/>
        </w:rPr>
        <w:t>Понуђач мора да докаже да располаже неопходним кадровским капацитетом, односно да има запослена, односно радно ангажована следећа лица која ће бити расположива све време трајања уговора о јавној набавци:</w:t>
      </w:r>
    </w:p>
    <w:p w14:paraId="7D4D7323" w14:textId="77777777" w:rsidR="00E9365A" w:rsidRPr="002A36C0"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1F46F64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1: Вођа пројекта</w:t>
      </w:r>
    </w:p>
    <w:p w14:paraId="0062153A"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0F539CBD" w14:textId="77777777" w:rsidTr="00C82B63">
        <w:trPr>
          <w:trHeight w:val="512"/>
        </w:trPr>
        <w:tc>
          <w:tcPr>
            <w:tcW w:w="1874" w:type="dxa"/>
            <w:tcBorders>
              <w:bottom w:val="single" w:sz="4" w:space="0" w:color="auto"/>
            </w:tcBorders>
            <w:vAlign w:val="center"/>
          </w:tcPr>
          <w:p w14:paraId="4DD4FDFA"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7F204A97"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образовањем, </w:t>
            </w:r>
            <w:r w:rsidRPr="00E9365A">
              <w:rPr>
                <w:b/>
                <w:color w:val="auto"/>
                <w:lang w:val="sr-Cyrl-CS"/>
              </w:rPr>
              <w:t xml:space="preserve">дипломираног грађевинског инжињера </w:t>
            </w:r>
          </w:p>
          <w:p w14:paraId="14DA8B3A" w14:textId="77777777" w:rsidR="00E9365A" w:rsidRPr="00E9365A" w:rsidRDefault="00E9365A" w:rsidP="00C82B63">
            <w:pPr>
              <w:spacing w:line="240" w:lineRule="auto"/>
              <w:jc w:val="both"/>
              <w:rPr>
                <w:color w:val="auto"/>
                <w:lang w:val="sr-Cyrl-CS"/>
              </w:rPr>
            </w:pPr>
          </w:p>
          <w:p w14:paraId="1F1BFA07" w14:textId="2AF2BB18" w:rsidR="00E9365A" w:rsidRPr="00E9365A" w:rsidRDefault="00E9365A" w:rsidP="00ED2C96">
            <w:pPr>
              <w:spacing w:line="240" w:lineRule="auto"/>
              <w:jc w:val="both"/>
              <w:rPr>
                <w:color w:val="auto"/>
                <w:lang w:val="sr-Cyrl-CS"/>
              </w:rPr>
            </w:pPr>
            <w:r w:rsidRPr="00E9365A">
              <w:rPr>
                <w:color w:val="auto"/>
              </w:rPr>
              <w:t xml:space="preserve"> </w:t>
            </w:r>
            <w:r w:rsidRPr="00E9365A">
              <w:rPr>
                <w:color w:val="auto"/>
                <w:lang w:val="sr-Cyrl-RS"/>
              </w:rPr>
              <w:t>Р</w:t>
            </w:r>
            <w:r w:rsidRPr="00E9365A">
              <w:rPr>
                <w:color w:val="auto"/>
              </w:rPr>
              <w:t xml:space="preserve">адно искуство на FIDIC пројектима </w:t>
            </w:r>
          </w:p>
        </w:tc>
      </w:tr>
      <w:tr w:rsidR="00E9365A" w:rsidRPr="00E9365A" w14:paraId="33DC1216" w14:textId="77777777" w:rsidTr="00C82B63">
        <w:trPr>
          <w:trHeight w:val="1459"/>
        </w:trPr>
        <w:tc>
          <w:tcPr>
            <w:tcW w:w="1874" w:type="dxa"/>
            <w:shd w:val="clear" w:color="auto" w:fill="auto"/>
            <w:vAlign w:val="center"/>
          </w:tcPr>
          <w:p w14:paraId="15B0A8FF"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5500A2A"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5AA2CAB1" w14:textId="77777777" w:rsidR="00E9365A" w:rsidRPr="00E9365A" w:rsidRDefault="00E9365A" w:rsidP="00C82B63">
            <w:pPr>
              <w:spacing w:line="240" w:lineRule="auto"/>
              <w:rPr>
                <w:color w:val="auto"/>
                <w:lang w:val="ru-RU"/>
              </w:rPr>
            </w:pPr>
          </w:p>
          <w:p w14:paraId="3246D58C" w14:textId="77777777" w:rsidR="00E9365A" w:rsidRPr="00E9365A" w:rsidRDefault="00E9365A" w:rsidP="00C82B63">
            <w:pPr>
              <w:tabs>
                <w:tab w:val="left" w:pos="480"/>
                <w:tab w:val="left" w:pos="720"/>
                <w:tab w:val="left" w:pos="1980"/>
                <w:tab w:val="left" w:pos="4140"/>
                <w:tab w:val="left" w:pos="6840"/>
              </w:tabs>
              <w:jc w:val="both"/>
              <w:rPr>
                <w:color w:val="auto"/>
                <w:lang w:val="ru-RU"/>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627B2F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2AD0B0D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231C4A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0F6F2EA9"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375DD11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252BA5C4"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6832972"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0D9BAB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7BDC5F6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50442431"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12D53BA"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2F1DDF0"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33453273" w14:textId="77777777" w:rsidTr="00C82B63">
        <w:tc>
          <w:tcPr>
            <w:tcW w:w="1874" w:type="dxa"/>
            <w:shd w:val="clear" w:color="auto" w:fill="auto"/>
            <w:vAlign w:val="center"/>
          </w:tcPr>
          <w:p w14:paraId="1CAE9DED" w14:textId="77777777" w:rsidR="00E9365A" w:rsidRPr="00E9365A" w:rsidRDefault="00E9365A" w:rsidP="00C82B63">
            <w:pPr>
              <w:jc w:val="center"/>
              <w:rPr>
                <w:b/>
                <w:color w:val="auto"/>
                <w:lang w:val="sr-Cyrl-CS"/>
              </w:rPr>
            </w:pPr>
            <w:r w:rsidRPr="00E9365A">
              <w:rPr>
                <w:b/>
                <w:color w:val="auto"/>
                <w:lang w:val="sr-Cyrl-CS"/>
              </w:rPr>
              <w:t>2 .Услов</w:t>
            </w:r>
          </w:p>
          <w:p w14:paraId="71ED4EF5" w14:textId="77777777" w:rsidR="00E9365A" w:rsidRPr="00E9365A" w:rsidRDefault="00E9365A" w:rsidP="00C82B63">
            <w:pPr>
              <w:jc w:val="center"/>
              <w:rPr>
                <w:b/>
                <w:color w:val="auto"/>
                <w:lang w:val="sr-Cyrl-CS"/>
              </w:rPr>
            </w:pPr>
          </w:p>
        </w:tc>
        <w:tc>
          <w:tcPr>
            <w:tcW w:w="8319" w:type="dxa"/>
            <w:shd w:val="clear" w:color="auto" w:fill="auto"/>
          </w:tcPr>
          <w:p w14:paraId="37FB003F"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5219F0B4" w14:textId="77777777" w:rsidTr="00C82B63">
        <w:trPr>
          <w:trHeight w:val="2305"/>
        </w:trPr>
        <w:tc>
          <w:tcPr>
            <w:tcW w:w="1874" w:type="dxa"/>
            <w:shd w:val="clear" w:color="auto" w:fill="auto"/>
            <w:vAlign w:val="center"/>
          </w:tcPr>
          <w:p w14:paraId="00AD3D26" w14:textId="77777777" w:rsidR="00E9365A" w:rsidRPr="00E9365A" w:rsidRDefault="00E9365A" w:rsidP="00C82B63">
            <w:pPr>
              <w:jc w:val="center"/>
              <w:rPr>
                <w:b/>
                <w:color w:val="auto"/>
                <w:lang w:val="sr-Cyrl-CS"/>
              </w:rPr>
            </w:pPr>
            <w:r w:rsidRPr="00E9365A">
              <w:rPr>
                <w:b/>
                <w:color w:val="auto"/>
                <w:lang w:val="sr-Cyrl-CS"/>
              </w:rPr>
              <w:lastRenderedPageBreak/>
              <w:t>Доказ</w:t>
            </w:r>
          </w:p>
        </w:tc>
        <w:tc>
          <w:tcPr>
            <w:tcW w:w="8319" w:type="dxa"/>
            <w:shd w:val="clear" w:color="auto" w:fill="auto"/>
          </w:tcPr>
          <w:p w14:paraId="110F8657"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BA17F8A" w14:textId="77777777" w:rsidR="00E9365A" w:rsidRPr="00E9365A" w:rsidRDefault="00E9365A" w:rsidP="00C82B63">
            <w:pPr>
              <w:spacing w:line="240" w:lineRule="auto"/>
              <w:rPr>
                <w:color w:val="auto"/>
                <w:lang w:val="sr-Cyrl-CS"/>
              </w:rPr>
            </w:pPr>
            <w:r w:rsidRPr="00E9365A">
              <w:rPr>
                <w:color w:val="auto"/>
                <w:lang w:val="sr-Cyrl-CS"/>
              </w:rPr>
              <w:t>или</w:t>
            </w:r>
          </w:p>
          <w:p w14:paraId="1DA69E80"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1C1B49AA" w14:textId="77777777" w:rsidR="00E9365A" w:rsidRPr="00E9365A" w:rsidRDefault="00E9365A" w:rsidP="00C82B63">
            <w:pPr>
              <w:spacing w:line="240" w:lineRule="auto"/>
              <w:rPr>
                <w:color w:val="auto"/>
                <w:lang w:val="sr-Cyrl-CS"/>
              </w:rPr>
            </w:pPr>
            <w:r w:rsidRPr="00E9365A">
              <w:rPr>
                <w:color w:val="auto"/>
                <w:lang w:val="sr-Cyrl-CS"/>
              </w:rPr>
              <w:t>или</w:t>
            </w:r>
          </w:p>
          <w:p w14:paraId="5DE5C095"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834000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0DF125AB"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2: Стручњак за област лука</w:t>
      </w:r>
      <w:r w:rsidRPr="00E9365A">
        <w:rPr>
          <w:rFonts w:ascii="Arial" w:hAnsi="Arial" w:cs="Arial"/>
          <w:color w:val="auto"/>
          <w:sz w:val="19"/>
          <w:szCs w:val="19"/>
        </w:rPr>
        <w:t xml:space="preserve"> </w:t>
      </w:r>
    </w:p>
    <w:p w14:paraId="773EDBE6"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4B5DEAD4" w14:textId="77777777" w:rsidTr="00C82B63">
        <w:trPr>
          <w:trHeight w:val="512"/>
        </w:trPr>
        <w:tc>
          <w:tcPr>
            <w:tcW w:w="1874" w:type="dxa"/>
            <w:tcBorders>
              <w:bottom w:val="single" w:sz="4" w:space="0" w:color="auto"/>
            </w:tcBorders>
            <w:vAlign w:val="center"/>
          </w:tcPr>
          <w:p w14:paraId="4186EB09"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FF38212" w14:textId="77777777" w:rsidR="00E9365A" w:rsidRPr="00E9365A" w:rsidRDefault="00E9365A" w:rsidP="00C82B63">
            <w:pPr>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стручњака са стеченим високим образовањем из научне, односно стручне области у оквиру образовно-научног поља </w:t>
            </w:r>
            <w:r w:rsidRPr="00E9365A">
              <w:rPr>
                <w:b/>
                <w:color w:val="auto"/>
                <w:lang w:val="sr-Cyrl-CS"/>
              </w:rPr>
              <w:t>саобраћајних наука или грађевинарства у домену изградње лука.</w:t>
            </w:r>
          </w:p>
          <w:p w14:paraId="6BD1E984" w14:textId="77777777" w:rsidR="00E9365A" w:rsidRPr="00E9365A" w:rsidRDefault="00E9365A" w:rsidP="00C82B63">
            <w:pPr>
              <w:ind w:firstLine="720"/>
              <w:jc w:val="both"/>
              <w:rPr>
                <w:color w:val="auto"/>
                <w:lang w:val="sr-Cyrl-CS"/>
              </w:rPr>
            </w:pPr>
          </w:p>
          <w:p w14:paraId="6EF86C41" w14:textId="77777777" w:rsidR="00E9365A" w:rsidRPr="00E9365A" w:rsidRDefault="00E9365A" w:rsidP="00C82B63">
            <w:pPr>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0D0D6C6A" w14:textId="77777777" w:rsidTr="00C82B63">
        <w:trPr>
          <w:trHeight w:val="1459"/>
        </w:trPr>
        <w:tc>
          <w:tcPr>
            <w:tcW w:w="1874" w:type="dxa"/>
            <w:shd w:val="clear" w:color="auto" w:fill="auto"/>
            <w:vAlign w:val="center"/>
          </w:tcPr>
          <w:p w14:paraId="6D06B28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4FC24B6"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819262B" w14:textId="77777777" w:rsidR="00E9365A" w:rsidRPr="00E9365A" w:rsidRDefault="00E9365A" w:rsidP="00C82B63">
            <w:pPr>
              <w:spacing w:line="240" w:lineRule="auto"/>
              <w:rPr>
                <w:color w:val="auto"/>
                <w:lang w:val="ru-RU"/>
              </w:rPr>
            </w:pPr>
          </w:p>
          <w:p w14:paraId="07DA277A" w14:textId="77777777" w:rsidR="00E9365A" w:rsidRPr="00E9365A" w:rsidRDefault="00E9365A" w:rsidP="00C82B63">
            <w:pPr>
              <w:tabs>
                <w:tab w:val="left" w:pos="480"/>
                <w:tab w:val="left" w:pos="720"/>
                <w:tab w:val="left" w:pos="1980"/>
                <w:tab w:val="left" w:pos="4140"/>
                <w:tab w:val="left" w:pos="6840"/>
              </w:tabs>
              <w:jc w:val="both"/>
              <w:rPr>
                <w:color w:val="auto"/>
                <w:lang w:val="sr-Latn-R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57291D5B"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F58021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E5480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1ADEE40A"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73DF0EC0"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4F45C1A7"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4222FEB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539233D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2ADB303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35D4C262"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3E3209BC"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0AC4CDD"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1A053B68" w14:textId="77777777" w:rsidTr="00C82B63">
        <w:tc>
          <w:tcPr>
            <w:tcW w:w="1874" w:type="dxa"/>
            <w:shd w:val="clear" w:color="auto" w:fill="auto"/>
            <w:vAlign w:val="center"/>
          </w:tcPr>
          <w:p w14:paraId="5704E5D7" w14:textId="77777777" w:rsidR="00E9365A" w:rsidRPr="00E9365A" w:rsidRDefault="00E9365A" w:rsidP="00C82B63">
            <w:pPr>
              <w:jc w:val="center"/>
              <w:rPr>
                <w:b/>
                <w:color w:val="auto"/>
                <w:lang w:val="sr-Cyrl-CS"/>
              </w:rPr>
            </w:pPr>
            <w:r w:rsidRPr="00E9365A">
              <w:rPr>
                <w:b/>
                <w:color w:val="auto"/>
                <w:lang w:val="sr-Cyrl-CS"/>
              </w:rPr>
              <w:t>2 .Услов</w:t>
            </w:r>
          </w:p>
          <w:p w14:paraId="71F23FF2" w14:textId="77777777" w:rsidR="00E9365A" w:rsidRPr="00E9365A" w:rsidRDefault="00E9365A" w:rsidP="00C82B63">
            <w:pPr>
              <w:jc w:val="center"/>
              <w:rPr>
                <w:b/>
                <w:color w:val="auto"/>
                <w:lang w:val="sr-Cyrl-CS"/>
              </w:rPr>
            </w:pPr>
          </w:p>
        </w:tc>
        <w:tc>
          <w:tcPr>
            <w:tcW w:w="8319" w:type="dxa"/>
            <w:shd w:val="clear" w:color="auto" w:fill="auto"/>
          </w:tcPr>
          <w:p w14:paraId="758C14C2"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2EA0DDE3" w14:textId="77777777" w:rsidTr="00C82B63">
        <w:tc>
          <w:tcPr>
            <w:tcW w:w="1874" w:type="dxa"/>
            <w:shd w:val="clear" w:color="auto" w:fill="auto"/>
            <w:vAlign w:val="center"/>
          </w:tcPr>
          <w:p w14:paraId="55C4D208" w14:textId="77777777" w:rsidR="00E9365A" w:rsidRPr="00E9365A" w:rsidRDefault="00E9365A" w:rsidP="00C82B63">
            <w:pPr>
              <w:jc w:val="center"/>
              <w:rPr>
                <w:b/>
                <w:color w:val="auto"/>
                <w:lang w:val="sr-Cyrl-CS"/>
              </w:rPr>
            </w:pPr>
            <w:r w:rsidRPr="00E9365A">
              <w:rPr>
                <w:b/>
                <w:color w:val="auto"/>
                <w:lang w:val="sr-Cyrl-CS"/>
              </w:rPr>
              <w:t>Доказ</w:t>
            </w:r>
          </w:p>
          <w:p w14:paraId="7ABA6128" w14:textId="77777777" w:rsidR="00E9365A" w:rsidRPr="00E9365A" w:rsidRDefault="00E9365A" w:rsidP="00C82B63">
            <w:pPr>
              <w:jc w:val="center"/>
              <w:rPr>
                <w:b/>
                <w:color w:val="auto"/>
                <w:lang w:val="sr-Cyrl-CS"/>
              </w:rPr>
            </w:pPr>
          </w:p>
        </w:tc>
        <w:tc>
          <w:tcPr>
            <w:tcW w:w="8319" w:type="dxa"/>
            <w:shd w:val="clear" w:color="auto" w:fill="auto"/>
          </w:tcPr>
          <w:p w14:paraId="5B2E3D1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7EA2AB8" w14:textId="77777777" w:rsidR="00E9365A" w:rsidRPr="00E9365A" w:rsidRDefault="00E9365A" w:rsidP="00C82B63">
            <w:pPr>
              <w:spacing w:line="240" w:lineRule="auto"/>
              <w:rPr>
                <w:color w:val="auto"/>
                <w:lang w:val="sr-Cyrl-CS"/>
              </w:rPr>
            </w:pPr>
            <w:r w:rsidRPr="00E9365A">
              <w:rPr>
                <w:color w:val="auto"/>
                <w:lang w:val="sr-Cyrl-CS"/>
              </w:rPr>
              <w:t>или</w:t>
            </w:r>
          </w:p>
          <w:p w14:paraId="0D759164"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725753CF" w14:textId="77777777" w:rsidR="00E9365A" w:rsidRPr="00E9365A" w:rsidRDefault="00E9365A" w:rsidP="00C82B63">
            <w:pPr>
              <w:spacing w:line="240" w:lineRule="auto"/>
              <w:rPr>
                <w:color w:val="auto"/>
                <w:lang w:val="sr-Cyrl-CS"/>
              </w:rPr>
            </w:pPr>
            <w:r w:rsidRPr="00E9365A">
              <w:rPr>
                <w:color w:val="auto"/>
                <w:lang w:val="sr-Cyrl-CS"/>
              </w:rPr>
              <w:t>или</w:t>
            </w:r>
          </w:p>
          <w:p w14:paraId="1B372C08"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6C6D2308"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p w14:paraId="31E5D46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r w:rsidRPr="00E9365A">
        <w:rPr>
          <w:rFonts w:eastAsia="Times New Roman"/>
          <w:b/>
          <w:color w:val="auto"/>
          <w:lang w:val="sr-Cyrl-RS"/>
        </w:rPr>
        <w:lastRenderedPageBreak/>
        <w:t xml:space="preserve">Кључни стручњак 3 : </w:t>
      </w:r>
      <w:r w:rsidRPr="00E9365A">
        <w:rPr>
          <w:color w:val="auto"/>
        </w:rPr>
        <w:t>Експерт за унутрашње водне путеве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24F34D6E" w14:textId="77777777" w:rsidTr="00C82B63">
        <w:trPr>
          <w:trHeight w:val="512"/>
        </w:trPr>
        <w:tc>
          <w:tcPr>
            <w:tcW w:w="1874" w:type="dxa"/>
            <w:tcBorders>
              <w:bottom w:val="single" w:sz="4" w:space="0" w:color="auto"/>
            </w:tcBorders>
            <w:vAlign w:val="center"/>
          </w:tcPr>
          <w:p w14:paraId="59116B6C"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0C52F471"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E9365A">
              <w:rPr>
                <w:b/>
                <w:color w:val="auto"/>
                <w:lang w:val="sr-Cyrl-CS"/>
              </w:rPr>
              <w:t>образовно-научног поља саобраћајних наука.</w:t>
            </w:r>
          </w:p>
          <w:p w14:paraId="65783D3C" w14:textId="77777777" w:rsidR="00E9365A" w:rsidRPr="00E9365A" w:rsidRDefault="00E9365A" w:rsidP="00C82B63">
            <w:pPr>
              <w:spacing w:line="240" w:lineRule="auto"/>
              <w:jc w:val="both"/>
              <w:rPr>
                <w:b/>
                <w:color w:val="auto"/>
                <w:lang w:val="sr-Cyrl-CS"/>
              </w:rPr>
            </w:pPr>
          </w:p>
          <w:p w14:paraId="50D20AC0" w14:textId="77777777" w:rsidR="00E9365A" w:rsidRPr="00E9365A" w:rsidRDefault="00E9365A" w:rsidP="00C82B63">
            <w:pPr>
              <w:spacing w:line="240" w:lineRule="auto"/>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5D74BA91" w14:textId="77777777" w:rsidTr="00C82B63">
        <w:trPr>
          <w:trHeight w:val="1121"/>
        </w:trPr>
        <w:tc>
          <w:tcPr>
            <w:tcW w:w="1874" w:type="dxa"/>
            <w:shd w:val="clear" w:color="auto" w:fill="auto"/>
            <w:vAlign w:val="center"/>
          </w:tcPr>
          <w:p w14:paraId="24EE3B1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625DE228"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6B9FB96" w14:textId="77777777" w:rsidR="00E9365A" w:rsidRPr="00E9365A" w:rsidRDefault="00E9365A" w:rsidP="00C82B63">
            <w:pPr>
              <w:spacing w:line="240" w:lineRule="auto"/>
              <w:rPr>
                <w:color w:val="auto"/>
                <w:lang w:val="ru-RU"/>
              </w:rPr>
            </w:pPr>
          </w:p>
          <w:p w14:paraId="67F58846"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179DD04"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B20B865"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14EE1A5"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0A334073"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6B3C3685"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000475BF"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625C361"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31C53369"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75521C4E"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A14E261"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3E3DA1CB"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4F7780C0" w14:textId="77777777" w:rsidTr="00C82B63">
        <w:tc>
          <w:tcPr>
            <w:tcW w:w="1874" w:type="dxa"/>
            <w:shd w:val="clear" w:color="auto" w:fill="auto"/>
            <w:vAlign w:val="center"/>
          </w:tcPr>
          <w:p w14:paraId="62263400" w14:textId="77777777" w:rsidR="00E9365A" w:rsidRPr="00E9365A" w:rsidRDefault="00E9365A" w:rsidP="00C82B63">
            <w:pPr>
              <w:jc w:val="center"/>
              <w:rPr>
                <w:b/>
                <w:color w:val="auto"/>
                <w:lang w:val="sr-Cyrl-CS"/>
              </w:rPr>
            </w:pPr>
            <w:r w:rsidRPr="00E9365A">
              <w:rPr>
                <w:b/>
                <w:color w:val="auto"/>
                <w:lang w:val="sr-Cyrl-CS"/>
              </w:rPr>
              <w:t>2 .Услов</w:t>
            </w:r>
          </w:p>
          <w:p w14:paraId="6EA5D058" w14:textId="77777777" w:rsidR="00E9365A" w:rsidRPr="00E9365A" w:rsidRDefault="00E9365A" w:rsidP="00C82B63">
            <w:pPr>
              <w:jc w:val="center"/>
              <w:rPr>
                <w:b/>
                <w:color w:val="auto"/>
                <w:lang w:val="sr-Cyrl-CS"/>
              </w:rPr>
            </w:pPr>
          </w:p>
        </w:tc>
        <w:tc>
          <w:tcPr>
            <w:tcW w:w="8319" w:type="dxa"/>
            <w:shd w:val="clear" w:color="auto" w:fill="auto"/>
          </w:tcPr>
          <w:p w14:paraId="6A36B2D5" w14:textId="77777777" w:rsidR="00E9365A" w:rsidRPr="00E9365A" w:rsidRDefault="00E9365A" w:rsidP="00C82B63">
            <w:pPr>
              <w:spacing w:line="240" w:lineRule="auto"/>
              <w:rPr>
                <w:color w:val="auto"/>
                <w:lang w:val="ru-RU"/>
              </w:rPr>
            </w:pPr>
            <w:r w:rsidRPr="00E9365A">
              <w:rPr>
                <w:color w:val="auto"/>
                <w:lang w:val="ru-RU"/>
              </w:rPr>
              <w:t xml:space="preserve"> Висок или највиши степен знања енглеског језика</w:t>
            </w:r>
          </w:p>
        </w:tc>
      </w:tr>
      <w:tr w:rsidR="00E9365A" w:rsidRPr="00E9365A" w14:paraId="4D764C9B" w14:textId="77777777" w:rsidTr="00C82B63">
        <w:tc>
          <w:tcPr>
            <w:tcW w:w="1874" w:type="dxa"/>
            <w:shd w:val="clear" w:color="auto" w:fill="auto"/>
            <w:vAlign w:val="center"/>
          </w:tcPr>
          <w:p w14:paraId="36932AC1" w14:textId="77777777" w:rsidR="00E9365A" w:rsidRPr="00E9365A" w:rsidRDefault="00E9365A" w:rsidP="00C82B63">
            <w:pPr>
              <w:jc w:val="center"/>
              <w:rPr>
                <w:b/>
                <w:color w:val="auto"/>
                <w:lang w:val="sr-Cyrl-CS"/>
              </w:rPr>
            </w:pPr>
            <w:r w:rsidRPr="00E9365A">
              <w:rPr>
                <w:b/>
                <w:color w:val="auto"/>
                <w:lang w:val="sr-Cyrl-CS"/>
              </w:rPr>
              <w:t>Доказ</w:t>
            </w:r>
          </w:p>
          <w:p w14:paraId="46DC0242" w14:textId="77777777" w:rsidR="00E9365A" w:rsidRPr="00E9365A" w:rsidRDefault="00E9365A" w:rsidP="00C82B63">
            <w:pPr>
              <w:jc w:val="center"/>
              <w:rPr>
                <w:b/>
                <w:color w:val="auto"/>
                <w:lang w:val="sr-Cyrl-CS"/>
              </w:rPr>
            </w:pPr>
          </w:p>
        </w:tc>
        <w:tc>
          <w:tcPr>
            <w:tcW w:w="8319" w:type="dxa"/>
            <w:shd w:val="clear" w:color="auto" w:fill="auto"/>
          </w:tcPr>
          <w:p w14:paraId="014F772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609A7FC3" w14:textId="77777777" w:rsidR="00E9365A" w:rsidRPr="00E9365A" w:rsidRDefault="00E9365A" w:rsidP="00C82B63">
            <w:pPr>
              <w:spacing w:line="240" w:lineRule="auto"/>
              <w:rPr>
                <w:color w:val="auto"/>
                <w:lang w:val="sr-Cyrl-CS"/>
              </w:rPr>
            </w:pPr>
            <w:r w:rsidRPr="00E9365A">
              <w:rPr>
                <w:color w:val="auto"/>
                <w:lang w:val="sr-Cyrl-CS"/>
              </w:rPr>
              <w:t>или</w:t>
            </w:r>
          </w:p>
          <w:p w14:paraId="222433F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61EA1452" w14:textId="77777777" w:rsidR="00E9365A" w:rsidRPr="00E9365A" w:rsidRDefault="00E9365A" w:rsidP="00C82B63">
            <w:pPr>
              <w:spacing w:line="240" w:lineRule="auto"/>
              <w:rPr>
                <w:color w:val="auto"/>
                <w:lang w:val="sr-Cyrl-CS"/>
              </w:rPr>
            </w:pPr>
            <w:r w:rsidRPr="00E9365A">
              <w:rPr>
                <w:color w:val="auto"/>
                <w:lang w:val="sr-Cyrl-CS"/>
              </w:rPr>
              <w:t>или</w:t>
            </w:r>
          </w:p>
          <w:p w14:paraId="6C1A7137"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E65B970"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2F87E37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 xml:space="preserve">Кључни стручњак 4: </w:t>
      </w:r>
      <w:r w:rsidRPr="00E9365A">
        <w:rPr>
          <w:color w:val="auto"/>
        </w:rPr>
        <w:t>Експерт за јавне набавке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68E0B979" w14:textId="77777777" w:rsidTr="00C82B63">
        <w:trPr>
          <w:trHeight w:val="512"/>
        </w:trPr>
        <w:tc>
          <w:tcPr>
            <w:tcW w:w="1874" w:type="dxa"/>
            <w:tcBorders>
              <w:bottom w:val="single" w:sz="4" w:space="0" w:color="auto"/>
            </w:tcBorders>
            <w:vAlign w:val="center"/>
          </w:tcPr>
          <w:p w14:paraId="0B2D3328"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010357C" w14:textId="77777777" w:rsidR="00E9365A" w:rsidRPr="00E9365A" w:rsidRDefault="00E9365A" w:rsidP="00C82B63">
            <w:pPr>
              <w:spacing w:line="240" w:lineRule="auto"/>
              <w:jc w:val="both"/>
              <w:rPr>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E9365A" w:rsidRPr="00E9365A" w14:paraId="1EFC1E30" w14:textId="77777777" w:rsidTr="00C82B63">
        <w:trPr>
          <w:trHeight w:val="1459"/>
        </w:trPr>
        <w:tc>
          <w:tcPr>
            <w:tcW w:w="1874" w:type="dxa"/>
            <w:shd w:val="clear" w:color="auto" w:fill="auto"/>
            <w:vAlign w:val="center"/>
          </w:tcPr>
          <w:p w14:paraId="10385896"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CAB2F1C"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2E3B1CFD" w14:textId="77777777" w:rsidR="00E9365A" w:rsidRPr="00E9365A" w:rsidRDefault="00E9365A" w:rsidP="00C82B63">
            <w:pPr>
              <w:spacing w:line="240" w:lineRule="auto"/>
              <w:rPr>
                <w:color w:val="auto"/>
                <w:lang w:val="ru-RU"/>
              </w:rPr>
            </w:pPr>
          </w:p>
          <w:p w14:paraId="2CD3EB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8F4F22E"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7FBB92F"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sr-Cyrl-RS"/>
              </w:rPr>
              <w:t>Р</w:t>
            </w:r>
            <w:r w:rsidRPr="00E9365A">
              <w:rPr>
                <w:color w:val="auto"/>
              </w:rPr>
              <w:t>адно искуство на FIDIC пројектима.</w:t>
            </w:r>
          </w:p>
        </w:tc>
      </w:tr>
      <w:tr w:rsidR="00E9365A" w:rsidRPr="00E9365A" w14:paraId="5598B04E" w14:textId="77777777" w:rsidTr="00C82B63">
        <w:trPr>
          <w:trHeight w:val="811"/>
        </w:trPr>
        <w:tc>
          <w:tcPr>
            <w:tcW w:w="1874" w:type="dxa"/>
            <w:shd w:val="clear" w:color="auto" w:fill="auto"/>
            <w:vAlign w:val="center"/>
          </w:tcPr>
          <w:p w14:paraId="491ED04F" w14:textId="77777777" w:rsidR="00E9365A" w:rsidRPr="00E9365A" w:rsidRDefault="00E9365A" w:rsidP="00C82B63">
            <w:pPr>
              <w:jc w:val="center"/>
              <w:rPr>
                <w:b/>
                <w:color w:val="auto"/>
                <w:lang w:val="sr-Cyrl-CS"/>
              </w:rPr>
            </w:pPr>
            <w:r w:rsidRPr="00E9365A">
              <w:rPr>
                <w:b/>
                <w:color w:val="auto"/>
                <w:lang w:val="sr-Cyrl-CS"/>
              </w:rPr>
              <w:lastRenderedPageBreak/>
              <w:t>2.Услов</w:t>
            </w:r>
          </w:p>
          <w:p w14:paraId="3E2A3B5E" w14:textId="77777777" w:rsidR="00E9365A" w:rsidRPr="00E9365A" w:rsidRDefault="00E9365A" w:rsidP="00C82B63">
            <w:pPr>
              <w:jc w:val="center"/>
              <w:rPr>
                <w:b/>
                <w:color w:val="auto"/>
                <w:lang w:val="sr-Cyrl-CS"/>
              </w:rPr>
            </w:pPr>
          </w:p>
        </w:tc>
        <w:tc>
          <w:tcPr>
            <w:tcW w:w="8319" w:type="dxa"/>
            <w:shd w:val="clear" w:color="auto" w:fill="auto"/>
          </w:tcPr>
          <w:p w14:paraId="753468BA" w14:textId="77777777" w:rsidR="00E9365A" w:rsidRPr="00E9365A" w:rsidRDefault="00E9365A" w:rsidP="00C82B63">
            <w:pPr>
              <w:jc w:val="both"/>
              <w:rPr>
                <w:color w:val="auto"/>
                <w:lang w:val="sr-Cyrl-CS"/>
              </w:rPr>
            </w:pPr>
            <w:r w:rsidRPr="00E9365A">
              <w:rPr>
                <w:color w:val="auto"/>
                <w:lang w:val="sr-Cyrl-CS"/>
              </w:rPr>
              <w:t>професионално искуства у области јавних набавки</w:t>
            </w:r>
          </w:p>
          <w:p w14:paraId="76A290C4" w14:textId="77777777" w:rsidR="00E9365A" w:rsidRPr="00E9365A" w:rsidRDefault="00E9365A" w:rsidP="00C82B63">
            <w:pPr>
              <w:jc w:val="both"/>
              <w:rPr>
                <w:color w:val="auto"/>
                <w:lang w:val="sr-Cyrl-CS"/>
              </w:rPr>
            </w:pPr>
          </w:p>
        </w:tc>
      </w:tr>
      <w:tr w:rsidR="00E9365A" w:rsidRPr="00E9365A" w14:paraId="4C24EAFD" w14:textId="77777777" w:rsidTr="00C82B63">
        <w:tc>
          <w:tcPr>
            <w:tcW w:w="1874" w:type="dxa"/>
            <w:shd w:val="clear" w:color="auto" w:fill="auto"/>
            <w:vAlign w:val="center"/>
          </w:tcPr>
          <w:p w14:paraId="5DB078FA"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61DE416" w14:textId="77777777" w:rsidR="00E9365A" w:rsidRPr="00E9365A" w:rsidRDefault="00E9365A" w:rsidP="00C82B63">
            <w:pPr>
              <w:spacing w:line="240" w:lineRule="auto"/>
              <w:rPr>
                <w:color w:val="auto"/>
                <w:lang w:val="ru-RU"/>
              </w:rPr>
            </w:pPr>
            <w:r w:rsidRPr="00E9365A">
              <w:rPr>
                <w:color w:val="auto"/>
                <w:lang w:val="ru-RU"/>
              </w:rPr>
              <w:t>Радна биографија оврена потписом кључног стручњака 4.</w:t>
            </w:r>
          </w:p>
          <w:p w14:paraId="53C414F4" w14:textId="77777777" w:rsidR="00E9365A" w:rsidRPr="00E9365A" w:rsidRDefault="00E9365A" w:rsidP="00C82B63">
            <w:pPr>
              <w:spacing w:line="240" w:lineRule="auto"/>
              <w:rPr>
                <w:color w:val="auto"/>
                <w:lang w:val="ru-RU"/>
              </w:rPr>
            </w:pPr>
          </w:p>
          <w:p w14:paraId="2464C33D"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8A2B288"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24A7EE2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5968842B"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9A3475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27F435F6"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5EC6ED0A"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10808E33"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2EDBEDC8"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463DCE6C"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71F4D5E1" w14:textId="77777777" w:rsidTr="00C82B63">
        <w:tc>
          <w:tcPr>
            <w:tcW w:w="1874" w:type="dxa"/>
            <w:shd w:val="clear" w:color="auto" w:fill="auto"/>
            <w:vAlign w:val="center"/>
          </w:tcPr>
          <w:p w14:paraId="3F57B903" w14:textId="77777777" w:rsidR="00E9365A" w:rsidRPr="00E9365A" w:rsidRDefault="00E9365A" w:rsidP="00C82B63">
            <w:pPr>
              <w:jc w:val="center"/>
              <w:rPr>
                <w:b/>
                <w:color w:val="auto"/>
                <w:lang w:val="sr-Cyrl-CS"/>
              </w:rPr>
            </w:pPr>
            <w:r w:rsidRPr="00E9365A">
              <w:rPr>
                <w:b/>
                <w:color w:val="auto"/>
                <w:lang w:val="sr-Cyrl-CS"/>
              </w:rPr>
              <w:t>3.Услов</w:t>
            </w:r>
          </w:p>
          <w:p w14:paraId="23617E69" w14:textId="77777777" w:rsidR="00E9365A" w:rsidRPr="00E9365A" w:rsidRDefault="00E9365A" w:rsidP="00C82B63">
            <w:pPr>
              <w:jc w:val="center"/>
              <w:rPr>
                <w:b/>
                <w:color w:val="auto"/>
                <w:lang w:val="sr-Cyrl-CS"/>
              </w:rPr>
            </w:pPr>
          </w:p>
        </w:tc>
        <w:tc>
          <w:tcPr>
            <w:tcW w:w="8319" w:type="dxa"/>
            <w:shd w:val="clear" w:color="auto" w:fill="auto"/>
          </w:tcPr>
          <w:p w14:paraId="6E3B3F35"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35B5877C" w14:textId="77777777" w:rsidTr="00C82B63">
        <w:tc>
          <w:tcPr>
            <w:tcW w:w="1874" w:type="dxa"/>
            <w:shd w:val="clear" w:color="auto" w:fill="auto"/>
            <w:vAlign w:val="center"/>
          </w:tcPr>
          <w:p w14:paraId="58BDFBDE"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0B74597B"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 xml:space="preserve">школе/института за стране језике </w:t>
            </w:r>
            <w:r w:rsidRPr="00E9365A">
              <w:rPr>
                <w:color w:val="auto"/>
                <w:lang w:val="ru-RU"/>
              </w:rPr>
              <w:t>најмање виши ниво</w:t>
            </w:r>
            <w:r w:rsidRPr="00E9365A">
              <w:rPr>
                <w:color w:val="auto"/>
                <w:lang w:val="sr-Cyrl-CS"/>
              </w:rPr>
              <w:t>;</w:t>
            </w:r>
          </w:p>
          <w:p w14:paraId="0999716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5E9FDB86"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потврда није потребна</w:t>
            </w:r>
          </w:p>
        </w:tc>
      </w:tr>
    </w:tbl>
    <w:p w14:paraId="73629C61" w14:textId="77777777" w:rsidR="00F04D30" w:rsidRDefault="00F04D30" w:rsidP="00E9365A">
      <w:pPr>
        <w:widowControl w:val="0"/>
        <w:tabs>
          <w:tab w:val="left" w:pos="1440"/>
        </w:tabs>
        <w:suppressAutoHyphens w:val="0"/>
        <w:spacing w:line="240" w:lineRule="auto"/>
        <w:jc w:val="both"/>
        <w:rPr>
          <w:rFonts w:eastAsia="Times New Roman"/>
          <w:color w:val="auto"/>
          <w:kern w:val="0"/>
          <w:szCs w:val="20"/>
          <w:lang w:val="sr-Cyrl-CS" w:eastAsia="en-US"/>
        </w:rPr>
      </w:pPr>
    </w:p>
    <w:p w14:paraId="195F1EF6" w14:textId="7486D33C"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0"/>
          <w:lang w:val="sr-Cyrl-CS" w:eastAsia="en-US"/>
        </w:rPr>
      </w:pPr>
      <w:r w:rsidRPr="00F04D30">
        <w:rPr>
          <w:rFonts w:eastAsia="Times New Roman"/>
          <w:color w:val="auto"/>
          <w:kern w:val="0"/>
          <w:szCs w:val="20"/>
          <w:lang w:val="sr-Cyrl-CS" w:eastAsia="en-U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се у тачки 4) прикажу наведена лица, </w:t>
      </w:r>
      <w:r w:rsidRPr="00F04D30">
        <w:rPr>
          <w:rFonts w:eastAsia="Times New Roman"/>
          <w:color w:val="auto"/>
          <w:kern w:val="0"/>
          <w:lang w:val="sr-Cyrl-CS" w:eastAsia="en-US"/>
        </w:rPr>
        <w:t>оверен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F04D30">
        <w:rPr>
          <w:rFonts w:eastAsia="Times New Roman"/>
          <w:b/>
          <w:bCs/>
          <w:color w:val="auto"/>
          <w:kern w:val="0"/>
          <w:lang w:val="sr-Cyrl-CS" w:eastAsia="en-US"/>
        </w:rPr>
        <w:t>,</w:t>
      </w:r>
      <w:r w:rsidRPr="00F04D30">
        <w:rPr>
          <w:rFonts w:eastAsia="Times New Roman"/>
          <w:color w:val="auto"/>
          <w:kern w:val="0"/>
          <w:lang w:val="sr-Cyrl-CS" w:eastAsia="en-US"/>
        </w:rPr>
        <w:t xml:space="preserve"> за (радно) ангажована лица.</w:t>
      </w:r>
    </w:p>
    <w:p w14:paraId="7133780A" w14:textId="77777777"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2"/>
          <w:lang w:val="ru-RU" w:eastAsia="en-US"/>
        </w:rPr>
      </w:pPr>
      <w:r w:rsidRPr="00F04D30">
        <w:rPr>
          <w:rFonts w:eastAsia="Times New Roman"/>
          <w:b/>
          <w:bCs/>
          <w:color w:val="auto"/>
          <w:kern w:val="0"/>
          <w:lang w:val="sr-Cyrl-CS" w:eastAsia="en-US"/>
        </w:rPr>
        <w:t xml:space="preserve">-Напомена: </w:t>
      </w:r>
      <w:r w:rsidRPr="00F04D30">
        <w:rPr>
          <w:rFonts w:eastAsia="Times New Roman"/>
          <w:color w:val="auto"/>
          <w:kern w:val="0"/>
          <w:szCs w:val="20"/>
          <w:lang w:val="sr-Cyrl-CS" w:eastAsia="en-US"/>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04D30">
        <w:rPr>
          <w:rFonts w:eastAsia="Times New Roman"/>
          <w:color w:val="auto"/>
          <w:kern w:val="0"/>
          <w:shd w:val="clear" w:color="auto" w:fill="FFFFFF"/>
          <w:lang w:val="sr-Cyrl-CS" w:eastAsia="en-US"/>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E910C12" w14:textId="77777777" w:rsidR="00E9365A" w:rsidRPr="00F04D30" w:rsidRDefault="00E9365A" w:rsidP="00E9365A">
      <w:pPr>
        <w:widowControl w:val="0"/>
        <w:tabs>
          <w:tab w:val="left" w:pos="1440"/>
        </w:tabs>
        <w:suppressAutoHyphens w:val="0"/>
        <w:spacing w:line="240" w:lineRule="auto"/>
        <w:jc w:val="both"/>
        <w:rPr>
          <w:rFonts w:eastAsia="Times New Roman"/>
          <w:i/>
          <w:iCs/>
          <w:color w:val="auto"/>
          <w:kern w:val="0"/>
          <w:szCs w:val="20"/>
          <w:lang w:val="sr-Cyrl-CS" w:eastAsia="en-US"/>
        </w:rPr>
      </w:pPr>
      <w:r w:rsidRPr="00F04D30">
        <w:rPr>
          <w:rFonts w:eastAsia="Times New Roman"/>
          <w:color w:val="auto"/>
          <w:kern w:val="0"/>
          <w:lang w:val="sr-Cyrl-CS" w:eastAsia="en-US"/>
        </w:rPr>
        <w:t>Запослење односно</w:t>
      </w:r>
      <w:r w:rsidRPr="00F04D30">
        <w:rPr>
          <w:rFonts w:eastAsia="Times New Roman"/>
          <w:b/>
          <w:bCs/>
          <w:color w:val="auto"/>
          <w:kern w:val="0"/>
          <w:lang w:val="sr-Cyrl-CS" w:eastAsia="en-US"/>
        </w:rPr>
        <w:t xml:space="preserve"> </w:t>
      </w:r>
      <w:r w:rsidRPr="00F04D30">
        <w:rPr>
          <w:rFonts w:eastAsia="Times New Roman"/>
          <w:i/>
          <w:iCs/>
          <w:color w:val="auto"/>
          <w:kern w:val="0"/>
          <w:szCs w:val="20"/>
          <w:lang w:val="sr-Cyrl-CS" w:eastAsia="en-US"/>
        </w:rPr>
        <w:t>радно ангажовање, у складу са законом у наведеном смислу, мора постојати у тренутку подношења понуде.Нису прихватљиви уговори који не садрже датум закључења и заводни печат</w:t>
      </w:r>
      <w:r w:rsidRPr="00F04D30">
        <w:rPr>
          <w:rFonts w:eastAsia="Times New Roman"/>
          <w:color w:val="auto"/>
          <w:kern w:val="0"/>
          <w:szCs w:val="20"/>
          <w:lang w:val="sr-Cyrl-CS" w:eastAsia="en-US"/>
        </w:rPr>
        <w:t xml:space="preserve">. </w:t>
      </w:r>
    </w:p>
    <w:p w14:paraId="101B77CB" w14:textId="77777777" w:rsidR="00E9365A" w:rsidRDefault="00E9365A" w:rsidP="00E9365A">
      <w:pPr>
        <w:jc w:val="both"/>
        <w:rPr>
          <w:lang w:val="sr-Cyrl-CS"/>
        </w:rPr>
      </w:pPr>
    </w:p>
    <w:p w14:paraId="08CF4EC3" w14:textId="77777777" w:rsidR="00E9365A" w:rsidRPr="000C5469" w:rsidRDefault="00E9365A" w:rsidP="00E9365A">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140D422B" w14:textId="77777777" w:rsidR="00E9365A" w:rsidRPr="000C5469" w:rsidRDefault="00E9365A" w:rsidP="00E9365A">
      <w:pPr>
        <w:jc w:val="both"/>
        <w:rPr>
          <w:lang w:val="sr-Cyrl-CS"/>
        </w:rPr>
      </w:pPr>
    </w:p>
    <w:p w14:paraId="5BB02F5B" w14:textId="77777777" w:rsidR="00E9365A" w:rsidRDefault="00E9365A" w:rsidP="00E9365A">
      <w:pPr>
        <w:jc w:val="both"/>
        <w:rPr>
          <w:lang w:val="sr-Cyrl-CS"/>
        </w:rPr>
      </w:pPr>
      <w:r>
        <w:rPr>
          <w:lang w:val="sr-Cyrl-CS"/>
        </w:rPr>
        <w:lastRenderedPageBreak/>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58DE1A60" w14:textId="550847F6" w:rsidR="005D3FE6" w:rsidRPr="001462E2" w:rsidRDefault="005D3FE6" w:rsidP="000C5469">
      <w:pPr>
        <w:spacing w:line="240" w:lineRule="auto"/>
        <w:jc w:val="both"/>
        <w:rPr>
          <w:b/>
          <w:highlight w:val="yellow"/>
          <w:u w:val="single"/>
          <w:lang w:val="sr-Cyrl-CS"/>
        </w:rPr>
      </w:pPr>
    </w:p>
    <w:p w14:paraId="569A1CA9" w14:textId="243A1565" w:rsidR="001C027E" w:rsidRDefault="001C027E"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2742B56E" w:rsidR="002A36C0" w:rsidRDefault="002A36C0" w:rsidP="00062482">
      <w:pPr>
        <w:widowControl w:val="0"/>
        <w:tabs>
          <w:tab w:val="left" w:pos="0"/>
        </w:tabs>
        <w:spacing w:line="240" w:lineRule="auto"/>
        <w:jc w:val="both"/>
        <w:rPr>
          <w:rFonts w:eastAsia="Malgun Gothic"/>
          <w:b/>
          <w:color w:val="auto"/>
          <w:lang w:val="sr-Cyrl-CS"/>
        </w:rPr>
      </w:pPr>
    </w:p>
    <w:p w14:paraId="4537093D" w14:textId="0EB59CBA" w:rsidR="00ED2C96" w:rsidRDefault="00ED2C96" w:rsidP="00062482">
      <w:pPr>
        <w:widowControl w:val="0"/>
        <w:tabs>
          <w:tab w:val="left" w:pos="0"/>
        </w:tabs>
        <w:spacing w:line="240" w:lineRule="auto"/>
        <w:jc w:val="both"/>
        <w:rPr>
          <w:rFonts w:eastAsia="Malgun Gothic"/>
          <w:b/>
          <w:color w:val="auto"/>
          <w:lang w:val="sr-Cyrl-CS"/>
        </w:rPr>
      </w:pPr>
    </w:p>
    <w:p w14:paraId="684A4DE1" w14:textId="1CF33B0A" w:rsidR="00ED2C96" w:rsidRDefault="00ED2C96" w:rsidP="00062482">
      <w:pPr>
        <w:widowControl w:val="0"/>
        <w:tabs>
          <w:tab w:val="left" w:pos="0"/>
        </w:tabs>
        <w:spacing w:line="240" w:lineRule="auto"/>
        <w:jc w:val="both"/>
        <w:rPr>
          <w:rFonts w:eastAsia="Malgun Gothic"/>
          <w:b/>
          <w:color w:val="auto"/>
          <w:lang w:val="sr-Cyrl-CS"/>
        </w:rPr>
      </w:pPr>
    </w:p>
    <w:p w14:paraId="3A2CA4E2" w14:textId="76CCAEA2" w:rsidR="00ED2C96" w:rsidRDefault="00ED2C96" w:rsidP="00062482">
      <w:pPr>
        <w:widowControl w:val="0"/>
        <w:tabs>
          <w:tab w:val="left" w:pos="0"/>
        </w:tabs>
        <w:spacing w:line="240" w:lineRule="auto"/>
        <w:jc w:val="both"/>
        <w:rPr>
          <w:rFonts w:eastAsia="Malgun Gothic"/>
          <w:b/>
          <w:color w:val="auto"/>
          <w:lang w:val="sr-Cyrl-CS"/>
        </w:rPr>
      </w:pPr>
    </w:p>
    <w:p w14:paraId="2554709E" w14:textId="6C0622AB" w:rsidR="00ED2C96" w:rsidRDefault="00ED2C96" w:rsidP="00062482">
      <w:pPr>
        <w:widowControl w:val="0"/>
        <w:tabs>
          <w:tab w:val="left" w:pos="0"/>
        </w:tabs>
        <w:spacing w:line="240" w:lineRule="auto"/>
        <w:jc w:val="both"/>
        <w:rPr>
          <w:rFonts w:eastAsia="Malgun Gothic"/>
          <w:b/>
          <w:color w:val="auto"/>
          <w:lang w:val="sr-Cyrl-CS"/>
        </w:rPr>
      </w:pPr>
    </w:p>
    <w:p w14:paraId="426CF5AE" w14:textId="184CE252" w:rsidR="00ED2C96" w:rsidRDefault="00ED2C96" w:rsidP="00062482">
      <w:pPr>
        <w:widowControl w:val="0"/>
        <w:tabs>
          <w:tab w:val="left" w:pos="0"/>
        </w:tabs>
        <w:spacing w:line="240" w:lineRule="auto"/>
        <w:jc w:val="both"/>
        <w:rPr>
          <w:rFonts w:eastAsia="Malgun Gothic"/>
          <w:b/>
          <w:color w:val="auto"/>
          <w:lang w:val="sr-Cyrl-CS"/>
        </w:rPr>
      </w:pPr>
    </w:p>
    <w:p w14:paraId="589311DE" w14:textId="77777777" w:rsidR="00ED2C96" w:rsidRDefault="00ED2C96" w:rsidP="00062482">
      <w:pPr>
        <w:widowControl w:val="0"/>
        <w:tabs>
          <w:tab w:val="left" w:pos="0"/>
        </w:tabs>
        <w:spacing w:line="240" w:lineRule="auto"/>
        <w:jc w:val="both"/>
        <w:rPr>
          <w:rFonts w:eastAsia="Malgun Gothic"/>
          <w:b/>
          <w:color w:val="auto"/>
          <w:lang w:val="sr-Cyrl-CS"/>
        </w:rPr>
      </w:pPr>
    </w:p>
    <w:p w14:paraId="322B07D7" w14:textId="0E9E2715" w:rsidR="00CF63DB" w:rsidRDefault="00CF63DB" w:rsidP="00062482">
      <w:pPr>
        <w:widowControl w:val="0"/>
        <w:tabs>
          <w:tab w:val="left" w:pos="0"/>
        </w:tabs>
        <w:spacing w:line="240" w:lineRule="auto"/>
        <w:jc w:val="both"/>
        <w:rPr>
          <w:rFonts w:eastAsia="Malgun Gothic"/>
          <w:b/>
          <w:color w:val="auto"/>
          <w:lang w:val="sr-Cyrl-CS"/>
        </w:rPr>
      </w:pPr>
    </w:p>
    <w:p w14:paraId="644E0F6B" w14:textId="3487A549" w:rsidR="00CF63DB" w:rsidRDefault="00CF63DB" w:rsidP="00062482">
      <w:pPr>
        <w:widowControl w:val="0"/>
        <w:tabs>
          <w:tab w:val="left" w:pos="0"/>
        </w:tabs>
        <w:spacing w:line="240" w:lineRule="auto"/>
        <w:jc w:val="both"/>
        <w:rPr>
          <w:rFonts w:eastAsia="Malgun Gothic"/>
          <w:b/>
          <w:color w:val="auto"/>
          <w:lang w:val="sr-Cyrl-CS"/>
        </w:rPr>
      </w:pPr>
    </w:p>
    <w:p w14:paraId="142450B3" w14:textId="6863A6F4" w:rsidR="00CF63DB" w:rsidRDefault="00CF63DB"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1CF1C715"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16CF0E5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1C027E">
        <w:rPr>
          <w:rFonts w:eastAsia="TimesNewRomanPSMT"/>
          <w:bCs/>
          <w:color w:val="auto"/>
          <w:lang w:val="sr-Cyrl-RS"/>
        </w:rPr>
        <w:t>рока назначеног у Позиву за подношење понуда.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1CB23881"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Отварање понуде обавиће се јавно, последњег дана рока за доставу понуде,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1C027E">
        <w:rPr>
          <w:rFonts w:eastAsia="TimesNewRomanPSMT"/>
          <w:bCs/>
          <w:color w:val="auto"/>
          <w:lang w:val="sr-Cyrl-CS"/>
        </w:rPr>
        <w:t>Немањина 22-26.</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13E200D2" w:rsidR="00933C87" w:rsidRDefault="002F1281" w:rsidP="002F1281">
      <w:pPr>
        <w:jc w:val="both"/>
        <w:rPr>
          <w:b/>
          <w:lang w:val="sr-Cyrl-RS"/>
        </w:rPr>
      </w:pPr>
      <w:r w:rsidRPr="00012B53">
        <w:rPr>
          <w:b/>
          <w:lang w:val="sr-Cyrl-RS"/>
        </w:rPr>
        <w:t xml:space="preserve">   </w:t>
      </w:r>
    </w:p>
    <w:p w14:paraId="60462744" w14:textId="77777777" w:rsidR="00ED2C96" w:rsidRDefault="00ED2C96" w:rsidP="002F1281">
      <w:pPr>
        <w:jc w:val="both"/>
        <w:rPr>
          <w:b/>
          <w:lang w:val="sr-Cyrl-RS"/>
        </w:rPr>
      </w:pPr>
    </w:p>
    <w:p w14:paraId="1FEE2693" w14:textId="77777777" w:rsidR="001C027E" w:rsidRPr="00876AE2" w:rsidRDefault="001C027E" w:rsidP="002F1281">
      <w:pPr>
        <w:jc w:val="both"/>
        <w:rPr>
          <w:b/>
          <w:lang w:val="sr-Cyrl-RS"/>
        </w:rPr>
      </w:pPr>
    </w:p>
    <w:p w14:paraId="40415BB0" w14:textId="77777777" w:rsidR="002F1281" w:rsidRPr="00012B53" w:rsidRDefault="00997DDC" w:rsidP="00997DDC">
      <w:pPr>
        <w:jc w:val="both"/>
        <w:rPr>
          <w:bCs/>
          <w:iCs/>
          <w:lang w:val="sr-Cyrl-RS"/>
        </w:rPr>
      </w:pPr>
      <w:r w:rsidRPr="00012B53">
        <w:rPr>
          <w:b/>
          <w:bCs/>
          <w:iCs/>
        </w:rPr>
        <w:lastRenderedPageBreak/>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6C5F3998"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5017B201"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CF63DB" w:rsidRPr="00360AC1">
        <w:rPr>
          <w:bCs/>
          <w:kern w:val="1"/>
          <w:lang w:val="sr-Cyrl-CS"/>
        </w:rPr>
        <w:t>Израда тендерског досијеа за проширење капацитета Луке Сремска Митровица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CF63DB">
        <w:rPr>
          <w:rFonts w:eastAsia="TimesNewRomanPSMT"/>
          <w:b/>
          <w:bCs/>
          <w:color w:val="auto"/>
        </w:rPr>
        <w:t>38</w:t>
      </w:r>
      <w:r w:rsidR="00CF63DB">
        <w:rPr>
          <w:rFonts w:eastAsia="TimesNewRomanPSMT"/>
          <w:b/>
          <w:bCs/>
          <w:color w:val="auto"/>
          <w:lang w:val="sr-Cyrl-RS"/>
        </w:rPr>
        <w:t>/2020</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757E5B5F"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13B450FB"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CF63DB" w:rsidRPr="00360AC1">
        <w:rPr>
          <w:bCs/>
          <w:kern w:val="1"/>
          <w:lang w:val="sr-Cyrl-CS"/>
        </w:rPr>
        <w:t>Израда тендерског досијеа за проширење капацитета Луке Сремска Митровица</w:t>
      </w:r>
      <w:r w:rsidR="00AD222E" w:rsidRPr="00012B53">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64AA59E9" w14:textId="649C5C1F" w:rsidR="005243F6" w:rsidRDefault="005243F6" w:rsidP="004B6CC4">
      <w:pPr>
        <w:jc w:val="both"/>
        <w:rPr>
          <w:lang w:val="sr-Cyrl-RS"/>
        </w:rPr>
      </w:pPr>
    </w:p>
    <w:p w14:paraId="5FFC3DBE" w14:textId="1A8A21AC" w:rsidR="005D3FE6" w:rsidRPr="005D3FE6" w:rsidRDefault="005D3FE6" w:rsidP="005D3FE6">
      <w:pPr>
        <w:rPr>
          <w:rFonts w:eastAsia="Times New Roman"/>
          <w:b/>
          <w:color w:val="auto"/>
          <w:kern w:val="0"/>
          <w:lang w:val="sr-Cyrl-RS" w:eastAsia="sr-Latn-CS"/>
        </w:rPr>
      </w:pPr>
      <w:r w:rsidRPr="001462E2">
        <w:rPr>
          <w:rFonts w:eastAsia="Times New Roman"/>
          <w:b/>
          <w:noProof/>
          <w:color w:val="auto"/>
          <w:kern w:val="0"/>
          <w:lang w:eastAsia="sr-Latn-CS"/>
        </w:rPr>
        <w:t xml:space="preserve">8. </w:t>
      </w:r>
      <w:r w:rsidR="00284489" w:rsidRPr="001462E2">
        <w:rPr>
          <w:rFonts w:eastAsia="Times New Roman"/>
          <w:b/>
          <w:noProof/>
          <w:color w:val="auto"/>
          <w:kern w:val="0"/>
          <w:lang w:val="sr-Cyrl-CS" w:eastAsia="sr-Latn-CS"/>
        </w:rPr>
        <w:t xml:space="preserve">НАЧИН </w:t>
      </w:r>
      <w:r w:rsidR="002F1281" w:rsidRPr="001462E2">
        <w:rPr>
          <w:rFonts w:eastAsia="Times New Roman"/>
          <w:b/>
          <w:noProof/>
          <w:color w:val="auto"/>
          <w:kern w:val="0"/>
          <w:lang w:val="sr-Cyrl-CS" w:eastAsia="sr-Latn-CS"/>
        </w:rPr>
        <w:t>И УСЛОВ</w:t>
      </w:r>
      <w:r w:rsidR="00B43790" w:rsidRPr="001462E2">
        <w:rPr>
          <w:rFonts w:eastAsia="Times New Roman"/>
          <w:b/>
          <w:noProof/>
          <w:color w:val="auto"/>
          <w:kern w:val="0"/>
          <w:lang w:val="sr-Cyrl-RS" w:eastAsia="sr-Latn-CS"/>
        </w:rPr>
        <w:t>И</w:t>
      </w:r>
      <w:r w:rsidR="002F1281" w:rsidRPr="001462E2">
        <w:rPr>
          <w:rFonts w:eastAsia="Times New Roman"/>
          <w:b/>
          <w:noProof/>
          <w:color w:val="auto"/>
          <w:kern w:val="0"/>
          <w:lang w:val="sr-Cyrl-CS" w:eastAsia="sr-Latn-CS"/>
        </w:rPr>
        <w:t xml:space="preserve"> </w:t>
      </w:r>
      <w:proofErr w:type="gramStart"/>
      <w:r w:rsidR="002F1281" w:rsidRPr="001462E2">
        <w:rPr>
          <w:rFonts w:eastAsia="Times New Roman"/>
          <w:b/>
          <w:noProof/>
          <w:color w:val="auto"/>
          <w:kern w:val="0"/>
          <w:lang w:val="sr-Cyrl-CS" w:eastAsia="sr-Latn-CS"/>
        </w:rPr>
        <w:t xml:space="preserve">ПЛАЋАЊА, </w:t>
      </w:r>
      <w:r w:rsidRPr="001462E2">
        <w:rPr>
          <w:rFonts w:eastAsia="Times New Roman"/>
          <w:b/>
          <w:noProof/>
          <w:color w:val="auto"/>
          <w:kern w:val="0"/>
          <w:lang w:eastAsia="sr-Latn-CS"/>
        </w:rPr>
        <w:t xml:space="preserve"> </w:t>
      </w:r>
      <w:r w:rsidR="00B43790" w:rsidRPr="001462E2">
        <w:rPr>
          <w:rFonts w:eastAsia="Times New Roman"/>
          <w:b/>
          <w:color w:val="auto"/>
          <w:kern w:val="0"/>
          <w:lang w:val="sr-Cyrl-CS" w:eastAsia="sr-Latn-CS"/>
        </w:rPr>
        <w:t>РОК</w:t>
      </w:r>
      <w:proofErr w:type="gramEnd"/>
      <w:r w:rsidR="002F1281" w:rsidRPr="001462E2">
        <w:rPr>
          <w:rFonts w:eastAsia="Times New Roman"/>
          <w:b/>
          <w:color w:val="auto"/>
          <w:kern w:val="0"/>
          <w:lang w:val="sr-Cyrl-CS" w:eastAsia="sr-Latn-CS"/>
        </w:rPr>
        <w:t xml:space="preserve"> ЗА ИЗВРШЕЊЕ </w:t>
      </w:r>
      <w:r w:rsidRPr="001462E2">
        <w:rPr>
          <w:rFonts w:eastAsia="Times New Roman"/>
          <w:b/>
          <w:color w:val="auto"/>
          <w:kern w:val="0"/>
          <w:lang w:eastAsia="sr-Latn-CS"/>
        </w:rPr>
        <w:t>УСЛУГЕ</w:t>
      </w:r>
    </w:p>
    <w:p w14:paraId="0E793D24" w14:textId="6812C11C" w:rsidR="005D3FE6" w:rsidRPr="005D3FE6" w:rsidRDefault="005D3FE6" w:rsidP="005D3FE6">
      <w:pPr>
        <w:rPr>
          <w:lang w:val="sr-Cyrl-CS"/>
        </w:rPr>
      </w:pPr>
      <w:r>
        <w:rPr>
          <w:lang w:val="sr-Cyrl-CS"/>
        </w:rPr>
        <w:t xml:space="preserve">8.1. </w:t>
      </w:r>
      <w:r w:rsidRPr="005D3FE6">
        <w:rPr>
          <w:lang w:val="sr-Cyrl-CS"/>
        </w:rPr>
        <w:t xml:space="preserve">Наручилац ће Понуђачу исплатити укупну вредност услуге на следећи начин: </w:t>
      </w:r>
    </w:p>
    <w:p w14:paraId="5C2B5017" w14:textId="3C96ADFA" w:rsidR="005D3FE6" w:rsidRPr="005D3FE6" w:rsidRDefault="005D3FE6" w:rsidP="005D3FE6">
      <w:pPr>
        <w:jc w:val="both"/>
        <w:rPr>
          <w:i/>
          <w:color w:val="auto"/>
          <w:lang w:val="sr-Cyrl-CS"/>
        </w:rPr>
      </w:pPr>
      <w:r w:rsidRPr="005D3FE6">
        <w:t xml:space="preserve">1) </w:t>
      </w:r>
      <w:r w:rsidRPr="005D3FE6">
        <w:rPr>
          <w:lang w:val="sr-Cyrl-CS"/>
        </w:rPr>
        <w:t>аванс</w:t>
      </w:r>
      <w:r>
        <w:rPr>
          <w:lang w:val="sr-Cyrl-CS"/>
        </w:rPr>
        <w:t xml:space="preserve"> у висини до 3</w:t>
      </w:r>
      <w:r w:rsidRPr="005D3FE6">
        <w:rPr>
          <w:lang w:val="sr-Cyrl-CS"/>
        </w:rPr>
        <w:t xml:space="preserve">0% од укупно вредности услуге </w:t>
      </w:r>
      <w:r w:rsidRPr="005D3FE6">
        <w:rPr>
          <w:i/>
          <w:color w:val="auto"/>
          <w:lang w:val="sr-Cyrl-CS"/>
        </w:rPr>
        <w:t>(Уколико Понуђач не искаже потребу за авансом, плацење се врши на основу испостављене фактуре у року до 45 дана)</w:t>
      </w:r>
    </w:p>
    <w:p w14:paraId="04AC5D2C" w14:textId="07F18D88" w:rsidR="005D3FE6" w:rsidRPr="005D3FE6" w:rsidRDefault="005D3FE6" w:rsidP="005D3FE6">
      <w:pPr>
        <w:widowControl w:val="0"/>
        <w:tabs>
          <w:tab w:val="left" w:pos="0"/>
        </w:tabs>
        <w:jc w:val="both"/>
        <w:rPr>
          <w:rFonts w:eastAsia="Malgun Gothic"/>
          <w:lang w:val="sr-Cyrl-RS"/>
        </w:rPr>
      </w:pPr>
      <w:r>
        <w:rPr>
          <w:bCs/>
          <w:color w:val="auto"/>
          <w:lang w:val="sr-Cyrl-RS"/>
        </w:rPr>
        <w:t>2)  остатак обавезе за извршену услугу</w:t>
      </w:r>
      <w:r w:rsidRPr="005D3FE6">
        <w:rPr>
          <w:bCs/>
          <w:color w:val="auto"/>
          <w:lang w:val="sr-Cyrl-RS"/>
        </w:rPr>
        <w:t xml:space="preserve"> На</w:t>
      </w:r>
      <w:r w:rsidR="001C027E">
        <w:rPr>
          <w:bCs/>
          <w:color w:val="auto"/>
          <w:lang w:val="sr-Cyrl-RS"/>
        </w:rPr>
        <w:t>ручилац исплаћу</w:t>
      </w:r>
      <w:r>
        <w:rPr>
          <w:bCs/>
          <w:color w:val="auto"/>
          <w:lang w:val="sr-Cyrl-RS"/>
        </w:rPr>
        <w:t>је на основу испостављеног</w:t>
      </w:r>
      <w:r w:rsidRPr="005D3FE6">
        <w:rPr>
          <w:bCs/>
          <w:color w:val="auto"/>
          <w:lang w:val="sr-Cyrl-RS"/>
        </w:rPr>
        <w:t xml:space="preserve"> </w:t>
      </w:r>
      <w:r w:rsidR="001462E2">
        <w:rPr>
          <w:bCs/>
          <w:lang w:val="sr-Cyrl-RS"/>
        </w:rPr>
        <w:t>рачуна који је</w:t>
      </w:r>
      <w:r w:rsidRPr="005D3FE6">
        <w:rPr>
          <w:bCs/>
          <w:lang w:val="sr-Cyrl-RS"/>
        </w:rPr>
        <w:t xml:space="preserve"> процентуа</w:t>
      </w:r>
      <w:r w:rsidR="001462E2">
        <w:rPr>
          <w:bCs/>
          <w:lang w:val="sr-Cyrl-RS"/>
        </w:rPr>
        <w:t>лно умањен</w:t>
      </w:r>
      <w:r w:rsidRPr="005D3FE6">
        <w:rPr>
          <w:bCs/>
          <w:lang w:val="sr-Cyrl-RS"/>
        </w:rPr>
        <w:t xml:space="preserve"> за правдање аванса, </w:t>
      </w:r>
      <w:r w:rsidRPr="005D3FE6">
        <w:rPr>
          <w:lang w:val="sr-Cyrl-CS"/>
        </w:rPr>
        <w:t xml:space="preserve">уплаћује се на текући рачун Понуђача, најкасније </w:t>
      </w:r>
      <w:r w:rsidRPr="005D3FE6">
        <w:rPr>
          <w:rFonts w:eastAsia="Calibri"/>
          <w:lang w:val="sr-Cyrl-CS"/>
        </w:rPr>
        <w:t>45</w:t>
      </w:r>
      <w:r w:rsidRPr="005D3FE6">
        <w:rPr>
          <w:rFonts w:eastAsia="Calibri"/>
        </w:rPr>
        <w:t xml:space="preserve"> дана од дана пријема</w:t>
      </w:r>
      <w:r w:rsidRPr="005D3FE6">
        <w:rPr>
          <w:rFonts w:eastAsia="Calibri"/>
          <w:lang w:val="sr-Cyrl-RS"/>
        </w:rPr>
        <w:t xml:space="preserve"> фактуре</w:t>
      </w:r>
      <w:r w:rsidRPr="005D3FE6">
        <w:rPr>
          <w:rFonts w:eastAsia="Calibri"/>
          <w:lang w:val="sr-Cyrl-CS"/>
        </w:rPr>
        <w:t>,</w:t>
      </w:r>
      <w:r w:rsidRPr="005D3FE6">
        <w:rPr>
          <w:rFonts w:eastAsia="Calibri"/>
        </w:rPr>
        <w:t xml:space="preserve"> </w:t>
      </w:r>
      <w:r w:rsidR="001462E2">
        <w:rPr>
          <w:rFonts w:eastAsia="Calibri"/>
          <w:lang w:val="sr-Cyrl-RS"/>
        </w:rPr>
        <w:t xml:space="preserve">а након извршене услуге, </w:t>
      </w:r>
      <w:r w:rsidRPr="005D3FE6">
        <w:rPr>
          <w:rFonts w:eastAsia="Calibri"/>
        </w:rPr>
        <w:t>са свим неопходним документима којима се доказује испуњеност услова за плаћање</w:t>
      </w:r>
      <w:r w:rsidRPr="005D3FE6">
        <w:rPr>
          <w:rFonts w:eastAsia="Calibri"/>
          <w:lang w:val="sr-Cyrl-CS"/>
        </w:rPr>
        <w:t>, у складу са Законом о роковима измирења новчаних обавеза у комерцијалним трансакцијама („Службени гла</w:t>
      </w:r>
      <w:r w:rsidRPr="005D3FE6">
        <w:rPr>
          <w:rFonts w:eastAsia="Calibri"/>
          <w:lang w:val="sr-Cyrl-RS"/>
        </w:rPr>
        <w:t>с</w:t>
      </w:r>
      <w:r w:rsidRPr="005D3FE6">
        <w:rPr>
          <w:rFonts w:eastAsia="Calibri"/>
          <w:lang w:val="sr-Cyrl-CS"/>
        </w:rPr>
        <w:t>ник РСˮ, број 119/12 и 68/2015).</w:t>
      </w:r>
      <w:r w:rsidRPr="005D3FE6">
        <w:rPr>
          <w:lang w:val="sr-Cyrl-CS"/>
        </w:rPr>
        <w:t xml:space="preserve"> </w:t>
      </w:r>
    </w:p>
    <w:p w14:paraId="35E09FFD" w14:textId="38439DD3" w:rsidR="001C027E" w:rsidRPr="00490E14" w:rsidRDefault="001C027E" w:rsidP="005D3FE6">
      <w:pPr>
        <w:tabs>
          <w:tab w:val="left" w:pos="0"/>
        </w:tabs>
        <w:suppressAutoHyphens w:val="0"/>
        <w:spacing w:line="240" w:lineRule="auto"/>
        <w:ind w:left="360"/>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4B009D4D" w:rsidR="005860C8" w:rsidRPr="00012B53" w:rsidRDefault="00E60D62" w:rsidP="001C027E">
      <w:pPr>
        <w:jc w:val="both"/>
        <w:rPr>
          <w:color w:val="auto"/>
          <w:kern w:val="1"/>
          <w:lang w:val="sr-Cyrl-RS"/>
        </w:rPr>
      </w:pPr>
      <w:r>
        <w:rPr>
          <w:color w:val="auto"/>
          <w:kern w:val="1"/>
          <w:lang w:val="sr-Cyrl-RS"/>
        </w:rPr>
        <w:t xml:space="preserve">Уговор се заккључује на период </w:t>
      </w:r>
      <w:r w:rsidR="00CF63DB">
        <w:rPr>
          <w:color w:val="auto"/>
          <w:kern w:val="1"/>
          <w:lang w:val="sr-Cyrl-RS"/>
        </w:rPr>
        <w:t>12 месеци</w:t>
      </w:r>
      <w:r>
        <w:rPr>
          <w:color w:val="auto"/>
          <w:kern w:val="1"/>
          <w:lang w:val="sr-Cyrl-RS"/>
        </w:rPr>
        <w:t>.</w:t>
      </w:r>
      <w:r w:rsidR="005860C8" w:rsidRPr="00012B53">
        <w:rPr>
          <w:color w:val="auto"/>
          <w:kern w:val="1"/>
          <w:lang w:val="sr-Cyrl-RS"/>
        </w:rPr>
        <w:t xml:space="preserve"> </w:t>
      </w:r>
    </w:p>
    <w:p w14:paraId="3B78FAC7" w14:textId="10FB35E7" w:rsidR="001C027E" w:rsidRPr="00ED2C96" w:rsidRDefault="0047582A" w:rsidP="005F5985">
      <w:pPr>
        <w:spacing w:before="120" w:after="120"/>
        <w:rPr>
          <w:color w:val="auto"/>
        </w:rPr>
      </w:pPr>
      <w:r w:rsidRPr="00ED2C96">
        <w:rPr>
          <w:color w:val="auto"/>
        </w:rPr>
        <w:t>Рок за</w:t>
      </w:r>
      <w:r w:rsidR="001C027E" w:rsidRPr="00ED2C96">
        <w:rPr>
          <w:color w:val="auto"/>
        </w:rPr>
        <w:t xml:space="preserve"> израде</w:t>
      </w:r>
      <w:r w:rsidR="005F5985" w:rsidRPr="00ED2C96">
        <w:rPr>
          <w:color w:val="auto"/>
          <w:lang w:val="sr-Cyrl-CS"/>
        </w:rPr>
        <w:t xml:space="preserve"> </w:t>
      </w:r>
      <w:r w:rsidRPr="00ED2C96">
        <w:rPr>
          <w:color w:val="auto"/>
          <w:lang w:val="sr-Cyrl-CS"/>
        </w:rPr>
        <w:t>Тендерских</w:t>
      </w:r>
      <w:r w:rsidR="001C027E" w:rsidRPr="00ED2C96">
        <w:rPr>
          <w:color w:val="auto"/>
          <w:lang w:val="sr-Cyrl-CS"/>
        </w:rPr>
        <w:t xml:space="preserve"> досијеа</w:t>
      </w:r>
      <w:r w:rsidR="001C027E" w:rsidRPr="00ED2C96">
        <w:rPr>
          <w:color w:val="auto"/>
        </w:rPr>
        <w:t>, утврђују се на следећи начин:</w:t>
      </w:r>
    </w:p>
    <w:p w14:paraId="4432E629" w14:textId="2A5730BC" w:rsidR="001C027E" w:rsidRPr="00ED2C96" w:rsidRDefault="001C027E" w:rsidP="001C027E">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00C40B7F">
        <w:rPr>
          <w:color w:val="auto"/>
          <w:lang w:val="sr-Cyrl-RS"/>
        </w:rPr>
        <w:t>к</w:t>
      </w:r>
      <w:r w:rsidR="00C40B7F">
        <w:rPr>
          <w:color w:val="auto"/>
          <w:lang w:val="sr-Cyrl-CS"/>
        </w:rPr>
        <w:t>она</w:t>
      </w:r>
      <w:r w:rsidR="00C82B63" w:rsidRPr="00ED2C96">
        <w:rPr>
          <w:color w:val="auto"/>
          <w:lang w:val="sr-Cyrl-RS"/>
        </w:rPr>
        <w:t xml:space="preserve">чних </w:t>
      </w:r>
      <w:r w:rsidR="00C82B63" w:rsidRPr="00ED2C96">
        <w:rPr>
          <w:color w:val="auto"/>
          <w:lang w:val="sr-Cyrl-CS"/>
        </w:rPr>
        <w:t>нацрта тендерских</w:t>
      </w:r>
      <w:r w:rsidRPr="00ED2C96">
        <w:rPr>
          <w:color w:val="auto"/>
          <w:lang w:val="sr-Cyrl-CS"/>
        </w:rPr>
        <w:t xml:space="preserve"> </w:t>
      </w:r>
      <w:proofErr w:type="gramStart"/>
      <w:r w:rsidRPr="00ED2C96">
        <w:rPr>
          <w:color w:val="auto"/>
          <w:lang w:val="sr-Cyrl-CS"/>
        </w:rPr>
        <w:t>досијеа</w:t>
      </w:r>
      <w:r w:rsidR="0047582A" w:rsidRPr="00ED2C96">
        <w:rPr>
          <w:color w:val="auto"/>
        </w:rPr>
        <w:t xml:space="preserve"> </w:t>
      </w:r>
      <w:r w:rsidR="0047582A" w:rsidRPr="00ED2C96">
        <w:rPr>
          <w:color w:val="auto"/>
          <w:lang w:val="sr-Cyrl-RS"/>
        </w:rPr>
        <w:t xml:space="preserve"> на</w:t>
      </w:r>
      <w:proofErr w:type="gramEnd"/>
      <w:r w:rsidR="0047582A" w:rsidRPr="00ED2C96">
        <w:rPr>
          <w:color w:val="auto"/>
          <w:lang w:val="sr-Cyrl-RS"/>
        </w:rPr>
        <w:t xml:space="preserve"> које Светска банка даје сагласност </w:t>
      </w:r>
      <w:r w:rsidR="005F5985" w:rsidRPr="00ED2C96">
        <w:rPr>
          <w:color w:val="auto"/>
          <w:lang w:val="sr-Cyrl-CS"/>
        </w:rPr>
        <w:t>је</w:t>
      </w:r>
      <w:r w:rsidRPr="00ED2C96">
        <w:rPr>
          <w:color w:val="auto"/>
          <w:lang w:val="sr-Cyrl-CS"/>
        </w:rPr>
        <w:t xml:space="preserve"> до </w:t>
      </w:r>
      <w:r w:rsidR="00F04D30" w:rsidRPr="00ED2C96">
        <w:rPr>
          <w:color w:val="auto"/>
          <w:lang w:val="sr-Cyrl-CS"/>
        </w:rPr>
        <w:softHyphen/>
      </w:r>
      <w:r w:rsidR="00F04D30" w:rsidRPr="00ED2C96">
        <w:rPr>
          <w:color w:val="auto"/>
          <w:lang w:val="sr-Cyrl-CS"/>
        </w:rPr>
        <w:softHyphen/>
      </w:r>
      <w:r w:rsidR="00F04D30" w:rsidRPr="00ED2C96">
        <w:rPr>
          <w:color w:val="auto"/>
          <w:lang w:val="sr-Latn-RS"/>
        </w:rPr>
        <w:t>___________</w:t>
      </w:r>
      <w:r w:rsidR="00C82B63" w:rsidRPr="00ED2C96">
        <w:rPr>
          <w:color w:val="auto"/>
          <w:lang w:val="sr-Cyrl-RS"/>
        </w:rPr>
        <w:t xml:space="preserve"> </w:t>
      </w:r>
      <w:r w:rsidR="00ED2C96" w:rsidRPr="00ED2C96">
        <w:rPr>
          <w:color w:val="auto"/>
        </w:rPr>
        <w:t>дана</w:t>
      </w:r>
      <w:r w:rsidR="00ED2C96" w:rsidRPr="00ED2C96">
        <w:rPr>
          <w:color w:val="auto"/>
          <w:lang w:val="sr-Cyrl-RS"/>
        </w:rPr>
        <w:t xml:space="preserve"> </w:t>
      </w:r>
      <w:r w:rsidR="00C40B7F">
        <w:rPr>
          <w:color w:val="auto"/>
          <w:lang w:val="sr-Latn-RS"/>
        </w:rPr>
        <w:t>(</w:t>
      </w:r>
      <w:r w:rsidR="00A67D33">
        <w:rPr>
          <w:color w:val="auto"/>
          <w:lang w:val="sr-Latn-CS"/>
        </w:rPr>
        <w:t>највише 60 дана</w:t>
      </w:r>
      <w:r w:rsidR="00F04D30" w:rsidRPr="00ED2C96">
        <w:rPr>
          <w:color w:val="auto"/>
          <w:lang w:val="sr-Cyrl-CS"/>
        </w:rPr>
        <w:t>)</w:t>
      </w:r>
      <w:r w:rsidR="005F5985" w:rsidRPr="00ED2C96">
        <w:rPr>
          <w:color w:val="auto"/>
          <w:lang w:val="sr-Cyrl-CS"/>
        </w:rPr>
        <w:t xml:space="preserve"> од дана </w:t>
      </w:r>
      <w:r w:rsidR="00F04D30" w:rsidRPr="00ED2C96">
        <w:rPr>
          <w:color w:val="auto"/>
          <w:lang w:val="sr-Cyrl-CS"/>
        </w:rPr>
        <w:t>потписивања уговора</w:t>
      </w:r>
      <w:r w:rsidR="00D72F4B" w:rsidRPr="00ED2C96">
        <w:rPr>
          <w:color w:val="auto"/>
        </w:rPr>
        <w:t>.</w:t>
      </w:r>
    </w:p>
    <w:p w14:paraId="573AD2EA" w14:textId="74EF0846" w:rsidR="00ED2C96" w:rsidRPr="00ED2C96" w:rsidRDefault="00ED2C96" w:rsidP="001C027E">
      <w:pPr>
        <w:numPr>
          <w:ilvl w:val="0"/>
          <w:numId w:val="23"/>
        </w:numPr>
        <w:suppressAutoHyphens w:val="0"/>
        <w:spacing w:before="120" w:after="120" w:line="240" w:lineRule="auto"/>
        <w:ind w:left="0" w:firstLine="720"/>
        <w:contextualSpacing/>
        <w:jc w:val="both"/>
        <w:rPr>
          <w:color w:val="auto"/>
        </w:rPr>
      </w:pPr>
      <w:r w:rsidRPr="00ED2C96">
        <w:rPr>
          <w:color w:val="auto"/>
          <w:lang w:val="sr-Cyrl-CS"/>
        </w:rPr>
        <w:lastRenderedPageBreak/>
        <w:t>рок за израду коначног документа је до 30.11.2020. године.</w:t>
      </w:r>
    </w:p>
    <w:p w14:paraId="111D4E42" w14:textId="77777777" w:rsidR="00ED2C96" w:rsidRPr="00ED2C96" w:rsidRDefault="00ED2C96" w:rsidP="00ED2C96">
      <w:pPr>
        <w:suppressAutoHyphens w:val="0"/>
        <w:spacing w:before="120" w:after="120" w:line="240" w:lineRule="auto"/>
        <w:ind w:left="720"/>
        <w:contextualSpacing/>
        <w:jc w:val="both"/>
        <w:rPr>
          <w:color w:val="auto"/>
        </w:rPr>
      </w:pPr>
    </w:p>
    <w:p w14:paraId="26A33944" w14:textId="32EB46F0" w:rsidR="001D3B62" w:rsidRPr="008D67E5" w:rsidRDefault="001D3B62" w:rsidP="001D3B62">
      <w:pPr>
        <w:autoSpaceDE w:val="0"/>
        <w:autoSpaceDN w:val="0"/>
        <w:adjustRightInd w:val="0"/>
        <w:spacing w:line="240" w:lineRule="auto"/>
        <w:ind w:firstLine="720"/>
        <w:jc w:val="both"/>
        <w:rPr>
          <w:color w:val="auto"/>
          <w:lang w:val="sr-Cyrl-CS"/>
        </w:rPr>
      </w:pPr>
      <w:r>
        <w:rPr>
          <w:color w:val="auto"/>
          <w:lang w:val="sr-Cyrl-CS" w:eastAsia="sr-Latn-CS"/>
        </w:rPr>
        <w:t xml:space="preserve">Изабрани понуђач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ED89A9A" w14:textId="17BAD745"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ab/>
      </w:r>
      <w:r>
        <w:rPr>
          <w:color w:val="auto"/>
          <w:lang w:val="sr-Cyrl-CS"/>
        </w:rPr>
        <w:t xml:space="preserve">Изабрани понуђач </w:t>
      </w:r>
      <w:r w:rsidRPr="008D67E5">
        <w:rPr>
          <w:color w:val="auto"/>
          <w:lang w:val="sr-Cyrl-CS"/>
        </w:rPr>
        <w:t>је дужан да нацрте докумената као и финална документа доставља у складу са Техничком спецификацијом.</w:t>
      </w:r>
    </w:p>
    <w:p w14:paraId="36AFE8ED" w14:textId="1315B804"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 xml:space="preserve">Уколико Наручилац по обављеној контроли достављене документације не одобри исту, </w:t>
      </w:r>
      <w:r>
        <w:rPr>
          <w:color w:val="auto"/>
          <w:lang w:val="sr-Cyrl-CS"/>
        </w:rPr>
        <w:t xml:space="preserve">изабрани понуђач </w:t>
      </w:r>
      <w:r w:rsidRPr="008D67E5">
        <w:rPr>
          <w:color w:val="auto"/>
          <w:lang w:val="sr-Cyrl-CS"/>
        </w:rPr>
        <w:t xml:space="preserve">у обавези је да  Наручиоцу достави исправљену, односно допуњену докумантацију и то у року од 3 дана од дана пријема захтева Наручиоца. </w:t>
      </w:r>
    </w:p>
    <w:p w14:paraId="1587A3EB" w14:textId="77777777" w:rsidR="001D3B62" w:rsidRDefault="001D3B62" w:rsidP="001D3B62">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0F006238" w:rsidR="008D1C1E" w:rsidRPr="00012B53" w:rsidRDefault="008D1C1E" w:rsidP="008D1C1E">
      <w:pPr>
        <w:jc w:val="both"/>
        <w:rPr>
          <w:iCs/>
          <w:kern w:val="1"/>
        </w:rPr>
      </w:pPr>
      <w:r w:rsidRPr="00012B53">
        <w:rPr>
          <w:iCs/>
          <w:kern w:val="1"/>
        </w:rPr>
        <w:t>Рок важењ</w:t>
      </w:r>
      <w:r w:rsidR="00A81F73">
        <w:rPr>
          <w:iCs/>
          <w:kern w:val="1"/>
        </w:rPr>
        <w:t>а понуде не може бити краћи од 6</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68093239" w:rsidR="00490E14" w:rsidRPr="00012B53" w:rsidRDefault="00490E14" w:rsidP="0034143F">
      <w:pPr>
        <w:jc w:val="both"/>
      </w:pPr>
      <w:r w:rsidRPr="00012B53">
        <w:rPr>
          <w:rFonts w:eastAsia="Times New Roman"/>
          <w:b/>
          <w:iCs/>
          <w:lang w:val="ru-RU"/>
        </w:rPr>
        <w:t>Цена мора бити исказана у динарима</w:t>
      </w:r>
      <w:r w:rsidRPr="00012B53">
        <w:rPr>
          <w:lang w:val="sr-Cyrl-CS"/>
        </w:rPr>
        <w:t xml:space="preserve"> </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42546E">
      <w:pPr>
        <w:autoSpaceDE w:val="0"/>
        <w:autoSpaceDN w:val="0"/>
        <w:adjustRightInd w:val="0"/>
        <w:spacing w:line="240" w:lineRule="auto"/>
        <w:jc w:val="both"/>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4AC11F45" w14:textId="3C0D9EB6" w:rsidR="001C027E" w:rsidRPr="00C40B7F" w:rsidRDefault="0042546E" w:rsidP="00C40B7F">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6DD97ACC" w14:textId="77777777" w:rsidR="001C027E" w:rsidRPr="00D72F4B" w:rsidRDefault="001C027E" w:rsidP="001C027E">
      <w:pPr>
        <w:jc w:val="both"/>
        <w:rPr>
          <w:color w:val="auto"/>
        </w:rPr>
      </w:pPr>
      <w:r w:rsidRPr="00D72F4B">
        <w:rPr>
          <w:color w:val="auto"/>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w:t>
      </w:r>
      <w:proofErr w:type="gramStart"/>
      <w:r w:rsidRPr="00D72F4B">
        <w:rPr>
          <w:color w:val="auto"/>
        </w:rPr>
        <w:t>СРЈ“</w:t>
      </w:r>
      <w:proofErr w:type="gramEnd"/>
      <w:r w:rsidRPr="00D72F4B">
        <w:rPr>
          <w:color w:val="auto"/>
        </w:rPr>
        <w:t xml:space="preserve">, бр. 3/2002 и 5/2003 и „Сл. гласник </w:t>
      </w:r>
      <w:proofErr w:type="gramStart"/>
      <w:r w:rsidRPr="00D72F4B">
        <w:rPr>
          <w:color w:val="auto"/>
        </w:rPr>
        <w:t>РС“</w:t>
      </w:r>
      <w:proofErr w:type="gramEnd"/>
      <w:r w:rsidRPr="00D72F4B">
        <w:rPr>
          <w:color w:val="auto"/>
        </w:rPr>
        <w:t xml:space="preserve">,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4B48D10E" w14:textId="77777777" w:rsidR="001C027E" w:rsidRPr="00D72F4B" w:rsidRDefault="001C027E" w:rsidP="001C027E">
      <w:pPr>
        <w:jc w:val="both"/>
        <w:rPr>
          <w:color w:val="auto"/>
        </w:rPr>
      </w:pPr>
      <w:r w:rsidRPr="00D72F4B">
        <w:rPr>
          <w:color w:val="auto"/>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4388E41F" w14:textId="77777777" w:rsidR="001C027E" w:rsidRPr="00D72F4B" w:rsidRDefault="001C027E" w:rsidP="001C027E">
      <w:pPr>
        <w:jc w:val="both"/>
        <w:rPr>
          <w:color w:val="auto"/>
        </w:rPr>
      </w:pPr>
      <w:r w:rsidRPr="00D72F4B">
        <w:rPr>
          <w:color w:val="auto"/>
        </w:rPr>
        <w:t xml:space="preserve">- Потврду о регистрацији менице; </w:t>
      </w:r>
    </w:p>
    <w:p w14:paraId="75A45186" w14:textId="77777777" w:rsidR="001C027E" w:rsidRPr="00D72F4B" w:rsidRDefault="001C027E" w:rsidP="001C027E">
      <w:pPr>
        <w:jc w:val="both"/>
        <w:rPr>
          <w:color w:val="auto"/>
        </w:rPr>
      </w:pPr>
      <w:r w:rsidRPr="00D72F4B">
        <w:rPr>
          <w:color w:val="auto"/>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BD880D5" w14:textId="77777777" w:rsidR="001C027E" w:rsidRPr="00D72F4B" w:rsidRDefault="001C027E" w:rsidP="001C027E">
      <w:pPr>
        <w:jc w:val="both"/>
        <w:rPr>
          <w:color w:val="auto"/>
        </w:rPr>
      </w:pPr>
      <w:r w:rsidRPr="00D72F4B">
        <w:rPr>
          <w:color w:val="auto"/>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BD34EA8" w14:textId="77777777" w:rsidR="001C027E" w:rsidRPr="00D72F4B" w:rsidRDefault="001C027E" w:rsidP="001C027E">
      <w:pPr>
        <w:jc w:val="both"/>
        <w:rPr>
          <w:rFonts w:eastAsia="Arial"/>
          <w:b/>
          <w:color w:val="auto"/>
        </w:rPr>
      </w:pPr>
    </w:p>
    <w:p w14:paraId="747D76B8" w14:textId="77777777" w:rsidR="001C027E" w:rsidRPr="00D72F4B" w:rsidRDefault="001C027E" w:rsidP="001C027E">
      <w:pPr>
        <w:jc w:val="both"/>
        <w:rPr>
          <w:rFonts w:eastAsia="Arial"/>
          <w:b/>
          <w:color w:val="auto"/>
        </w:rPr>
      </w:pPr>
      <w:r w:rsidRPr="00D72F4B">
        <w:rPr>
          <w:rFonts w:eastAsia="Arial"/>
          <w:b/>
          <w:color w:val="auto"/>
        </w:rPr>
        <w:t>Средства финансијског обезбеђења приликом закључења уговора</w:t>
      </w:r>
    </w:p>
    <w:p w14:paraId="0C405C12" w14:textId="77777777" w:rsidR="001C027E" w:rsidRPr="00D72F4B" w:rsidRDefault="001C027E" w:rsidP="001C027E">
      <w:pPr>
        <w:ind w:firstLine="720"/>
        <w:jc w:val="both"/>
        <w:rPr>
          <w:color w:val="auto"/>
          <w:lang w:val="ru-RU"/>
        </w:rPr>
      </w:pPr>
    </w:p>
    <w:p w14:paraId="1C18CF52" w14:textId="77777777" w:rsidR="001C027E" w:rsidRPr="00D72F4B" w:rsidRDefault="001C027E" w:rsidP="001C027E">
      <w:pPr>
        <w:ind w:firstLine="709"/>
        <w:jc w:val="both"/>
        <w:rPr>
          <w:rFonts w:eastAsia="TimesNewRomanPSMT"/>
          <w:bCs/>
          <w:iCs/>
          <w:color w:val="auto"/>
        </w:rPr>
      </w:pPr>
      <w:r w:rsidRPr="00D72F4B">
        <w:rPr>
          <w:rFonts w:eastAsia="TimesNewRomanPSMT"/>
          <w:bCs/>
          <w:iCs/>
          <w:color w:val="auto"/>
          <w:lang w:val="ru-RU"/>
        </w:rPr>
        <w:t xml:space="preserve">Изабрани понуђач се обавезује да у року од </w:t>
      </w:r>
      <w:r w:rsidRPr="00D72F4B">
        <w:rPr>
          <w:rFonts w:eastAsia="TimesNewRomanPSMT"/>
          <w:bCs/>
          <w:iCs/>
          <w:color w:val="auto"/>
        </w:rPr>
        <w:t>15</w:t>
      </w:r>
      <w:r w:rsidRPr="00D72F4B">
        <w:rPr>
          <w:rFonts w:eastAsia="TimesNewRomanPSMT"/>
          <w:bCs/>
          <w:iCs/>
          <w:color w:val="auto"/>
          <w:lang w:val="ru-RU"/>
        </w:rPr>
        <w:t xml:space="preserve"> дана од дана закључења уговора, преда Наручиоцу</w:t>
      </w:r>
      <w:r w:rsidRPr="00D72F4B">
        <w:rPr>
          <w:rFonts w:eastAsia="TimesNewRomanPSMT"/>
          <w:bCs/>
          <w:iCs/>
          <w:color w:val="auto"/>
        </w:rPr>
        <w:t>:</w:t>
      </w:r>
    </w:p>
    <w:p w14:paraId="7ED639C7" w14:textId="77777777" w:rsidR="001C027E" w:rsidRPr="00D72F4B" w:rsidRDefault="001C027E" w:rsidP="001C027E">
      <w:pPr>
        <w:ind w:firstLine="709"/>
        <w:jc w:val="both"/>
        <w:rPr>
          <w:rFonts w:eastAsia="TimesNewRomanPSMT"/>
          <w:bCs/>
          <w:iCs/>
          <w:color w:val="auto"/>
        </w:rPr>
      </w:pPr>
    </w:p>
    <w:p w14:paraId="7B7381F3" w14:textId="77777777" w:rsidR="001C027E" w:rsidRPr="00D72F4B" w:rsidRDefault="001C027E" w:rsidP="001C027E">
      <w:pPr>
        <w:jc w:val="both"/>
        <w:rPr>
          <w:rFonts w:eastAsia="TimesNewRomanPSMT"/>
          <w:bCs/>
          <w:iCs/>
          <w:color w:val="auto"/>
          <w:lang w:val="ru-RU"/>
        </w:rPr>
      </w:pPr>
      <w:r w:rsidRPr="00D72F4B">
        <w:rPr>
          <w:rFonts w:eastAsia="TimesNewRomanPSMT"/>
          <w:b/>
          <w:bCs/>
          <w:iCs/>
          <w:color w:val="auto"/>
        </w:rPr>
        <w:t xml:space="preserve">1. </w:t>
      </w:r>
      <w:r w:rsidRPr="00D72F4B">
        <w:rPr>
          <w:rFonts w:eastAsia="TimesNewRomanPSMT"/>
          <w:b/>
          <w:bCs/>
          <w:iCs/>
          <w:color w:val="auto"/>
          <w:lang w:val="ru-RU"/>
        </w:rPr>
        <w:t>банкарску гаранцију за добро извршење посла</w:t>
      </w:r>
      <w:r w:rsidRPr="00D72F4B">
        <w:rPr>
          <w:rFonts w:eastAsia="TimesNewRomanPSMT"/>
          <w:bCs/>
          <w:iCs/>
          <w:color w:val="auto"/>
          <w:lang w:val="ru-RU"/>
        </w:rPr>
        <w:t>, која ће бити са клаузулама:</w:t>
      </w:r>
      <w:r w:rsidRPr="00D72F4B">
        <w:rPr>
          <w:color w:val="auto"/>
        </w:rPr>
        <w:t xml:space="preserve"> неопозива, без права на приговор,</w:t>
      </w:r>
      <w:r w:rsidRPr="00D72F4B">
        <w:rPr>
          <w:rFonts w:eastAsia="TimesNewRomanPSMT"/>
          <w:bCs/>
          <w:iCs/>
          <w:color w:val="auto"/>
          <w:lang w:val="ru-RU"/>
        </w:rPr>
        <w:t xml:space="preserve"> безусловна и платива на први позив, сходно члану 1087. Закона о облигационим односима.</w:t>
      </w:r>
    </w:p>
    <w:p w14:paraId="194D2E75" w14:textId="77777777" w:rsidR="001C027E" w:rsidRPr="00D72F4B" w:rsidRDefault="001C027E" w:rsidP="001C027E">
      <w:pPr>
        <w:ind w:firstLine="567"/>
        <w:jc w:val="both"/>
        <w:rPr>
          <w:color w:val="auto"/>
          <w:lang w:val="ru-RU"/>
        </w:rPr>
      </w:pPr>
      <w:r w:rsidRPr="00D72F4B">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D72F4B">
        <w:rPr>
          <w:color w:val="auto"/>
          <w:lang w:val="ru-RU"/>
        </w:rPr>
        <w:t xml:space="preserve">60 дана дужи од датума завршетка уговора. </w:t>
      </w:r>
    </w:p>
    <w:p w14:paraId="40FBF6A0"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72F4B">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72F4B">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Износ на који гласи банкарска гаранција мора бити у динарима.</w:t>
      </w:r>
    </w:p>
    <w:p w14:paraId="1D3133D7" w14:textId="77777777" w:rsidR="001C027E" w:rsidRPr="00D72F4B" w:rsidRDefault="001C027E" w:rsidP="001C027E">
      <w:pPr>
        <w:ind w:firstLine="567"/>
        <w:jc w:val="both"/>
        <w:rPr>
          <w:rFonts w:eastAsia="TimesNewRomanPSMT"/>
          <w:bCs/>
          <w:iCs/>
          <w:color w:val="auto"/>
        </w:rPr>
      </w:pPr>
      <w:r w:rsidRPr="00D72F4B">
        <w:rPr>
          <w:color w:val="auto"/>
          <w:lang w:val="ru-RU"/>
        </w:rPr>
        <w:t>У случају продужења рока важења банкарске гаранције за добро извршење посла, износ те гаранције се не може смањити.</w:t>
      </w:r>
    </w:p>
    <w:p w14:paraId="039E7F2C" w14:textId="77777777" w:rsidR="001C027E" w:rsidRPr="00D72F4B" w:rsidRDefault="001C027E" w:rsidP="001C027E">
      <w:pPr>
        <w:jc w:val="both"/>
        <w:rPr>
          <w:rFonts w:eastAsia="TimesNewRomanPSMT"/>
          <w:bCs/>
          <w:iCs/>
          <w:color w:val="auto"/>
          <w:lang w:val="ru-RU"/>
        </w:rPr>
      </w:pPr>
      <w:r w:rsidRPr="00D72F4B">
        <w:rPr>
          <w:b/>
          <w:color w:val="auto"/>
        </w:rPr>
        <w:t xml:space="preserve">2. </w:t>
      </w:r>
      <w:r w:rsidRPr="00D72F4B">
        <w:rPr>
          <w:b/>
          <w:color w:val="auto"/>
          <w:lang w:val="ru-RU"/>
        </w:rPr>
        <w:t>банкарску гаранцију за повраћај авансног плаћања,</w:t>
      </w:r>
      <w:r w:rsidRPr="00D72F4B">
        <w:rPr>
          <w:color w:val="auto"/>
          <w:lang w:val="ru-RU"/>
        </w:rPr>
        <w:t xml:space="preserve"> која ће бити са клаузулама: </w:t>
      </w:r>
      <w:r w:rsidRPr="00D72F4B">
        <w:rPr>
          <w:color w:val="auto"/>
        </w:rPr>
        <w:t>неопозива, без права на приговор,</w:t>
      </w:r>
      <w:r w:rsidRPr="00D72F4B">
        <w:rPr>
          <w:color w:val="auto"/>
          <w:lang w:val="ru-RU"/>
        </w:rPr>
        <w:t xml:space="preserve"> безусловна и платива на први позив,</w:t>
      </w:r>
      <w:r w:rsidRPr="00D72F4B">
        <w:rPr>
          <w:rFonts w:eastAsia="TimesNewRomanPSMT"/>
          <w:bCs/>
          <w:iCs/>
          <w:color w:val="auto"/>
          <w:lang w:val="ru-RU"/>
        </w:rPr>
        <w:t xml:space="preserve"> сходно члану 1087. Закона о облигационим односима.</w:t>
      </w:r>
    </w:p>
    <w:p w14:paraId="72817A12" w14:textId="77777777" w:rsidR="001C027E" w:rsidRPr="00D72F4B" w:rsidRDefault="001C027E" w:rsidP="001C027E">
      <w:pPr>
        <w:ind w:firstLine="567"/>
        <w:jc w:val="both"/>
        <w:rPr>
          <w:color w:val="auto"/>
          <w:lang w:val="ru-RU"/>
        </w:rPr>
      </w:pPr>
      <w:r w:rsidRPr="00D72F4B">
        <w:rPr>
          <w:color w:val="auto"/>
          <w:lang w:val="ru-RU"/>
        </w:rPr>
        <w:t>Банкарска гаранција за повраћај авансног плаћања издаје се у</w:t>
      </w:r>
      <w:r w:rsidRPr="00D72F4B">
        <w:rPr>
          <w:b/>
          <w:color w:val="auto"/>
          <w:lang w:val="ru-RU"/>
        </w:rPr>
        <w:t xml:space="preserve"> </w:t>
      </w:r>
      <w:r w:rsidRPr="00D72F4B">
        <w:rPr>
          <w:color w:val="auto"/>
          <w:lang w:val="ru-RU"/>
        </w:rPr>
        <w:t xml:space="preserve">висини </w:t>
      </w:r>
      <w:r w:rsidRPr="00D72F4B">
        <w:rPr>
          <w:color w:val="auto"/>
        </w:rPr>
        <w:t>траженог</w:t>
      </w:r>
      <w:r w:rsidRPr="00D72F4B">
        <w:rPr>
          <w:color w:val="auto"/>
          <w:lang w:val="ru-RU"/>
        </w:rPr>
        <w:t xml:space="preserve"> аванса, са роком важности </w:t>
      </w:r>
      <w:r w:rsidRPr="00D72F4B">
        <w:rPr>
          <w:rFonts w:eastAsia="TimesNewRomanPSMT"/>
          <w:bCs/>
          <w:iCs/>
          <w:color w:val="auto"/>
          <w:lang w:val="ru-RU"/>
        </w:rPr>
        <w:t xml:space="preserve">који је </w:t>
      </w:r>
      <w:r w:rsidRPr="00D72F4B">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C35027E" w14:textId="77777777" w:rsidR="001C027E" w:rsidRPr="00D72F4B" w:rsidRDefault="001C027E" w:rsidP="001C027E">
      <w:pPr>
        <w:ind w:firstLine="567"/>
        <w:jc w:val="both"/>
        <w:rPr>
          <w:color w:val="auto"/>
          <w:lang w:val="ru-RU"/>
        </w:rPr>
      </w:pPr>
      <w:r w:rsidRPr="00D72F4B">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xml:space="preserve"> Износ на који гласи банкарска гаранција мора бити у динарима.</w:t>
      </w:r>
    </w:p>
    <w:p w14:paraId="48AD82A6"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D72F4B">
        <w:rPr>
          <w:rFonts w:eastAsia="TimesNewRomanPSMT"/>
          <w:bCs/>
          <w:iCs/>
          <w:color w:val="auto"/>
        </w:rPr>
        <w:t>повраћај аванса</w:t>
      </w:r>
      <w:r w:rsidRPr="00D72F4B">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w:t>
      </w:r>
    </w:p>
    <w:p w14:paraId="437A0348" w14:textId="77777777" w:rsidR="001C027E" w:rsidRPr="00D72F4B" w:rsidRDefault="001C027E" w:rsidP="001C027E">
      <w:pPr>
        <w:ind w:firstLine="567"/>
        <w:jc w:val="both"/>
        <w:rPr>
          <w:color w:val="auto"/>
          <w:lang w:val="ru-RU"/>
        </w:rPr>
      </w:pPr>
      <w:r w:rsidRPr="00D72F4B">
        <w:rPr>
          <w:color w:val="auto"/>
          <w:lang w:val="ru-RU"/>
        </w:rPr>
        <w:lastRenderedPageBreak/>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21C616" w14:textId="1A44A36F" w:rsidR="00E9365A" w:rsidRPr="006246B8" w:rsidRDefault="00E9365A"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A81F73">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A81F73">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409BA2E2"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F63DB">
        <w:rPr>
          <w:rFonts w:eastAsia="Arial"/>
          <w:b/>
          <w:color w:val="000000" w:themeColor="text1"/>
        </w:rPr>
        <w:t>tatjana.radukic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3A55B341"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FA5BC0">
        <w:rPr>
          <w:b/>
          <w:iCs/>
          <w:color w:val="000000" w:themeColor="text1"/>
          <w:lang w:val="sr-Cyrl-CS"/>
        </w:rPr>
        <w:t xml:space="preserve">- </w:t>
      </w:r>
      <w:r w:rsidRPr="00D87871">
        <w:rPr>
          <w:b/>
          <w:iCs/>
          <w:color w:val="000000" w:themeColor="text1"/>
          <w:lang w:val="sr-Latn-CS"/>
        </w:rPr>
        <w:t xml:space="preserve"> </w:t>
      </w:r>
      <w:r w:rsidR="00CF63DB" w:rsidRPr="00360AC1">
        <w:rPr>
          <w:bCs/>
          <w:kern w:val="1"/>
          <w:lang w:val="sr-Cyrl-CS"/>
        </w:rPr>
        <w:t>Израда тендерског досијеа за проширење капацитета Луке Сремска Митровица</w:t>
      </w:r>
      <w:r w:rsidR="00C010F6">
        <w:rPr>
          <w:rFonts w:eastAsia="TimesNewRomanPS-BoldMT"/>
          <w:b/>
          <w:color w:val="000000" w:themeColor="text1"/>
          <w:lang w:val="sr-Cyrl-CS"/>
        </w:rPr>
        <w:t xml:space="preserve"> бр ЈН </w:t>
      </w:r>
      <w:r w:rsidR="00CF63DB">
        <w:rPr>
          <w:rFonts w:eastAsia="TimesNewRomanPSMT"/>
          <w:b/>
          <w:bCs/>
          <w:color w:val="auto"/>
        </w:rPr>
        <w:t>38</w:t>
      </w:r>
      <w:r w:rsidR="00CF63DB">
        <w:rPr>
          <w:rFonts w:eastAsia="TimesNewRomanPSMT"/>
          <w:b/>
          <w:bCs/>
          <w:color w:val="auto"/>
          <w:lang w:val="sr-Cyrl-RS"/>
        </w:rPr>
        <w:t>/2020</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1C027E">
        <w:rPr>
          <w:rFonts w:eastAsia="Arial"/>
          <w:b/>
          <w:color w:val="000000" w:themeColor="text1"/>
          <w:lang w:val="sr-Latn-CS"/>
        </w:rPr>
        <w:t>tatjana.radukic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w:t>
      </w:r>
      <w:proofErr w:type="gramStart"/>
      <w:r>
        <w:t>ЗЗП;  назив</w:t>
      </w:r>
      <w:proofErr w:type="gramEnd"/>
      <w:r>
        <w:t xml:space="preserve">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4C6740BB"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231CC519" w14:textId="77777777" w:rsidR="00C40B7F" w:rsidRPr="00172F15" w:rsidRDefault="00C40B7F" w:rsidP="00C40B7F">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21C20D60" w14:textId="77777777" w:rsidR="00C40B7F" w:rsidRPr="00172F15" w:rsidRDefault="00C40B7F" w:rsidP="00C40B7F">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Пружалац услуге  није могао  утицати и који су му били непознати у време подношења понуде</w:t>
      </w:r>
      <w:r w:rsidRPr="00172F15">
        <w:rPr>
          <w:color w:val="auto"/>
          <w:lang w:val="sr-Cyrl-CS"/>
        </w:rPr>
        <w:t xml:space="preserve">. </w:t>
      </w:r>
    </w:p>
    <w:p w14:paraId="2C87E5AE" w14:textId="77777777" w:rsidR="00C40B7F" w:rsidRDefault="00C40B7F" w:rsidP="00C40B7F">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27C1599E" w14:textId="4A151DBA" w:rsidR="00A95068" w:rsidRDefault="00A95068" w:rsidP="00A81F73">
      <w:pPr>
        <w:suppressAutoHyphens w:val="0"/>
        <w:spacing w:after="5" w:line="269" w:lineRule="auto"/>
        <w:ind w:right="1"/>
        <w:jc w:val="both"/>
        <w:rPr>
          <w:u w:val="single"/>
          <w:lang w:val="sr-Cyrl-CS"/>
        </w:rPr>
      </w:pPr>
    </w:p>
    <w:p w14:paraId="40E61D7D" w14:textId="77777777" w:rsidR="00E9365A" w:rsidRPr="0015786A" w:rsidRDefault="00E9365A" w:rsidP="00E9365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17</w:t>
      </w:r>
      <w:r w:rsidRPr="0015786A">
        <w:rPr>
          <w:rFonts w:eastAsia="Times New Roman"/>
          <w:b/>
          <w:bCs/>
          <w:color w:val="auto"/>
          <w:kern w:val="0"/>
          <w:lang w:eastAsia="en-GB"/>
        </w:rPr>
        <w:t>. КРИТЕРИЈУМ ЗА ДОДЕЛУ УГОВОРА</w:t>
      </w:r>
    </w:p>
    <w:p w14:paraId="5706163B" w14:textId="77777777" w:rsidR="00E9365A" w:rsidRDefault="00E9365A" w:rsidP="00E9365A">
      <w:pPr>
        <w:pStyle w:val="BodyTextIndent"/>
        <w:tabs>
          <w:tab w:val="left" w:pos="1441"/>
        </w:tabs>
        <w:spacing w:after="0" w:line="240" w:lineRule="auto"/>
        <w:ind w:left="0"/>
        <w:jc w:val="both"/>
        <w:rPr>
          <w:color w:val="auto"/>
          <w:lang w:val="sr-Cyrl-CS"/>
        </w:rPr>
      </w:pPr>
      <w:r w:rsidRPr="0015786A">
        <w:rPr>
          <w:color w:val="auto"/>
          <w:lang w:val="sr-Cyrl-CS"/>
        </w:rPr>
        <w:t xml:space="preserve">Доношење Одлуке о додели уговора извршиће се применом </w:t>
      </w:r>
      <w:r w:rsidRPr="0015786A">
        <w:rPr>
          <w:b/>
          <w:color w:val="auto"/>
          <w:lang w:val="sr-Cyrl-CS"/>
        </w:rPr>
        <w:t>критериј</w:t>
      </w:r>
      <w:r>
        <w:rPr>
          <w:b/>
          <w:color w:val="auto"/>
          <w:lang w:val="sr-Cyrl-CS"/>
        </w:rPr>
        <w:t>ума ''</w:t>
      </w:r>
      <w:r>
        <w:rPr>
          <w:b/>
          <w:color w:val="auto"/>
        </w:rPr>
        <w:t>E</w:t>
      </w:r>
      <w:r>
        <w:rPr>
          <w:b/>
          <w:color w:val="auto"/>
          <w:lang w:val="sr-Cyrl-RS"/>
        </w:rPr>
        <w:t>кономски најповољнија понуда</w:t>
      </w:r>
      <w:r w:rsidRPr="0015786A">
        <w:rPr>
          <w:b/>
          <w:color w:val="auto"/>
          <w:lang w:val="sr-Cyrl-CS"/>
        </w:rPr>
        <w:t>''</w:t>
      </w:r>
      <w:r w:rsidRPr="0015786A">
        <w:rPr>
          <w:color w:val="auto"/>
          <w:lang w:val="sr-Cyrl-CS"/>
        </w:rPr>
        <w:t>.</w:t>
      </w:r>
    </w:p>
    <w:p w14:paraId="1F8FBCC3" w14:textId="77777777" w:rsidR="00E9365A" w:rsidRDefault="00E9365A" w:rsidP="00E9365A">
      <w:pPr>
        <w:pStyle w:val="BodyTextIndent"/>
        <w:tabs>
          <w:tab w:val="left" w:pos="1441"/>
        </w:tabs>
        <w:spacing w:after="0" w:line="240" w:lineRule="auto"/>
        <w:ind w:left="0"/>
        <w:jc w:val="both"/>
        <w:rPr>
          <w:color w:val="auto"/>
          <w:lang w:val="sr-Cyrl-CS"/>
        </w:rPr>
      </w:pPr>
    </w:p>
    <w:p w14:paraId="68494AD2" w14:textId="77777777" w:rsidR="00E9365A" w:rsidRPr="00391149" w:rsidRDefault="00E9365A" w:rsidP="00E9365A">
      <w:pPr>
        <w:rPr>
          <w:rFonts w:eastAsiaTheme="minorHAnsi"/>
          <w:color w:val="auto"/>
          <w:kern w:val="0"/>
          <w:lang w:eastAsia="en-US"/>
        </w:rPr>
      </w:pPr>
      <w:r w:rsidRPr="00391149">
        <w:rPr>
          <w:rStyle w:val="Strong"/>
          <w:u w:val="single"/>
        </w:rPr>
        <w:t>Бодовање експерата</w:t>
      </w:r>
      <w:r w:rsidRPr="00391149">
        <w:rPr>
          <w:u w:val="single"/>
        </w:rPr>
        <w:br/>
      </w:r>
      <w:r w:rsidRPr="00391149">
        <w:rPr>
          <w:u w:val="single"/>
        </w:rPr>
        <w:br/>
      </w:r>
      <w:r w:rsidRPr="009E29CE">
        <w:rPr>
          <w:rStyle w:val="Strong"/>
        </w:rPr>
        <w:t>А)</w:t>
      </w:r>
      <w:r w:rsidRPr="009E29CE">
        <w:t> За све експерте се бодују године радног искуства</w:t>
      </w:r>
      <w:r>
        <w:rPr>
          <w:lang w:val="sr-Cyrl-RS"/>
        </w:rPr>
        <w:t xml:space="preserve"> у струци</w:t>
      </w:r>
      <w:r w:rsidRPr="009E29CE">
        <w:t>, на следећи начин</w:t>
      </w:r>
      <w:r>
        <w:rPr>
          <w:lang w:val="sr-Cyrl-RS"/>
        </w:rPr>
        <w:t>:</w:t>
      </w:r>
      <w:r w:rsidRPr="009E29CE">
        <w:br/>
      </w:r>
      <w:r w:rsidRPr="009E29CE">
        <w:br/>
        <w:t>Број година радног искуства</w:t>
      </w:r>
      <w:r w:rsidRPr="009E29CE">
        <w:br/>
        <w:t>Од 0 до 5 година – 1 поен</w:t>
      </w:r>
      <w:r w:rsidRPr="009E29CE">
        <w:br/>
        <w:t>Преко 5 до 10 година – 2,5 поена</w:t>
      </w:r>
      <w:r w:rsidRPr="009E29CE">
        <w:br/>
        <w:t>Преко 10 до 20 година – 5 поена</w:t>
      </w:r>
      <w:r w:rsidRPr="009E29CE">
        <w:br/>
      </w:r>
      <w:r w:rsidRPr="009E29CE">
        <w:br/>
      </w:r>
      <w:r w:rsidRPr="009E29CE">
        <w:lastRenderedPageBreak/>
        <w:t xml:space="preserve">Максималан број поена по експерту за наведени критеријум је 5, а за сва четири експерта </w:t>
      </w:r>
      <w:r w:rsidRPr="00391149">
        <w:rPr>
          <w:b/>
        </w:rPr>
        <w:t>укупно 20 поена.</w:t>
      </w:r>
      <w:r w:rsidRPr="00391149">
        <w:rPr>
          <w:b/>
        </w:rPr>
        <w:br/>
      </w:r>
      <w:r w:rsidRPr="00391149">
        <w:rPr>
          <w:b/>
        </w:rPr>
        <w:br/>
      </w:r>
      <w:r w:rsidRPr="009E29CE">
        <w:rPr>
          <w:rStyle w:val="Strong"/>
        </w:rPr>
        <w:t>Б)</w:t>
      </w:r>
      <w:r w:rsidRPr="009E29CE">
        <w:t> За сваког појединачног експерта бодује се број реализованих пројеката, на следећи начин</w:t>
      </w:r>
      <w:r w:rsidRPr="009E29CE">
        <w:br/>
      </w:r>
      <w:r w:rsidRPr="009E29CE">
        <w:br/>
        <w:t xml:space="preserve">Б1 - </w:t>
      </w:r>
      <w:r w:rsidRPr="000E7F91">
        <w:rPr>
          <w:b/>
        </w:rPr>
        <w:t>Вођа пројекта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Б2 – </w:t>
      </w:r>
      <w:r w:rsidRPr="000E7F91">
        <w:rPr>
          <w:b/>
        </w:rPr>
        <w:t>Експерт за луке, броје реализованих пројеката у домену лука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Б3 – </w:t>
      </w:r>
      <w:r w:rsidRPr="000E7F91">
        <w:rPr>
          <w:b/>
        </w:rPr>
        <w:t>Експерт за унутрашње водне путеве, броје реализованих пројеката у домену инфраструктуре на унутрашњим водним путевима</w:t>
      </w:r>
      <w:r w:rsidRPr="009E29CE">
        <w:t> </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Б4 – </w:t>
      </w:r>
      <w:r w:rsidRPr="000E7F91">
        <w:rPr>
          <w:b/>
        </w:rPr>
        <w:t>Експерт за јавне набавке, броје ангажовања у пројектима у обављању послова из домена јавних набавки</w:t>
      </w:r>
      <w:r w:rsidRPr="009E29CE">
        <w:br/>
        <w:t>Од 0 до 3 реализованих пројеката – 1 поен</w:t>
      </w:r>
      <w:r w:rsidRPr="009E29CE">
        <w:br/>
        <w:t>Од 3 до 5 реализованих пројеката – 5 поена</w:t>
      </w:r>
      <w:r w:rsidRPr="009E29CE">
        <w:br/>
        <w:t>Више од 5реализованих пројеката – 10 поена</w:t>
      </w:r>
      <w:r w:rsidRPr="009E29CE">
        <w:br/>
      </w:r>
      <w:r w:rsidRPr="009E29CE">
        <w:br/>
        <w:t>Максималан број поена по експерту за сваки од подкритеријума (Б1, Б2, Б3, Б4) је 10. Укупан максимални број поена за ставку</w:t>
      </w:r>
      <w:r w:rsidRPr="009E29CE">
        <w:rPr>
          <w:rStyle w:val="Strong"/>
        </w:rPr>
        <w:t> Б)</w:t>
      </w:r>
      <w:r w:rsidRPr="009E29CE">
        <w:t> </w:t>
      </w:r>
      <w:r w:rsidRPr="00391149">
        <w:rPr>
          <w:b/>
        </w:rPr>
        <w:t>је 40.</w:t>
      </w:r>
      <w:r w:rsidRPr="00391149">
        <w:rPr>
          <w:b/>
        </w:rPr>
        <w:br/>
      </w:r>
      <w:r w:rsidRPr="009E29CE">
        <w:br/>
      </w:r>
      <w:r w:rsidRPr="00391149">
        <w:rPr>
          <w:b/>
        </w:rPr>
        <w:t>Укупан максимални број поена по ставкама А) и Б) је 60</w:t>
      </w:r>
      <w:r>
        <w:t>.</w:t>
      </w:r>
      <w:r w:rsidRPr="0015786A">
        <w:rPr>
          <w:color w:val="auto"/>
          <w:lang w:val="ru-RU"/>
        </w:rPr>
        <w:t xml:space="preserve"> </w:t>
      </w:r>
    </w:p>
    <w:p w14:paraId="5EC84D27" w14:textId="77777777" w:rsidR="00E9365A" w:rsidRDefault="00E9365A" w:rsidP="00E9365A">
      <w:pPr>
        <w:pStyle w:val="Default"/>
        <w:jc w:val="both"/>
        <w:rPr>
          <w:b/>
          <w:color w:val="auto"/>
          <w:lang w:val="ru-RU"/>
        </w:rPr>
      </w:pPr>
    </w:p>
    <w:p w14:paraId="4544BC77" w14:textId="77777777" w:rsidR="00E9365A" w:rsidRDefault="00E9365A" w:rsidP="00E9365A">
      <w:pPr>
        <w:pStyle w:val="Default"/>
        <w:jc w:val="both"/>
        <w:rPr>
          <w:b/>
          <w:color w:val="auto"/>
          <w:u w:val="single"/>
          <w:lang w:val="ru-RU"/>
        </w:rPr>
      </w:pPr>
      <w:r w:rsidRPr="00391149">
        <w:rPr>
          <w:b/>
          <w:color w:val="auto"/>
          <w:u w:val="single"/>
          <w:lang w:val="ru-RU"/>
        </w:rPr>
        <w:t>Бодовање цене</w:t>
      </w:r>
    </w:p>
    <w:p w14:paraId="78FEFF43" w14:textId="77777777" w:rsidR="00E9365A" w:rsidRPr="00391149" w:rsidRDefault="00E9365A" w:rsidP="00E9365A">
      <w:pPr>
        <w:pStyle w:val="Default"/>
        <w:jc w:val="both"/>
        <w:rPr>
          <w:b/>
          <w:color w:val="auto"/>
          <w:u w:val="single"/>
          <w:lang w:val="ru-RU"/>
        </w:rPr>
      </w:pPr>
    </w:p>
    <w:p w14:paraId="6993ABF7" w14:textId="77777777" w:rsidR="00E9365A" w:rsidRDefault="00E9365A" w:rsidP="00E9365A">
      <w:pPr>
        <w:spacing w:line="240" w:lineRule="auto"/>
        <w:ind w:firstLine="720"/>
      </w:pPr>
      <w:r w:rsidRPr="00DB48EE">
        <w:t xml:space="preserve">Цена услуге </w:t>
      </w:r>
      <w:r w:rsidRPr="00DB48EE">
        <w:rPr>
          <w:bCs/>
          <w:kern w:val="1"/>
          <w:lang w:val="sr-Cyrl-CS"/>
        </w:rPr>
        <w:t>израде тендерског досијеа за проширење капацитета Луке Сремска Митровица</w:t>
      </w:r>
      <w:r>
        <w:t>.</w:t>
      </w:r>
    </w:p>
    <w:p w14:paraId="61392208" w14:textId="77777777" w:rsidR="00E9365A" w:rsidRDefault="00E9365A" w:rsidP="00E9365A">
      <w:pPr>
        <w:spacing w:line="240" w:lineRule="auto"/>
        <w:ind w:firstLine="720"/>
        <w:rPr>
          <w:b/>
        </w:rPr>
      </w:pPr>
      <w:r w:rsidRPr="00DB48EE">
        <w:t xml:space="preserve">Максималан број пондера по овом услову је </w:t>
      </w:r>
      <w:r w:rsidRPr="00DB48EE">
        <w:rPr>
          <w:b/>
          <w:lang w:val="sr-Cyrl-RS"/>
        </w:rPr>
        <w:t>3</w:t>
      </w:r>
      <w:r w:rsidRPr="00DB48EE">
        <w:rPr>
          <w:b/>
        </w:rPr>
        <w:t>0 (</w:t>
      </w:r>
      <w:r w:rsidRPr="00DB48EE">
        <w:rPr>
          <w:b/>
          <w:lang w:val="sr-Cyrl-RS"/>
        </w:rPr>
        <w:t>тридесет</w:t>
      </w:r>
      <w:r w:rsidRPr="00DB48EE">
        <w:rPr>
          <w:b/>
        </w:rPr>
        <w:t>).</w:t>
      </w:r>
    </w:p>
    <w:p w14:paraId="67DB7E0C" w14:textId="77777777" w:rsidR="00E9365A" w:rsidRDefault="00E9365A" w:rsidP="00E9365A">
      <w:pPr>
        <w:spacing w:line="240" w:lineRule="auto"/>
        <w:ind w:firstLine="720"/>
        <w:rPr>
          <w:b/>
        </w:rPr>
      </w:pPr>
    </w:p>
    <w:p w14:paraId="6A7F76D6" w14:textId="77777777" w:rsidR="00E9365A" w:rsidRPr="00391149" w:rsidRDefault="00E9365A" w:rsidP="00E9365A">
      <w:pPr>
        <w:spacing w:line="240" w:lineRule="auto"/>
        <w:rPr>
          <w:u w:val="single"/>
          <w:lang w:val="sr-Cyrl-RS"/>
        </w:rPr>
      </w:pPr>
      <w:r w:rsidRPr="00391149">
        <w:rPr>
          <w:b/>
          <w:u w:val="single"/>
          <w:lang w:val="sr-Cyrl-RS"/>
        </w:rPr>
        <w:t>Бодовање рока</w:t>
      </w:r>
    </w:p>
    <w:p w14:paraId="36FEDFD6" w14:textId="77777777" w:rsidR="00E9365A" w:rsidRPr="00391149" w:rsidRDefault="00E9365A" w:rsidP="00E9365A">
      <w:pPr>
        <w:spacing w:line="240" w:lineRule="auto"/>
        <w:ind w:firstLine="720"/>
        <w:rPr>
          <w:u w:val="single"/>
        </w:rPr>
      </w:pPr>
    </w:p>
    <w:p w14:paraId="6ADDE464" w14:textId="77777777" w:rsidR="00E9365A" w:rsidRPr="00D72F4B" w:rsidRDefault="00E9365A" w:rsidP="00E9365A">
      <w:pPr>
        <w:spacing w:line="240" w:lineRule="auto"/>
        <w:ind w:firstLine="720"/>
        <w:rPr>
          <w:bCs/>
          <w:kern w:val="1"/>
          <w:lang w:val="sr-Cyrl-CS"/>
        </w:rPr>
      </w:pPr>
      <w:r w:rsidRPr="00D72F4B">
        <w:t xml:space="preserve">Рок за израду </w:t>
      </w:r>
      <w:r w:rsidRPr="00D72F4B">
        <w:rPr>
          <w:bCs/>
          <w:kern w:val="1"/>
          <w:lang w:val="sr-Cyrl-CS"/>
        </w:rPr>
        <w:t>тендерског досијеа.</w:t>
      </w:r>
    </w:p>
    <w:p w14:paraId="5D8FAD63" w14:textId="77777777" w:rsidR="00E9365A" w:rsidRPr="00D72F4B" w:rsidRDefault="00E9365A" w:rsidP="00E9365A">
      <w:pPr>
        <w:spacing w:line="240" w:lineRule="auto"/>
        <w:ind w:firstLine="720"/>
      </w:pPr>
      <w:r w:rsidRPr="00D72F4B">
        <w:t xml:space="preserve">Максималан број пондера по овом услову је </w:t>
      </w:r>
      <w:r w:rsidRPr="00D72F4B">
        <w:rPr>
          <w:b/>
          <w:lang w:val="sr-Cyrl-RS"/>
        </w:rPr>
        <w:t>1</w:t>
      </w:r>
      <w:r w:rsidRPr="00D72F4B">
        <w:rPr>
          <w:b/>
        </w:rPr>
        <w:t>0 (десет).</w:t>
      </w:r>
    </w:p>
    <w:p w14:paraId="6BFB9FE1" w14:textId="01B0FB87" w:rsidR="00E9365A" w:rsidRDefault="00E9365A" w:rsidP="00E9365A">
      <w:pPr>
        <w:ind w:left="720"/>
      </w:pPr>
      <w:r w:rsidRPr="00D72F4B">
        <w:t xml:space="preserve">Рок </w:t>
      </w:r>
      <w:r w:rsidRPr="00D72F4B">
        <w:rPr>
          <w:lang w:val="sr-Cyrl-RS"/>
        </w:rPr>
        <w:t xml:space="preserve">који се пондерише </w:t>
      </w:r>
      <w:r w:rsidRPr="00D72F4B">
        <w:t xml:space="preserve">се односи на рок за израду коначног </w:t>
      </w:r>
      <w:r w:rsidRPr="00D72F4B">
        <w:rPr>
          <w:lang w:val="sr-Cyrl-RS"/>
        </w:rPr>
        <w:t xml:space="preserve">нацрта </w:t>
      </w:r>
      <w:r w:rsidRPr="00D72F4B">
        <w:rPr>
          <w:bCs/>
          <w:kern w:val="1"/>
          <w:lang w:val="sr-Cyrl-CS"/>
        </w:rPr>
        <w:t>тендерског досијеа</w:t>
      </w:r>
      <w:r w:rsidRPr="00D72F4B">
        <w:t xml:space="preserve"> </w:t>
      </w:r>
      <w:r w:rsidRPr="00D72F4B">
        <w:rPr>
          <w:lang w:val="sr-Cyrl-RS"/>
        </w:rPr>
        <w:t xml:space="preserve">који је предат Светској </w:t>
      </w:r>
      <w:proofErr w:type="gramStart"/>
      <w:r w:rsidRPr="00D72F4B">
        <w:rPr>
          <w:lang w:val="sr-Cyrl-RS"/>
        </w:rPr>
        <w:t>банци.</w:t>
      </w:r>
      <w:r w:rsidRPr="00D72F4B">
        <w:t>(</w:t>
      </w:r>
      <w:proofErr w:type="gramEnd"/>
      <w:r w:rsidR="00A67D33">
        <w:rPr>
          <w:lang w:val="sr-Cyrl-RS"/>
        </w:rPr>
        <w:t>највише 60 дана од дана потписивања уговора</w:t>
      </w:r>
      <w:r w:rsidRPr="00D72F4B">
        <w:t>).</w:t>
      </w:r>
    </w:p>
    <w:p w14:paraId="3429DFF7" w14:textId="0B55C4DC" w:rsidR="00ED2C96" w:rsidRPr="00ED2C96" w:rsidRDefault="00ED2C96" w:rsidP="00E9365A">
      <w:pPr>
        <w:ind w:left="720"/>
        <w:rPr>
          <w:lang w:val="sr-Cyrl-RS"/>
        </w:rPr>
      </w:pPr>
      <w:r>
        <w:rPr>
          <w:lang w:val="sr-Cyrl-RS"/>
        </w:rPr>
        <w:t>Рок се изражава у данима.</w:t>
      </w:r>
    </w:p>
    <w:p w14:paraId="2F3170AD" w14:textId="7CB8A108" w:rsidR="00E9365A" w:rsidRDefault="00E9365A" w:rsidP="00E9365A">
      <w:pPr>
        <w:ind w:left="720"/>
      </w:pPr>
    </w:p>
    <w:p w14:paraId="5206B461" w14:textId="77777777" w:rsidR="00D72F4B" w:rsidRDefault="00D72F4B" w:rsidP="00E9365A">
      <w:pPr>
        <w:ind w:left="720"/>
      </w:pPr>
    </w:p>
    <w:p w14:paraId="16BC7318" w14:textId="77777777" w:rsidR="00E9365A" w:rsidRDefault="00E9365A" w:rsidP="00E9365A">
      <w:pPr>
        <w:spacing w:before="120" w:after="120"/>
        <w:ind w:firstLine="720"/>
        <w:rPr>
          <w:sz w:val="22"/>
          <w:szCs w:val="22"/>
        </w:rPr>
      </w:pPr>
      <w:r>
        <w:lastRenderedPageBreak/>
        <w:t>МЕТОДОЛОГИЈА ЗА ДОДЕЛУ ПОНДЕРА</w:t>
      </w:r>
    </w:p>
    <w:p w14:paraId="569815D1" w14:textId="77777777" w:rsidR="00E9365A" w:rsidRDefault="00E9365A" w:rsidP="00E9365A">
      <w:pPr>
        <w:pStyle w:val="Header"/>
        <w:spacing w:before="120" w:after="120"/>
        <w:ind w:firstLine="720"/>
        <w:jc w:val="both"/>
        <w:rPr>
          <w:lang w:val="sr-Cyrl-CS"/>
        </w:rPr>
      </w:pPr>
      <w:r>
        <w:rPr>
          <w:lang w:val="sr-Cyrl-CS"/>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2389D250" w14:textId="77777777" w:rsidR="00E9365A" w:rsidRPr="00391149" w:rsidRDefault="00E9365A" w:rsidP="00E9365A">
      <w:pPr>
        <w:pStyle w:val="Header"/>
        <w:spacing w:before="120" w:after="120"/>
        <w:ind w:firstLine="720"/>
        <w:rPr>
          <w:b/>
          <w:lang w:val="sr-Cyrl-CS"/>
        </w:rPr>
      </w:pPr>
      <w:r w:rsidRPr="00391149">
        <w:rPr>
          <w:b/>
          <w:lang w:val="sr-Cyrl-CS"/>
        </w:rPr>
        <w:t xml:space="preserve">1) Цена услуге - максимално 30 бодова по формули:           </w:t>
      </w:r>
    </w:p>
    <w:p w14:paraId="7956034D" w14:textId="77777777" w:rsidR="00E9365A" w:rsidRPr="00391149" w:rsidRDefault="00E9365A" w:rsidP="00E9365A">
      <w:pPr>
        <w:pStyle w:val="Header"/>
        <w:ind w:firstLine="720"/>
        <w:jc w:val="center"/>
        <w:rPr>
          <w:u w:val="single"/>
          <w:lang w:val="sr-Cyrl-CS"/>
        </w:rPr>
      </w:pPr>
      <w:r w:rsidRPr="00391149">
        <w:rPr>
          <w:u w:val="single"/>
          <w:lang w:val="sr-Cyrl-CS"/>
        </w:rPr>
        <w:t xml:space="preserve">30 </w:t>
      </w:r>
      <w:r w:rsidRPr="00391149">
        <w:rPr>
          <w:u w:val="single"/>
          <w:lang w:val="sl-SI"/>
        </w:rPr>
        <w:t>X  </w:t>
      </w:r>
      <w:r w:rsidRPr="00391149">
        <w:rPr>
          <w:u w:val="single"/>
          <w:lang w:val="sr-Cyrl-CS"/>
        </w:rPr>
        <w:t>најнижа понуђена цена</w:t>
      </w:r>
    </w:p>
    <w:p w14:paraId="73C9A2AC" w14:textId="77777777" w:rsidR="00E9365A" w:rsidRDefault="00E9365A" w:rsidP="00E9365A">
      <w:pPr>
        <w:pStyle w:val="Header"/>
        <w:ind w:firstLine="720"/>
        <w:jc w:val="center"/>
        <w:rPr>
          <w:lang w:val="sr-Cyrl-CS"/>
        </w:rPr>
      </w:pPr>
      <w:r>
        <w:rPr>
          <w:lang w:val="sr-Cyrl-CS"/>
        </w:rPr>
        <w:t>понуђена цена</w:t>
      </w:r>
    </w:p>
    <w:p w14:paraId="19728A83" w14:textId="77777777" w:rsidR="00E9365A" w:rsidRDefault="00E9365A" w:rsidP="00E9365A">
      <w:pPr>
        <w:pStyle w:val="Header"/>
        <w:ind w:firstLine="720"/>
        <w:jc w:val="center"/>
        <w:rPr>
          <w:lang w:val="sr-Cyrl-CS"/>
        </w:rPr>
      </w:pPr>
    </w:p>
    <w:p w14:paraId="5A3877F7" w14:textId="77777777" w:rsidR="00E9365A" w:rsidRPr="00391149" w:rsidRDefault="00E9365A" w:rsidP="00E9365A">
      <w:pPr>
        <w:pStyle w:val="Header"/>
        <w:spacing w:before="120" w:after="120"/>
        <w:ind w:firstLine="720"/>
        <w:rPr>
          <w:b/>
          <w:lang w:val="sr-Cyrl-CS"/>
        </w:rPr>
      </w:pPr>
      <w:r w:rsidRPr="00391149">
        <w:rPr>
          <w:b/>
          <w:lang w:val="sr-Cyrl-CS"/>
        </w:rPr>
        <w:t xml:space="preserve">2) Рок за израду </w:t>
      </w:r>
      <w:r w:rsidRPr="00391149">
        <w:rPr>
          <w:b/>
          <w:spacing w:val="-4"/>
          <w:lang w:val="sr-Cyrl-CS"/>
        </w:rPr>
        <w:t>тендерског досијеа -</w:t>
      </w:r>
      <w:r w:rsidRPr="00391149">
        <w:rPr>
          <w:b/>
          <w:lang w:val="sr-Cyrl-CS"/>
        </w:rPr>
        <w:t xml:space="preserve"> максимално 10 бодова по формули: </w:t>
      </w:r>
    </w:p>
    <w:p w14:paraId="435F174C" w14:textId="77777777" w:rsidR="00E9365A" w:rsidRPr="00391149" w:rsidRDefault="00E9365A" w:rsidP="00E9365A">
      <w:pPr>
        <w:pStyle w:val="Header"/>
        <w:ind w:firstLine="720"/>
        <w:jc w:val="center"/>
        <w:rPr>
          <w:u w:val="single"/>
          <w:lang w:val="sr-Cyrl-CS"/>
        </w:rPr>
      </w:pPr>
      <w:r w:rsidRPr="00391149">
        <w:rPr>
          <w:u w:val="single"/>
          <w:lang w:val="sr-Cyrl-CS"/>
        </w:rPr>
        <w:t xml:space="preserve">10  </w:t>
      </w:r>
      <w:r w:rsidRPr="00391149">
        <w:rPr>
          <w:u w:val="single"/>
          <w:lang w:val="sl-SI"/>
        </w:rPr>
        <w:t>X  </w:t>
      </w:r>
      <w:r w:rsidRPr="00391149">
        <w:rPr>
          <w:u w:val="single"/>
          <w:lang w:val="sr-Cyrl-CS"/>
        </w:rPr>
        <w:t>најкраћи понуђени рок</w:t>
      </w:r>
    </w:p>
    <w:p w14:paraId="320D8CE9" w14:textId="44C37DA1" w:rsidR="00E9365A" w:rsidRDefault="00E9365A" w:rsidP="00E9365A">
      <w:pPr>
        <w:pStyle w:val="Header"/>
        <w:ind w:firstLine="720"/>
        <w:jc w:val="center"/>
        <w:rPr>
          <w:lang w:val="sr-Cyrl-CS"/>
        </w:rPr>
      </w:pPr>
      <w:r>
        <w:rPr>
          <w:lang w:val="sr-Cyrl-CS"/>
        </w:rPr>
        <w:t>понуђени рок</w:t>
      </w:r>
    </w:p>
    <w:p w14:paraId="1AB75C5D" w14:textId="4D6B0966" w:rsidR="00D72F4B" w:rsidRDefault="00D72F4B" w:rsidP="00E9365A">
      <w:pPr>
        <w:pStyle w:val="Header"/>
        <w:ind w:firstLine="720"/>
        <w:jc w:val="center"/>
        <w:rPr>
          <w:lang w:val="sr-Cyrl-CS"/>
        </w:rPr>
      </w:pPr>
    </w:p>
    <w:p w14:paraId="1E54656C" w14:textId="77777777" w:rsidR="00D72F4B" w:rsidRDefault="00D72F4B" w:rsidP="00E9365A">
      <w:pPr>
        <w:pStyle w:val="Header"/>
        <w:ind w:firstLine="720"/>
        <w:jc w:val="center"/>
        <w:rPr>
          <w:lang w:val="sr-Cyrl-CS"/>
        </w:rPr>
      </w:pPr>
    </w:p>
    <w:p w14:paraId="4CE3995D" w14:textId="1823613C" w:rsidR="00E9365A" w:rsidRPr="00D72F4B" w:rsidRDefault="00D72F4B" w:rsidP="00D72F4B">
      <w:pPr>
        <w:pStyle w:val="Header"/>
        <w:ind w:firstLine="720"/>
        <w:rPr>
          <w:lang w:val="sr-Cyrl-CS"/>
        </w:rPr>
      </w:pPr>
      <w:r>
        <w:rPr>
          <w:rStyle w:val="Strong"/>
          <w:lang w:val="sr-Cyrl-RS"/>
        </w:rPr>
        <w:t xml:space="preserve">3) </w:t>
      </w:r>
      <w:r w:rsidRPr="00D72F4B">
        <w:rPr>
          <w:rStyle w:val="Strong"/>
        </w:rPr>
        <w:t>Бодовање експерата</w:t>
      </w:r>
      <w:r w:rsidRPr="00D72F4B">
        <w:rPr>
          <w:rStyle w:val="Strong"/>
          <w:lang w:val="sr-Cyrl-RS"/>
        </w:rPr>
        <w:t xml:space="preserve"> – 60 пондера</w:t>
      </w:r>
      <w:r w:rsidRPr="00D72F4B">
        <w:br/>
      </w:r>
      <w:r w:rsidRPr="00D72F4B">
        <w:br/>
      </w:r>
    </w:p>
    <w:p w14:paraId="527F7301" w14:textId="77777777" w:rsidR="00E9365A" w:rsidRPr="00720E84"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 xml:space="preserve">У ситуацији када постоје две или више понуда са једнаком </w:t>
      </w:r>
      <w:r>
        <w:rPr>
          <w:color w:val="auto"/>
          <w:lang w:val="ru-RU"/>
        </w:rPr>
        <w:t>бројем пондера</w:t>
      </w:r>
      <w:r w:rsidRPr="00FA5BC0">
        <w:rPr>
          <w:color w:val="auto"/>
          <w:lang w:val="ru-RU"/>
        </w:rPr>
        <w:t xml:space="preserve">, биће изабрана понуда понуђача </w:t>
      </w:r>
      <w:r>
        <w:rPr>
          <w:color w:val="auto"/>
          <w:lang w:val="ru-RU"/>
        </w:rPr>
        <w:t>који понуду нижу укупну понуђену цену за предметне услуге</w:t>
      </w:r>
      <w:r w:rsidRPr="00FA5BC0">
        <w:rPr>
          <w:lang w:val="sr-Cyrl-CS"/>
        </w:rPr>
        <w:t>.</w:t>
      </w:r>
    </w:p>
    <w:p w14:paraId="7E6BCE9E" w14:textId="77777777" w:rsidR="00E9365A" w:rsidRPr="00FA5BC0" w:rsidRDefault="00E9365A" w:rsidP="00E9365A">
      <w:pPr>
        <w:pStyle w:val="Default"/>
        <w:tabs>
          <w:tab w:val="left" w:pos="284"/>
        </w:tabs>
        <w:jc w:val="both"/>
        <w:rPr>
          <w:color w:val="auto"/>
          <w:lang w:val="ru-RU"/>
        </w:rPr>
      </w:pPr>
    </w:p>
    <w:p w14:paraId="08E27AC3" w14:textId="77777777" w:rsidR="00E9365A" w:rsidRPr="00FA5BC0"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У ситуацији када постоје две или више понуда са једнаком понуђеном ценом и бројем реализованих пројеката, додела уговора биће извршена путем жребања.</w:t>
      </w:r>
    </w:p>
    <w:p w14:paraId="738C4BF3" w14:textId="77777777" w:rsidR="00E9365A" w:rsidRDefault="00E9365A" w:rsidP="00E9365A">
      <w:pPr>
        <w:tabs>
          <w:tab w:val="left" w:pos="284"/>
        </w:tabs>
        <w:suppressAutoHyphens w:val="0"/>
        <w:spacing w:after="5" w:line="240" w:lineRule="auto"/>
        <w:ind w:right="1"/>
        <w:jc w:val="both"/>
        <w:rPr>
          <w:color w:val="auto"/>
          <w:u w:val="single"/>
          <w:lang w:val="sr-Cyrl-CS"/>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Pr>
          <w:color w:val="auto"/>
          <w:lang w:val="ru-RU"/>
        </w:rPr>
        <w:t>.</w:t>
      </w:r>
    </w:p>
    <w:p w14:paraId="12718F93" w14:textId="620A4D54" w:rsidR="00E9365A" w:rsidRPr="005F1ABE" w:rsidRDefault="00E9365A" w:rsidP="00E9365A">
      <w:pPr>
        <w:suppressAutoHyphens w:val="0"/>
        <w:spacing w:line="240" w:lineRule="auto"/>
        <w:contextualSpacing/>
        <w:rPr>
          <w:color w:val="7030A0"/>
          <w:lang w:val="sr-Cyrl-RS"/>
        </w:rPr>
      </w:pPr>
    </w:p>
    <w:p w14:paraId="299DC016" w14:textId="77777777" w:rsidR="00E9365A" w:rsidRPr="00D72F4B" w:rsidRDefault="00E9365A" w:rsidP="00E9365A">
      <w:pPr>
        <w:suppressAutoHyphens w:val="0"/>
        <w:spacing w:line="240" w:lineRule="auto"/>
        <w:contextualSpacing/>
        <w:jc w:val="both"/>
        <w:rPr>
          <w:rFonts w:eastAsia="Times New Roman"/>
          <w:b/>
          <w:color w:val="auto"/>
          <w:spacing w:val="-1"/>
          <w:kern w:val="0"/>
          <w:lang w:val="sr-Cyrl-RS" w:eastAsia="en-US"/>
        </w:rPr>
      </w:pPr>
      <w:r w:rsidRPr="00D72F4B">
        <w:rPr>
          <w:b/>
          <w:color w:val="auto"/>
          <w:lang w:val="sr-Cyrl-RS"/>
        </w:rPr>
        <w:t>Као доказ о радном искуству доставља се потврда о радном искуству у струци издата од стране послодавца(послодаваца) код кога је за тај период био запослен или радно ангажован или фотокопија радне књижице или уговор(и) о радном ангажовању у струци.</w:t>
      </w:r>
    </w:p>
    <w:p w14:paraId="23DEE2FC" w14:textId="77777777" w:rsidR="00E9365A" w:rsidRPr="00D72F4B" w:rsidRDefault="00E9365A" w:rsidP="00E9365A">
      <w:pPr>
        <w:suppressAutoHyphens w:val="0"/>
        <w:spacing w:after="5" w:line="269" w:lineRule="auto"/>
        <w:ind w:right="1" w:firstLine="720"/>
        <w:jc w:val="both"/>
        <w:rPr>
          <w:color w:val="auto"/>
          <w:u w:val="single"/>
          <w:lang w:val="sr-Cyrl-CS"/>
        </w:rPr>
      </w:pPr>
    </w:p>
    <w:p w14:paraId="38B6B2F7" w14:textId="77777777" w:rsidR="00E9365A" w:rsidRPr="00D72F4B" w:rsidRDefault="00E9365A" w:rsidP="00E9365A">
      <w:pPr>
        <w:suppressAutoHyphens w:val="0"/>
        <w:spacing w:after="5" w:line="269" w:lineRule="auto"/>
        <w:ind w:right="1"/>
        <w:jc w:val="both"/>
        <w:rPr>
          <w:b/>
          <w:color w:val="auto"/>
          <w:u w:val="single"/>
          <w:lang w:val="sr-Cyrl-RS"/>
        </w:rPr>
      </w:pPr>
      <w:r w:rsidRPr="00D72F4B">
        <w:rPr>
          <w:b/>
          <w:color w:val="auto"/>
          <w:lang w:val="sr-Cyrl-RS"/>
        </w:rPr>
        <w:t>Као доказ о</w:t>
      </w:r>
      <w:r w:rsidRPr="00D72F4B">
        <w:rPr>
          <w:b/>
          <w:color w:val="auto"/>
        </w:rPr>
        <w:t xml:space="preserve"> број</w:t>
      </w:r>
      <w:r w:rsidRPr="00D72F4B">
        <w:rPr>
          <w:b/>
          <w:color w:val="auto"/>
          <w:lang w:val="sr-Cyrl-RS"/>
        </w:rPr>
        <w:t>у</w:t>
      </w:r>
      <w:r w:rsidRPr="00D72F4B">
        <w:rPr>
          <w:b/>
          <w:color w:val="auto"/>
        </w:rPr>
        <w:t xml:space="preserve"> реализованих пројеката</w:t>
      </w:r>
      <w:r w:rsidRPr="00D72F4B">
        <w:rPr>
          <w:b/>
          <w:color w:val="auto"/>
          <w:lang w:val="sr-Cyrl-RS"/>
        </w:rPr>
        <w:t xml:space="preserve"> доставља се копија уговора из којег треба да се види која врста пројекта је у питању, као и позиција на којој је инжињер радио.</w:t>
      </w:r>
    </w:p>
    <w:p w14:paraId="490D941F" w14:textId="77777777" w:rsidR="0015786A" w:rsidRPr="00D72F4B" w:rsidRDefault="0015786A" w:rsidP="0015786A">
      <w:pPr>
        <w:pStyle w:val="Default"/>
        <w:jc w:val="both"/>
        <w:rPr>
          <w:color w:val="auto"/>
          <w:lang w:val="ru-RU"/>
        </w:rPr>
      </w:pPr>
    </w:p>
    <w:p w14:paraId="3F97D7D1" w14:textId="04039539" w:rsidR="00A95068" w:rsidRDefault="00A95068" w:rsidP="00A246CA">
      <w:pPr>
        <w:suppressAutoHyphens w:val="0"/>
        <w:spacing w:after="5" w:line="269" w:lineRule="auto"/>
        <w:ind w:right="1" w:firstLine="720"/>
        <w:jc w:val="both"/>
        <w:rPr>
          <w:color w:val="auto"/>
          <w:u w:val="single"/>
          <w:lang w:val="sr-Cyrl-CS"/>
        </w:rPr>
      </w:pPr>
    </w:p>
    <w:p w14:paraId="1880530C" w14:textId="77777777" w:rsidR="00FE3D59" w:rsidRPr="0015786A" w:rsidRDefault="00FE3D59"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26EF75CB" w:rsidR="005243F6" w:rsidRDefault="005243F6" w:rsidP="00A246CA">
      <w:pPr>
        <w:suppressAutoHyphens w:val="0"/>
        <w:spacing w:after="5" w:line="269" w:lineRule="auto"/>
        <w:ind w:right="1" w:firstLine="720"/>
        <w:jc w:val="both"/>
        <w:rPr>
          <w:color w:val="auto"/>
          <w:u w:val="single"/>
          <w:lang w:val="sr-Cyrl-CS"/>
        </w:rPr>
      </w:pPr>
    </w:p>
    <w:p w14:paraId="4B86A7B7" w14:textId="3F6991B7" w:rsidR="00A81F73" w:rsidRDefault="00A81F73" w:rsidP="00A246CA">
      <w:pPr>
        <w:suppressAutoHyphens w:val="0"/>
        <w:spacing w:after="5" w:line="269" w:lineRule="auto"/>
        <w:ind w:right="1" w:firstLine="720"/>
        <w:jc w:val="both"/>
        <w:rPr>
          <w:color w:val="auto"/>
          <w:u w:val="single"/>
          <w:lang w:val="sr-Cyrl-CS"/>
        </w:rPr>
      </w:pPr>
    </w:p>
    <w:p w14:paraId="5007E1A3" w14:textId="02995D9D" w:rsidR="00A81F73" w:rsidRDefault="00A81F73" w:rsidP="00A246CA">
      <w:pPr>
        <w:suppressAutoHyphens w:val="0"/>
        <w:spacing w:after="5" w:line="269" w:lineRule="auto"/>
        <w:ind w:right="1" w:firstLine="720"/>
        <w:jc w:val="both"/>
        <w:rPr>
          <w:color w:val="auto"/>
          <w:u w:val="single"/>
          <w:lang w:val="sr-Cyrl-CS"/>
        </w:rPr>
      </w:pPr>
    </w:p>
    <w:p w14:paraId="50A90BE7" w14:textId="05E7F8E6" w:rsidR="00A81F73" w:rsidRDefault="00A81F73" w:rsidP="00A246CA">
      <w:pPr>
        <w:suppressAutoHyphens w:val="0"/>
        <w:spacing w:after="5" w:line="269" w:lineRule="auto"/>
        <w:ind w:right="1" w:firstLine="720"/>
        <w:jc w:val="both"/>
        <w:rPr>
          <w:color w:val="auto"/>
          <w:u w:val="single"/>
          <w:lang w:val="sr-Cyrl-CS"/>
        </w:rPr>
      </w:pPr>
    </w:p>
    <w:p w14:paraId="2F443ACA" w14:textId="10402E1C" w:rsidR="00A81F73" w:rsidRDefault="00A81F73" w:rsidP="00A246CA">
      <w:pPr>
        <w:suppressAutoHyphens w:val="0"/>
        <w:spacing w:after="5" w:line="269" w:lineRule="auto"/>
        <w:ind w:right="1" w:firstLine="720"/>
        <w:jc w:val="both"/>
        <w:rPr>
          <w:color w:val="auto"/>
          <w:u w:val="single"/>
          <w:lang w:val="sr-Cyrl-CS"/>
        </w:rPr>
      </w:pPr>
    </w:p>
    <w:p w14:paraId="0935B43A" w14:textId="48829C89" w:rsidR="00E9365A" w:rsidRDefault="00E9365A" w:rsidP="00A246CA">
      <w:pPr>
        <w:suppressAutoHyphens w:val="0"/>
        <w:spacing w:after="5" w:line="269" w:lineRule="auto"/>
        <w:ind w:right="1" w:firstLine="720"/>
        <w:jc w:val="both"/>
        <w:rPr>
          <w:color w:val="auto"/>
          <w:u w:val="single"/>
          <w:lang w:val="sr-Cyrl-CS"/>
        </w:rPr>
      </w:pPr>
    </w:p>
    <w:p w14:paraId="55BC08D0" w14:textId="32239E86" w:rsidR="00E9365A" w:rsidRDefault="00E9365A" w:rsidP="00A246CA">
      <w:pPr>
        <w:suppressAutoHyphens w:val="0"/>
        <w:spacing w:after="5" w:line="269" w:lineRule="auto"/>
        <w:ind w:right="1" w:firstLine="720"/>
        <w:jc w:val="both"/>
        <w:rPr>
          <w:color w:val="auto"/>
          <w:u w:val="single"/>
          <w:lang w:val="sr-Cyrl-CS"/>
        </w:rPr>
      </w:pPr>
    </w:p>
    <w:p w14:paraId="1B85423D" w14:textId="2BA61782" w:rsidR="00E9365A" w:rsidRDefault="00E9365A" w:rsidP="00A246CA">
      <w:pPr>
        <w:suppressAutoHyphens w:val="0"/>
        <w:spacing w:after="5" w:line="269" w:lineRule="auto"/>
        <w:ind w:right="1" w:firstLine="720"/>
        <w:jc w:val="both"/>
        <w:rPr>
          <w:color w:val="auto"/>
          <w:u w:val="single"/>
          <w:lang w:val="sr-Cyrl-CS"/>
        </w:rPr>
      </w:pPr>
    </w:p>
    <w:p w14:paraId="1DE0AF18" w14:textId="5E8FBE9E" w:rsidR="00E9365A" w:rsidRDefault="00E9365A" w:rsidP="00A246CA">
      <w:pPr>
        <w:suppressAutoHyphens w:val="0"/>
        <w:spacing w:after="5" w:line="269" w:lineRule="auto"/>
        <w:ind w:right="1" w:firstLine="720"/>
        <w:jc w:val="both"/>
        <w:rPr>
          <w:color w:val="auto"/>
          <w:u w:val="single"/>
          <w:lang w:val="sr-Cyrl-CS"/>
        </w:rPr>
      </w:pPr>
    </w:p>
    <w:p w14:paraId="6BCCA015" w14:textId="2E71B101"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53A22A8F" w14:textId="77777777" w:rsidR="00B656D2" w:rsidRPr="00B656D2" w:rsidRDefault="00B656D2" w:rsidP="00B656D2">
      <w:pPr>
        <w:rPr>
          <w:b/>
          <w:bCs/>
          <w:i/>
          <w:iCs/>
          <w:color w:val="auto"/>
          <w:u w:val="single"/>
          <w:lang w:val="sr-Latn-RS"/>
        </w:rPr>
      </w:pPr>
    </w:p>
    <w:p w14:paraId="6D49A8F1" w14:textId="60679DB5" w:rsidR="00B656D2" w:rsidRDefault="00B656D2" w:rsidP="001D3B62">
      <w:pPr>
        <w:jc w:val="center"/>
        <w:rPr>
          <w:iCs/>
          <w:color w:val="auto"/>
          <w:lang w:val="sr-Latn-R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89384C">
        <w:rPr>
          <w:bCs/>
          <w:color w:val="auto"/>
          <w:lang w:val="sr-Cyrl-CS"/>
        </w:rPr>
        <w:t>38</w:t>
      </w:r>
      <w:r w:rsidRPr="00A83D6A">
        <w:rPr>
          <w:bCs/>
          <w:color w:val="auto"/>
          <w:lang w:val="sr-Cyrl-CS"/>
        </w:rPr>
        <w:t>/</w:t>
      </w:r>
      <w:r w:rsidRPr="00A83D6A">
        <w:rPr>
          <w:bCs/>
          <w:color w:val="auto"/>
        </w:rPr>
        <w:t>20</w:t>
      </w:r>
      <w:r w:rsidR="0089384C">
        <w:rPr>
          <w:bCs/>
          <w:color w:val="auto"/>
          <w:lang w:val="sr-Cyrl-CS"/>
        </w:rPr>
        <w:t>2</w:t>
      </w:r>
      <w:r w:rsidR="001D3B62">
        <w:rPr>
          <w:bCs/>
          <w:color w:val="auto"/>
          <w:lang w:val="sr-Cyrl-CS"/>
        </w:rPr>
        <w:t>0</w:t>
      </w:r>
      <w:r w:rsidRPr="00A83D6A">
        <w:rPr>
          <w:iCs/>
          <w:color w:val="auto"/>
          <w:lang w:val="sr-Latn-RS"/>
        </w:rPr>
        <w:t>.</w:t>
      </w:r>
    </w:p>
    <w:p w14:paraId="0667B0A6" w14:textId="77777777" w:rsidR="000202A1" w:rsidRPr="00A83D6A" w:rsidRDefault="000202A1" w:rsidP="001D3B62">
      <w:pPr>
        <w:jc w:val="center"/>
        <w:rPr>
          <w:bCs/>
          <w:color w:val="auto"/>
          <w:lang w:val="sr-Cyrl-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794"/>
        <w:gridCol w:w="3420"/>
      </w:tblGrid>
      <w:tr w:rsidR="00ED2C96" w:rsidRPr="00ED2C96" w14:paraId="2D21E42D" w14:textId="77777777" w:rsidTr="00FD20FD">
        <w:trPr>
          <w:trHeight w:val="419"/>
        </w:trPr>
        <w:tc>
          <w:tcPr>
            <w:tcW w:w="5794" w:type="dxa"/>
            <w:tcBorders>
              <w:bottom w:val="single" w:sz="4" w:space="0" w:color="000000"/>
            </w:tcBorders>
            <w:shd w:val="clear" w:color="auto" w:fill="auto"/>
            <w:vAlign w:val="center"/>
          </w:tcPr>
          <w:p w14:paraId="4FEA7B3E"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 xml:space="preserve">Укупна цена без ПДВ-а </w:t>
            </w:r>
          </w:p>
        </w:tc>
        <w:tc>
          <w:tcPr>
            <w:tcW w:w="3420" w:type="dxa"/>
            <w:shd w:val="clear" w:color="auto" w:fill="auto"/>
            <w:vAlign w:val="center"/>
          </w:tcPr>
          <w:p w14:paraId="7186E258"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p w14:paraId="5EA64E97" w14:textId="77777777" w:rsidR="000202A1" w:rsidRPr="00ED2C96" w:rsidRDefault="000202A1" w:rsidP="000202A1">
            <w:pPr>
              <w:widowControl w:val="0"/>
              <w:tabs>
                <w:tab w:val="left" w:pos="1440"/>
              </w:tabs>
              <w:rPr>
                <w:rFonts w:eastAsia="TimesNewRomanPSMT"/>
                <w:bCs/>
                <w:color w:val="auto"/>
                <w:lang w:val="ru-RU"/>
              </w:rPr>
            </w:pPr>
          </w:p>
        </w:tc>
      </w:tr>
      <w:tr w:rsidR="00ED2C96" w:rsidRPr="00ED2C96" w14:paraId="5718D3CB" w14:textId="77777777" w:rsidTr="00FD20FD">
        <w:trPr>
          <w:trHeight w:val="520"/>
        </w:trPr>
        <w:tc>
          <w:tcPr>
            <w:tcW w:w="5794" w:type="dxa"/>
            <w:shd w:val="clear" w:color="auto" w:fill="auto"/>
            <w:vAlign w:val="center"/>
          </w:tcPr>
          <w:p w14:paraId="083B6CB7"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r w:rsidRPr="00ED2C96">
              <w:rPr>
                <w:rFonts w:eastAsia="Times New Roman"/>
                <w:color w:val="auto"/>
                <w:kern w:val="0"/>
                <w:lang w:val="sr-Cyrl-CS" w:eastAsia="en-US"/>
              </w:rPr>
              <w:t>Стопа ПДВ-а</w:t>
            </w:r>
          </w:p>
        </w:tc>
        <w:tc>
          <w:tcPr>
            <w:tcW w:w="3420" w:type="dxa"/>
            <w:shd w:val="clear" w:color="auto" w:fill="auto"/>
            <w:vAlign w:val="center"/>
          </w:tcPr>
          <w:p w14:paraId="6AC65E34"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33E31F0" w14:textId="77777777" w:rsidTr="00FD20FD">
        <w:trPr>
          <w:trHeight w:val="513"/>
        </w:trPr>
        <w:tc>
          <w:tcPr>
            <w:tcW w:w="5794" w:type="dxa"/>
            <w:shd w:val="clear" w:color="auto" w:fill="FFFFFF" w:themeFill="background1"/>
            <w:vAlign w:val="center"/>
          </w:tcPr>
          <w:p w14:paraId="6E8209F4" w14:textId="77777777" w:rsidR="000202A1" w:rsidRPr="00ED2C96" w:rsidRDefault="000202A1" w:rsidP="000202A1">
            <w:pPr>
              <w:widowControl w:val="0"/>
              <w:tabs>
                <w:tab w:val="left" w:pos="1440"/>
              </w:tabs>
              <w:suppressAutoHyphens w:val="0"/>
              <w:snapToGrid w:val="0"/>
              <w:spacing w:line="240" w:lineRule="auto"/>
              <w:rPr>
                <w:rFonts w:eastAsia="Times New Roman"/>
                <w:color w:val="auto"/>
                <w:kern w:val="0"/>
                <w:lang w:val="sr-Cyrl-CS" w:eastAsia="en-US"/>
              </w:rPr>
            </w:pPr>
            <w:r w:rsidRPr="00ED2C96">
              <w:rPr>
                <w:rFonts w:eastAsia="Times New Roman"/>
                <w:color w:val="auto"/>
                <w:kern w:val="0"/>
                <w:lang w:val="sr-Cyrl-CS" w:eastAsia="en-US"/>
              </w:rPr>
              <w:t>И</w:t>
            </w:r>
            <w:r w:rsidRPr="00ED2C96">
              <w:rPr>
                <w:rFonts w:eastAsia="Times New Roman"/>
                <w:color w:val="auto"/>
                <w:kern w:val="0"/>
                <w:shd w:val="clear" w:color="auto" w:fill="FFFFFF" w:themeFill="background1"/>
                <w:lang w:val="sr-Cyrl-CS" w:eastAsia="en-US"/>
              </w:rPr>
              <w:t>знос ПДВ-а на укупну цену</w:t>
            </w:r>
          </w:p>
        </w:tc>
        <w:tc>
          <w:tcPr>
            <w:tcW w:w="3420" w:type="dxa"/>
            <w:shd w:val="clear" w:color="auto" w:fill="auto"/>
            <w:vAlign w:val="center"/>
          </w:tcPr>
          <w:p w14:paraId="0DC4D579"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C85379A" w14:textId="77777777" w:rsidTr="00FD20FD">
        <w:trPr>
          <w:trHeight w:val="540"/>
        </w:trPr>
        <w:tc>
          <w:tcPr>
            <w:tcW w:w="5794" w:type="dxa"/>
            <w:shd w:val="clear" w:color="auto" w:fill="FFFFFF" w:themeFill="background1"/>
            <w:vAlign w:val="center"/>
          </w:tcPr>
          <w:p w14:paraId="140E99C2"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Укупна цена са ПДВ-ом</w:t>
            </w:r>
          </w:p>
        </w:tc>
        <w:tc>
          <w:tcPr>
            <w:tcW w:w="3420" w:type="dxa"/>
            <w:shd w:val="clear" w:color="auto" w:fill="auto"/>
            <w:vAlign w:val="center"/>
          </w:tcPr>
          <w:p w14:paraId="0F2D6B97"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47B01DDE" w14:textId="77777777" w:rsidTr="00FD20FD">
        <w:trPr>
          <w:trHeight w:val="540"/>
        </w:trPr>
        <w:tc>
          <w:tcPr>
            <w:tcW w:w="5794" w:type="dxa"/>
            <w:shd w:val="clear" w:color="auto" w:fill="FFFFFF" w:themeFill="background1"/>
            <w:vAlign w:val="center"/>
          </w:tcPr>
          <w:p w14:paraId="7DB2EE2D"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Рок важења понуде</w:t>
            </w:r>
          </w:p>
          <w:p w14:paraId="54682F61" w14:textId="77777777" w:rsidR="000202A1" w:rsidRPr="00ED2C96" w:rsidRDefault="000202A1" w:rsidP="000202A1">
            <w:pPr>
              <w:widowControl w:val="0"/>
              <w:tabs>
                <w:tab w:val="left" w:pos="1440"/>
              </w:tabs>
              <w:rPr>
                <w:rFonts w:eastAsia="TimesNewRomanPSMT"/>
                <w:bCs/>
                <w:color w:val="auto"/>
                <w:lang w:val="ru-RU"/>
              </w:rPr>
            </w:pPr>
            <w:r w:rsidRPr="00ED2C96">
              <w:rPr>
                <w:rFonts w:eastAsia="TimesNewRomanPSMT"/>
                <w:bCs/>
                <w:color w:val="auto"/>
                <w:lang w:val="ru-RU"/>
              </w:rPr>
              <w:t>(</w:t>
            </w:r>
            <w:r w:rsidRPr="00ED2C96">
              <w:rPr>
                <w:rFonts w:eastAsia="Times New Roman"/>
                <w:color w:val="auto"/>
                <w:kern w:val="0"/>
                <w:lang w:val="sr-Cyrl-CS" w:eastAsia="en-US"/>
              </w:rPr>
              <w:t>не може бити краћи од 60 дана)</w:t>
            </w:r>
          </w:p>
        </w:tc>
        <w:tc>
          <w:tcPr>
            <w:tcW w:w="3420" w:type="dxa"/>
            <w:shd w:val="clear" w:color="auto" w:fill="FFFFFF" w:themeFill="background1"/>
            <w:vAlign w:val="center"/>
          </w:tcPr>
          <w:p w14:paraId="3BEE7FF8"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264A6976" w14:textId="77777777" w:rsidTr="00FD20FD">
        <w:trPr>
          <w:trHeight w:val="540"/>
        </w:trPr>
        <w:tc>
          <w:tcPr>
            <w:tcW w:w="5794" w:type="dxa"/>
            <w:shd w:val="clear" w:color="auto" w:fill="FFFFFF" w:themeFill="background1"/>
            <w:vAlign w:val="center"/>
          </w:tcPr>
          <w:p w14:paraId="5A59FE55" w14:textId="19FC7210" w:rsidR="00FD20FD" w:rsidRPr="00ED2C96" w:rsidRDefault="00FD20FD" w:rsidP="00C40B7F">
            <w:pPr>
              <w:widowControl w:val="0"/>
              <w:tabs>
                <w:tab w:val="left" w:pos="1440"/>
              </w:tabs>
              <w:suppressAutoHyphens w:val="0"/>
              <w:spacing w:line="240" w:lineRule="auto"/>
              <w:rPr>
                <w:rFonts w:eastAsia="TimesNewRomanPSMT"/>
                <w:bCs/>
                <w:color w:val="auto"/>
                <w:kern w:val="0"/>
                <w:lang w:val="sr-Cyrl-CS" w:eastAsia="en-US"/>
              </w:rPr>
            </w:pPr>
            <w:r w:rsidRPr="00ED2C96">
              <w:rPr>
                <w:rFonts w:eastAsia="TimesNewRomanPSMT"/>
                <w:bCs/>
                <w:color w:val="auto"/>
                <w:kern w:val="0"/>
                <w:lang w:val="sr-Cyrl-CS" w:eastAsia="en-US"/>
              </w:rPr>
              <w:t xml:space="preserve">Рок за израду нацрта </w:t>
            </w:r>
            <w:r w:rsidR="00D72F4B" w:rsidRPr="00ED2C96">
              <w:rPr>
                <w:rFonts w:eastAsia="TimesNewRomanPSMT"/>
                <w:bCs/>
                <w:color w:val="auto"/>
                <w:kern w:val="0"/>
                <w:lang w:val="sr-Cyrl-CS" w:eastAsia="en-US"/>
              </w:rPr>
              <w:t xml:space="preserve">докумената </w:t>
            </w:r>
            <w:r w:rsidR="007E4D83" w:rsidRPr="00ED2C96">
              <w:rPr>
                <w:rFonts w:eastAsia="TimesNewRomanPSMT"/>
                <w:bCs/>
                <w:color w:val="auto"/>
                <w:kern w:val="0"/>
                <w:lang w:val="sr-Cyrl-CS" w:eastAsia="en-US"/>
              </w:rPr>
              <w:t xml:space="preserve">(максимално </w:t>
            </w:r>
            <w:r w:rsidR="00C40B7F">
              <w:rPr>
                <w:rFonts w:eastAsia="TimesNewRomanPSMT"/>
                <w:bCs/>
                <w:color w:val="auto"/>
                <w:kern w:val="0"/>
                <w:lang w:val="sr-Cyrl-CS" w:eastAsia="en-US"/>
              </w:rPr>
              <w:t>до 30.10.2020. године)</w:t>
            </w:r>
          </w:p>
        </w:tc>
        <w:tc>
          <w:tcPr>
            <w:tcW w:w="3420" w:type="dxa"/>
            <w:shd w:val="clear" w:color="auto" w:fill="FFFFFF" w:themeFill="background1"/>
            <w:vAlign w:val="center"/>
          </w:tcPr>
          <w:p w14:paraId="497EF359" w14:textId="77777777" w:rsidR="00FD20FD" w:rsidRPr="00ED2C96" w:rsidRDefault="00FD20FD" w:rsidP="000202A1">
            <w:pPr>
              <w:widowControl w:val="0"/>
              <w:tabs>
                <w:tab w:val="left" w:pos="1440"/>
              </w:tabs>
              <w:snapToGrid w:val="0"/>
              <w:rPr>
                <w:rFonts w:eastAsia="TimesNewRomanPSMT"/>
                <w:bCs/>
                <w:color w:val="auto"/>
                <w:lang w:val="ru-RU"/>
              </w:rPr>
            </w:pPr>
          </w:p>
        </w:tc>
      </w:tr>
      <w:tr w:rsidR="00ED2C96" w:rsidRPr="00ED2C96" w14:paraId="2228752C" w14:textId="77777777" w:rsidTr="00FD20FD">
        <w:trPr>
          <w:trHeight w:val="540"/>
        </w:trPr>
        <w:tc>
          <w:tcPr>
            <w:tcW w:w="5794" w:type="dxa"/>
            <w:shd w:val="clear" w:color="auto" w:fill="FFFFFF" w:themeFill="background1"/>
            <w:vAlign w:val="center"/>
          </w:tcPr>
          <w:p w14:paraId="4A76A025" w14:textId="2FE67C71" w:rsidR="000202A1" w:rsidRPr="00ED2C96" w:rsidRDefault="00D72F4B" w:rsidP="000202A1">
            <w:pPr>
              <w:widowControl w:val="0"/>
              <w:tabs>
                <w:tab w:val="left" w:pos="1440"/>
              </w:tabs>
              <w:suppressAutoHyphens w:val="0"/>
              <w:snapToGrid w:val="0"/>
              <w:spacing w:line="240" w:lineRule="auto"/>
              <w:rPr>
                <w:rFonts w:eastAsia="TimesNewRomanPSMT"/>
                <w:bCs/>
                <w:color w:val="auto"/>
                <w:lang w:val="sr-Cyrl-CS"/>
              </w:rPr>
            </w:pPr>
            <w:r w:rsidRPr="00ED2C96">
              <w:rPr>
                <w:rFonts w:eastAsia="TimesNewRomanPSMT"/>
                <w:bCs/>
                <w:color w:val="auto"/>
                <w:lang w:val="ru-RU"/>
              </w:rPr>
              <w:t>Рок за израду коначних</w:t>
            </w:r>
            <w:r w:rsidR="000202A1" w:rsidRPr="00ED2C96">
              <w:rPr>
                <w:rFonts w:eastAsia="TimesNewRomanPSMT"/>
                <w:bCs/>
                <w:color w:val="auto"/>
                <w:lang w:val="ru-RU"/>
              </w:rPr>
              <w:t xml:space="preserve"> </w:t>
            </w:r>
            <w:r w:rsidR="000202A1" w:rsidRPr="00ED2C96">
              <w:rPr>
                <w:rFonts w:eastAsia="TimesNewRomanPSMT"/>
                <w:bCs/>
                <w:color w:val="auto"/>
              </w:rPr>
              <w:t>документа</w:t>
            </w:r>
            <w:r w:rsidR="007E4D83" w:rsidRPr="00ED2C96">
              <w:rPr>
                <w:rFonts w:eastAsia="TimesNewRomanPSMT"/>
                <w:bCs/>
                <w:color w:val="auto"/>
                <w:lang w:val="sr-Cyrl-CS"/>
              </w:rPr>
              <w:t xml:space="preserve"> (максимално</w:t>
            </w:r>
            <w:r w:rsidR="00C40B7F">
              <w:rPr>
                <w:rFonts w:eastAsia="TimesNewRomanPSMT"/>
                <w:bCs/>
                <w:color w:val="auto"/>
                <w:lang w:val="sr-Cyrl-CS"/>
              </w:rPr>
              <w:t xml:space="preserve"> до 30.11.2020. године</w:t>
            </w:r>
            <w:r w:rsidR="007E4D83" w:rsidRPr="00ED2C96">
              <w:rPr>
                <w:rFonts w:eastAsia="TimesNewRomanPSMT"/>
                <w:bCs/>
                <w:color w:val="auto"/>
                <w:lang w:val="sr-Cyrl-CS"/>
              </w:rPr>
              <w:t>)</w:t>
            </w:r>
          </w:p>
          <w:p w14:paraId="43EA84C2"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c>
          <w:tcPr>
            <w:tcW w:w="3420" w:type="dxa"/>
            <w:shd w:val="clear" w:color="auto" w:fill="FFFFFF" w:themeFill="background1"/>
            <w:vAlign w:val="center"/>
          </w:tcPr>
          <w:p w14:paraId="16F3CDBC"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5B7E6450" w14:textId="77777777" w:rsidTr="00FD20FD">
        <w:trPr>
          <w:trHeight w:val="540"/>
        </w:trPr>
        <w:tc>
          <w:tcPr>
            <w:tcW w:w="5794" w:type="dxa"/>
            <w:shd w:val="clear" w:color="auto" w:fill="FFFFFF" w:themeFill="background1"/>
            <w:vAlign w:val="center"/>
          </w:tcPr>
          <w:p w14:paraId="0523E497"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eastAsia="en-US"/>
              </w:rPr>
            </w:pPr>
            <w:r w:rsidRPr="00ED2C96">
              <w:rPr>
                <w:rFonts w:eastAsia="TimesNewRomanPSMT"/>
                <w:bCs/>
                <w:color w:val="auto"/>
                <w:kern w:val="0"/>
                <w:lang w:val="sr-Cyrl-CS" w:eastAsia="en-US"/>
              </w:rPr>
              <w:t xml:space="preserve">Место </w:t>
            </w:r>
          </w:p>
        </w:tc>
        <w:tc>
          <w:tcPr>
            <w:tcW w:w="3420" w:type="dxa"/>
            <w:shd w:val="clear" w:color="auto" w:fill="FFFFFF" w:themeFill="background1"/>
            <w:vAlign w:val="center"/>
          </w:tcPr>
          <w:p w14:paraId="4D0532E5" w14:textId="77777777" w:rsidR="000202A1" w:rsidRPr="00ED2C96" w:rsidRDefault="000202A1" w:rsidP="000202A1">
            <w:pPr>
              <w:widowControl w:val="0"/>
              <w:tabs>
                <w:tab w:val="left" w:pos="1440"/>
              </w:tabs>
              <w:snapToGrid w:val="0"/>
              <w:rPr>
                <w:rFonts w:eastAsia="TimesNewRomanPSMT"/>
                <w:bCs/>
                <w:color w:val="auto"/>
                <w:lang w:val="sr-Cyrl-CS"/>
              </w:rPr>
            </w:pPr>
          </w:p>
        </w:tc>
      </w:tr>
    </w:tbl>
    <w:p w14:paraId="3DE31F62" w14:textId="3BC1EE80" w:rsidR="00B656D2" w:rsidRPr="00ED2C96" w:rsidRDefault="00B656D2" w:rsidP="00B656D2">
      <w:pPr>
        <w:jc w:val="both"/>
        <w:rPr>
          <w:i/>
          <w:iCs/>
          <w:color w:val="auto"/>
          <w:lang w:val="sr-Cyrl-CS"/>
        </w:rPr>
      </w:pPr>
    </w:p>
    <w:p w14:paraId="19E77161" w14:textId="7C6A3CED" w:rsidR="005F5985" w:rsidRPr="00ED2C96" w:rsidRDefault="005F5985" w:rsidP="00B656D2">
      <w:pPr>
        <w:jc w:val="both"/>
        <w:rPr>
          <w:i/>
          <w:iCs/>
          <w:color w:val="auto"/>
          <w:lang w:val="sr-Cyrl-CS"/>
        </w:rPr>
      </w:pPr>
    </w:p>
    <w:tbl>
      <w:tblPr>
        <w:tblW w:w="9214" w:type="dxa"/>
        <w:tblInd w:w="-5" w:type="dxa"/>
        <w:tblCellMar>
          <w:top w:w="17" w:type="dxa"/>
          <w:left w:w="106" w:type="dxa"/>
          <w:right w:w="22" w:type="dxa"/>
        </w:tblCellMar>
        <w:tblLook w:val="04A0" w:firstRow="1" w:lastRow="0" w:firstColumn="1" w:lastColumn="0" w:noHBand="0" w:noVBand="1"/>
      </w:tblPr>
      <w:tblGrid>
        <w:gridCol w:w="3008"/>
        <w:gridCol w:w="6206"/>
      </w:tblGrid>
      <w:tr w:rsidR="00ED2C96" w:rsidRPr="00ED2C96" w14:paraId="746935DD" w14:textId="77777777" w:rsidTr="005F5985">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CC021C" w14:textId="77777777" w:rsidR="005F5985" w:rsidRPr="00ED2C96" w:rsidRDefault="005F5985" w:rsidP="005F5985">
            <w:pPr>
              <w:spacing w:line="259" w:lineRule="auto"/>
              <w:ind w:left="2"/>
              <w:rPr>
                <w:color w:val="auto"/>
                <w:lang w:val="sr-Cyrl-CS"/>
              </w:rPr>
            </w:pPr>
            <w:r w:rsidRPr="00ED2C96">
              <w:rPr>
                <w:b/>
                <w:color w:val="auto"/>
                <w:lang w:val="sr-Cyrl-CS"/>
              </w:rPr>
              <w:t>Аванс у %, односно у динарима са ПДВ-ом (максимално 30 %)</w:t>
            </w:r>
            <w:r w:rsidRPr="00ED2C96">
              <w:rPr>
                <w:color w:val="auto"/>
                <w:lang w:val="sr-Cyrl-CS"/>
              </w:rPr>
              <w:t xml:space="preserve">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14:paraId="6279C436" w14:textId="77777777" w:rsidR="005F5985" w:rsidRPr="00ED2C96" w:rsidRDefault="005F5985" w:rsidP="005F5985">
            <w:pPr>
              <w:spacing w:line="259" w:lineRule="auto"/>
              <w:ind w:left="2"/>
              <w:rPr>
                <w:color w:val="auto"/>
                <w:lang w:val="sr-Cyrl-CS"/>
              </w:rPr>
            </w:pPr>
            <w:r w:rsidRPr="00ED2C96">
              <w:rPr>
                <w:color w:val="auto"/>
                <w:lang w:val="sr-Cyrl-CS"/>
              </w:rPr>
              <w:t xml:space="preserve">  ______ %, односно _________ динара са ПДВ-ом. </w:t>
            </w:r>
          </w:p>
        </w:tc>
      </w:tr>
    </w:tbl>
    <w:p w14:paraId="12B03D59" w14:textId="77777777" w:rsidR="005F5985" w:rsidRDefault="005F5985" w:rsidP="00B656D2">
      <w:pPr>
        <w:jc w:val="both"/>
        <w:rPr>
          <w:i/>
          <w:iCs/>
          <w:color w:val="auto"/>
          <w:lang w:val="sr-Cyrl-CS"/>
        </w:rPr>
      </w:pPr>
    </w:p>
    <w:p w14:paraId="69504A92" w14:textId="77777777" w:rsidR="005F5985" w:rsidRPr="00B656D2" w:rsidRDefault="005F5985"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lastRenderedPageBreak/>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B85211F" w14:textId="506093CB" w:rsidR="00B138B1" w:rsidRPr="00B138B1"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62BB7EA9" w14:textId="1295FDF1" w:rsidR="0017014D"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3A9B1A" w14:textId="4FAC7A17" w:rsidR="00B138B1" w:rsidRPr="00B656D2" w:rsidRDefault="00B138B1" w:rsidP="00B656D2">
      <w:pPr>
        <w:jc w:val="both"/>
        <w:rPr>
          <w:b/>
          <w:bCs/>
          <w:i/>
          <w:iCs/>
          <w:color w:val="auto"/>
          <w:lang w:val="sr-Cyrl-CS"/>
        </w:rPr>
      </w:pPr>
    </w:p>
    <w:p w14:paraId="3B75EE3C" w14:textId="4C9758A6" w:rsidR="002A36C0" w:rsidRDefault="00733AE3" w:rsidP="005F5985">
      <w:pPr>
        <w:jc w:val="center"/>
        <w:rPr>
          <w:bCs/>
          <w:color w:val="auto"/>
          <w:lang w:val="sr-Cyrl-RS"/>
        </w:rPr>
      </w:pPr>
      <w:r>
        <w:rPr>
          <w:rFonts w:eastAsia="TimesNewRomanPSMT"/>
          <w:b/>
          <w:bCs/>
          <w:color w:val="auto"/>
          <w:lang w:val="sr-Cyrl-CS"/>
        </w:rPr>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89384C" w:rsidRPr="00360AC1">
        <w:rPr>
          <w:bCs/>
          <w:kern w:val="1"/>
          <w:lang w:val="sr-Cyrl-CS"/>
        </w:rPr>
        <w:t>Израда тендерског досијеа за проширење капацитета Луке Сремска Митровица</w:t>
      </w:r>
      <w:r w:rsidR="00282DD8" w:rsidRPr="00AC0AFC">
        <w:rPr>
          <w:b/>
          <w:bCs/>
          <w:i/>
          <w:iCs/>
          <w:color w:val="auto"/>
          <w:lang w:val="sr-Cyrl-CS"/>
        </w:rPr>
        <w:t xml:space="preserve"> </w:t>
      </w:r>
      <w:r w:rsidR="0089384C">
        <w:rPr>
          <w:iCs/>
          <w:color w:val="auto"/>
          <w:lang w:val="sr-Latn-RS"/>
        </w:rPr>
        <w:t>ЈН број 38</w:t>
      </w:r>
      <w:r w:rsidR="0089384C">
        <w:rPr>
          <w:bCs/>
          <w:color w:val="auto"/>
          <w:lang w:val="sr-Cyrl-CS"/>
        </w:rPr>
        <w:t>/2020</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7EDA86A0" w14:textId="1B5E72B6" w:rsidR="005243F6" w:rsidRPr="002A36C0" w:rsidRDefault="005243F6" w:rsidP="00694C4B">
      <w:pPr>
        <w:jc w:val="both"/>
        <w:rPr>
          <w:b/>
          <w:sz w:val="20"/>
          <w:szCs w:val="20"/>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F5985" w:rsidRPr="0037060A" w14:paraId="1C6B0780" w14:textId="77777777" w:rsidTr="00C82B63">
        <w:trPr>
          <w:trHeight w:val="419"/>
        </w:trPr>
        <w:tc>
          <w:tcPr>
            <w:tcW w:w="3119" w:type="dxa"/>
            <w:tcBorders>
              <w:bottom w:val="single" w:sz="4" w:space="0" w:color="000000"/>
            </w:tcBorders>
            <w:shd w:val="clear" w:color="auto" w:fill="auto"/>
            <w:vAlign w:val="center"/>
          </w:tcPr>
          <w:p w14:paraId="427D4B16" w14:textId="77777777" w:rsidR="005F5985" w:rsidRPr="0037060A" w:rsidRDefault="005F5985" w:rsidP="00C82B63">
            <w:pPr>
              <w:rPr>
                <w:rFonts w:eastAsia="TimesNewRomanPSMT"/>
                <w:bCs/>
                <w:lang w:val="ru-RU"/>
              </w:rPr>
            </w:pPr>
            <w:r w:rsidRPr="0037060A">
              <w:rPr>
                <w:rFonts w:eastAsia="TimesNewRomanPSMT"/>
                <w:bCs/>
                <w:lang w:val="ru-RU"/>
              </w:rPr>
              <w:t>Назив</w:t>
            </w:r>
          </w:p>
        </w:tc>
        <w:tc>
          <w:tcPr>
            <w:tcW w:w="2268" w:type="dxa"/>
            <w:shd w:val="clear" w:color="auto" w:fill="auto"/>
            <w:vAlign w:val="center"/>
          </w:tcPr>
          <w:p w14:paraId="5BB650AD" w14:textId="77777777" w:rsidR="005F5985" w:rsidRPr="0037060A" w:rsidRDefault="005F5985" w:rsidP="00C82B63">
            <w:pPr>
              <w:snapToGrid w:val="0"/>
              <w:rPr>
                <w:rFonts w:eastAsia="TimesNewRomanPSMT"/>
                <w:bCs/>
                <w:lang w:val="ru-RU"/>
              </w:rPr>
            </w:pPr>
          </w:p>
          <w:p w14:paraId="7C41D3D6" w14:textId="77777777" w:rsidR="005F5985" w:rsidRPr="0037060A" w:rsidRDefault="005F5985" w:rsidP="00C82B63">
            <w:pPr>
              <w:rPr>
                <w:rFonts w:eastAsia="TimesNewRomanPSMT"/>
                <w:bCs/>
                <w:lang w:val="ru-RU"/>
              </w:rPr>
            </w:pPr>
            <w:r w:rsidRPr="0037060A">
              <w:rPr>
                <w:rFonts w:eastAsia="TimesNewRomanPSMT"/>
                <w:bCs/>
                <w:lang w:val="ru-RU"/>
              </w:rPr>
              <w:t>Цена без ПДВ-а</w:t>
            </w:r>
          </w:p>
        </w:tc>
        <w:tc>
          <w:tcPr>
            <w:tcW w:w="1843" w:type="dxa"/>
          </w:tcPr>
          <w:p w14:paraId="0468B487" w14:textId="77777777" w:rsidR="005F5985" w:rsidRPr="0037060A" w:rsidRDefault="005F5985" w:rsidP="00C82B63">
            <w:pPr>
              <w:snapToGrid w:val="0"/>
              <w:rPr>
                <w:rFonts w:eastAsia="TimesNewRomanPSMT"/>
                <w:bCs/>
                <w:lang w:val="ru-RU"/>
              </w:rPr>
            </w:pPr>
          </w:p>
          <w:p w14:paraId="3FE25537" w14:textId="77777777" w:rsidR="005F5985" w:rsidRPr="0037060A" w:rsidRDefault="005F5985" w:rsidP="00C82B63">
            <w:pPr>
              <w:snapToGrid w:val="0"/>
              <w:rPr>
                <w:rFonts w:eastAsia="TimesNewRomanPSMT"/>
                <w:bCs/>
                <w:lang w:val="ru-RU"/>
              </w:rPr>
            </w:pPr>
            <w:r w:rsidRPr="0037060A">
              <w:rPr>
                <w:rFonts w:eastAsia="TimesNewRomanPSMT"/>
                <w:bCs/>
                <w:lang w:val="ru-RU"/>
              </w:rPr>
              <w:t xml:space="preserve">        ПДВ</w:t>
            </w:r>
          </w:p>
        </w:tc>
        <w:tc>
          <w:tcPr>
            <w:tcW w:w="2551" w:type="dxa"/>
          </w:tcPr>
          <w:p w14:paraId="68EC0555" w14:textId="77777777" w:rsidR="005F5985" w:rsidRPr="0037060A" w:rsidRDefault="005F5985" w:rsidP="00C82B63">
            <w:pPr>
              <w:snapToGrid w:val="0"/>
              <w:rPr>
                <w:rFonts w:eastAsia="TimesNewRomanPSMT"/>
                <w:bCs/>
                <w:lang w:val="ru-RU"/>
              </w:rPr>
            </w:pPr>
          </w:p>
          <w:p w14:paraId="41956C5D" w14:textId="77777777" w:rsidR="005F5985" w:rsidRPr="0037060A" w:rsidRDefault="005F5985" w:rsidP="00C82B63">
            <w:pPr>
              <w:snapToGrid w:val="0"/>
              <w:rPr>
                <w:rFonts w:eastAsia="TimesNewRomanPSMT"/>
                <w:bCs/>
                <w:lang w:val="ru-RU"/>
              </w:rPr>
            </w:pPr>
            <w:r w:rsidRPr="0037060A">
              <w:rPr>
                <w:rFonts w:eastAsia="TimesNewRomanPSMT"/>
                <w:bCs/>
                <w:lang w:val="ru-RU"/>
              </w:rPr>
              <w:t>Цена са ПДВ-ом</w:t>
            </w:r>
          </w:p>
        </w:tc>
      </w:tr>
      <w:tr w:rsidR="005F5985" w:rsidRPr="0037060A" w14:paraId="494E32CA" w14:textId="77777777" w:rsidTr="00C82B63">
        <w:trPr>
          <w:trHeight w:val="520"/>
        </w:trPr>
        <w:tc>
          <w:tcPr>
            <w:tcW w:w="3119" w:type="dxa"/>
            <w:shd w:val="clear" w:color="auto" w:fill="auto"/>
            <w:vAlign w:val="center"/>
          </w:tcPr>
          <w:p w14:paraId="510B7990" w14:textId="2D2BEE17" w:rsidR="005F5985" w:rsidRPr="005F5985" w:rsidRDefault="005F5985" w:rsidP="005F5985">
            <w:pPr>
              <w:snapToGrid w:val="0"/>
              <w:rPr>
                <w:rFonts w:eastAsia="TimesNewRomanPSMT"/>
                <w:bCs/>
                <w:lang w:val="sr-Cyrl-CS"/>
              </w:rPr>
            </w:pPr>
            <w:r w:rsidRPr="0037060A">
              <w:rPr>
                <w:rFonts w:eastAsia="TimesNewRomanPSMT"/>
                <w:bCs/>
                <w:lang w:val="ru-RU"/>
              </w:rPr>
              <w:t xml:space="preserve">Израда </w:t>
            </w:r>
            <w:r>
              <w:rPr>
                <w:rFonts w:eastAsia="TimesNewRomanPSMT"/>
                <w:bCs/>
                <w:lang w:val="sr-Cyrl-CS"/>
              </w:rPr>
              <w:t>нацрта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40436EC4" w14:textId="77777777" w:rsidR="005F5985" w:rsidRPr="0037060A" w:rsidRDefault="005F5985" w:rsidP="00C82B63">
            <w:pPr>
              <w:snapToGrid w:val="0"/>
              <w:rPr>
                <w:rFonts w:eastAsia="TimesNewRomanPSMT"/>
                <w:bCs/>
                <w:lang w:val="ru-RU"/>
              </w:rPr>
            </w:pPr>
          </w:p>
        </w:tc>
        <w:tc>
          <w:tcPr>
            <w:tcW w:w="1843" w:type="dxa"/>
          </w:tcPr>
          <w:p w14:paraId="75FD2CCB" w14:textId="77777777" w:rsidR="005F5985" w:rsidRPr="0037060A" w:rsidRDefault="005F5985" w:rsidP="00C82B63">
            <w:pPr>
              <w:snapToGrid w:val="0"/>
              <w:rPr>
                <w:rFonts w:eastAsia="TimesNewRomanPSMT"/>
                <w:bCs/>
                <w:lang w:val="ru-RU"/>
              </w:rPr>
            </w:pPr>
          </w:p>
        </w:tc>
        <w:tc>
          <w:tcPr>
            <w:tcW w:w="2551" w:type="dxa"/>
          </w:tcPr>
          <w:p w14:paraId="0CAC4E8D" w14:textId="77777777" w:rsidR="005F5985" w:rsidRPr="0037060A" w:rsidRDefault="005F5985" w:rsidP="00C82B63">
            <w:pPr>
              <w:snapToGrid w:val="0"/>
              <w:rPr>
                <w:rFonts w:eastAsia="TimesNewRomanPSMT"/>
                <w:bCs/>
                <w:lang w:val="ru-RU"/>
              </w:rPr>
            </w:pPr>
          </w:p>
        </w:tc>
      </w:tr>
      <w:tr w:rsidR="00D72F4B" w:rsidRPr="0037060A" w14:paraId="2B670157" w14:textId="77777777" w:rsidTr="00C82B63">
        <w:trPr>
          <w:trHeight w:val="520"/>
        </w:trPr>
        <w:tc>
          <w:tcPr>
            <w:tcW w:w="3119" w:type="dxa"/>
            <w:shd w:val="clear" w:color="auto" w:fill="auto"/>
            <w:vAlign w:val="center"/>
          </w:tcPr>
          <w:p w14:paraId="6E08B669" w14:textId="4879D924" w:rsidR="00D72F4B" w:rsidRPr="0037060A" w:rsidRDefault="00D72F4B" w:rsidP="00D72F4B">
            <w:pPr>
              <w:snapToGrid w:val="0"/>
              <w:rPr>
                <w:rFonts w:eastAsia="TimesNewRomanPSMT"/>
                <w:bCs/>
                <w:lang w:val="ru-RU"/>
              </w:rPr>
            </w:pPr>
            <w:r w:rsidRPr="0037060A">
              <w:rPr>
                <w:rFonts w:eastAsia="TimesNewRomanPSMT"/>
                <w:bCs/>
                <w:lang w:val="ru-RU"/>
              </w:rPr>
              <w:t xml:space="preserve">Израда </w:t>
            </w:r>
            <w:r>
              <w:rPr>
                <w:rFonts w:eastAsia="TimesNewRomanPSMT"/>
                <w:bCs/>
                <w:lang w:val="sr-Cyrl-CS"/>
              </w:rPr>
              <w:t>нацрта тендерског досијеа за услуге стручног надзора над извођењем радова</w:t>
            </w:r>
          </w:p>
        </w:tc>
        <w:tc>
          <w:tcPr>
            <w:tcW w:w="2268" w:type="dxa"/>
            <w:shd w:val="clear" w:color="auto" w:fill="auto"/>
            <w:vAlign w:val="center"/>
          </w:tcPr>
          <w:p w14:paraId="5F4ABCD3" w14:textId="77777777" w:rsidR="00D72F4B" w:rsidRPr="0037060A" w:rsidRDefault="00D72F4B" w:rsidP="00C82B63">
            <w:pPr>
              <w:snapToGrid w:val="0"/>
              <w:rPr>
                <w:rFonts w:eastAsia="TimesNewRomanPSMT"/>
                <w:bCs/>
                <w:lang w:val="ru-RU"/>
              </w:rPr>
            </w:pPr>
          </w:p>
        </w:tc>
        <w:tc>
          <w:tcPr>
            <w:tcW w:w="1843" w:type="dxa"/>
          </w:tcPr>
          <w:p w14:paraId="513ACD08" w14:textId="77777777" w:rsidR="00D72F4B" w:rsidRPr="0037060A" w:rsidRDefault="00D72F4B" w:rsidP="00C82B63">
            <w:pPr>
              <w:snapToGrid w:val="0"/>
              <w:rPr>
                <w:rFonts w:eastAsia="TimesNewRomanPSMT"/>
                <w:bCs/>
                <w:lang w:val="ru-RU"/>
              </w:rPr>
            </w:pPr>
          </w:p>
        </w:tc>
        <w:tc>
          <w:tcPr>
            <w:tcW w:w="2551" w:type="dxa"/>
          </w:tcPr>
          <w:p w14:paraId="57D898B3" w14:textId="77777777" w:rsidR="00D72F4B" w:rsidRPr="0037060A" w:rsidRDefault="00D72F4B" w:rsidP="00C82B63">
            <w:pPr>
              <w:snapToGrid w:val="0"/>
              <w:rPr>
                <w:rFonts w:eastAsia="TimesNewRomanPSMT"/>
                <w:bCs/>
                <w:lang w:val="ru-RU"/>
              </w:rPr>
            </w:pPr>
          </w:p>
        </w:tc>
      </w:tr>
      <w:tr w:rsidR="005F5985" w:rsidRPr="0037060A" w14:paraId="25E32A9E" w14:textId="77777777" w:rsidTr="00C82B63">
        <w:trPr>
          <w:trHeight w:val="513"/>
        </w:trPr>
        <w:tc>
          <w:tcPr>
            <w:tcW w:w="3119" w:type="dxa"/>
            <w:shd w:val="clear" w:color="auto" w:fill="FFFFFF" w:themeFill="background1"/>
            <w:vAlign w:val="center"/>
          </w:tcPr>
          <w:p w14:paraId="57FF58BB" w14:textId="37F2A226" w:rsidR="005F5985" w:rsidRPr="007E4D83" w:rsidRDefault="007E4D83" w:rsidP="00C82B63">
            <w:pPr>
              <w:snapToGrid w:val="0"/>
              <w:rPr>
                <w:lang w:val="sr-Cyrl-CS"/>
              </w:rPr>
            </w:pPr>
            <w:r>
              <w:rPr>
                <w:lang w:val="sr-Cyrl-CS"/>
              </w:rPr>
              <w:t>Израда коначног документа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79FBE69B" w14:textId="77777777" w:rsidR="005F5985" w:rsidRPr="0037060A" w:rsidRDefault="005F5985" w:rsidP="00C82B63">
            <w:pPr>
              <w:snapToGrid w:val="0"/>
              <w:rPr>
                <w:rFonts w:eastAsia="TimesNewRomanPSMT"/>
                <w:bCs/>
                <w:lang w:val="ru-RU"/>
              </w:rPr>
            </w:pPr>
          </w:p>
        </w:tc>
        <w:tc>
          <w:tcPr>
            <w:tcW w:w="1843" w:type="dxa"/>
          </w:tcPr>
          <w:p w14:paraId="4FCABEFF" w14:textId="77777777" w:rsidR="005F5985" w:rsidRPr="0037060A" w:rsidRDefault="005F5985" w:rsidP="00C82B63">
            <w:pPr>
              <w:snapToGrid w:val="0"/>
              <w:rPr>
                <w:rFonts w:eastAsia="TimesNewRomanPSMT"/>
                <w:bCs/>
                <w:lang w:val="ru-RU"/>
              </w:rPr>
            </w:pPr>
          </w:p>
        </w:tc>
        <w:tc>
          <w:tcPr>
            <w:tcW w:w="2551" w:type="dxa"/>
          </w:tcPr>
          <w:p w14:paraId="300E0BB0" w14:textId="77777777" w:rsidR="005F5985" w:rsidRPr="0037060A" w:rsidRDefault="005F5985" w:rsidP="00C82B63">
            <w:pPr>
              <w:snapToGrid w:val="0"/>
              <w:rPr>
                <w:rFonts w:eastAsia="TimesNewRomanPSMT"/>
                <w:bCs/>
                <w:lang w:val="ru-RU"/>
              </w:rPr>
            </w:pPr>
          </w:p>
        </w:tc>
      </w:tr>
      <w:tr w:rsidR="00D72F4B" w:rsidRPr="0037060A" w14:paraId="41B8A025" w14:textId="77777777" w:rsidTr="00C82B63">
        <w:trPr>
          <w:trHeight w:val="513"/>
        </w:trPr>
        <w:tc>
          <w:tcPr>
            <w:tcW w:w="3119" w:type="dxa"/>
            <w:shd w:val="clear" w:color="auto" w:fill="FFFFFF" w:themeFill="background1"/>
            <w:vAlign w:val="center"/>
          </w:tcPr>
          <w:p w14:paraId="04D4F601" w14:textId="721BAFC9" w:rsidR="00D72F4B" w:rsidRDefault="00D72F4B" w:rsidP="00C82B63">
            <w:pPr>
              <w:snapToGrid w:val="0"/>
              <w:rPr>
                <w:lang w:val="sr-Cyrl-CS"/>
              </w:rPr>
            </w:pPr>
            <w:r>
              <w:rPr>
                <w:lang w:val="sr-Cyrl-CS"/>
              </w:rPr>
              <w:t>Израда коначног документа тендерског досијеа</w:t>
            </w:r>
            <w:r>
              <w:rPr>
                <w:rFonts w:eastAsia="TimesNewRomanPSMT"/>
                <w:bCs/>
                <w:lang w:val="sr-Cyrl-CS"/>
              </w:rPr>
              <w:t xml:space="preserve"> за услуге стручног надзора над извођењем радова</w:t>
            </w:r>
          </w:p>
        </w:tc>
        <w:tc>
          <w:tcPr>
            <w:tcW w:w="2268" w:type="dxa"/>
            <w:shd w:val="clear" w:color="auto" w:fill="auto"/>
            <w:vAlign w:val="center"/>
          </w:tcPr>
          <w:p w14:paraId="78EE39DC" w14:textId="77777777" w:rsidR="00D72F4B" w:rsidRPr="0037060A" w:rsidRDefault="00D72F4B" w:rsidP="00C82B63">
            <w:pPr>
              <w:snapToGrid w:val="0"/>
              <w:rPr>
                <w:rFonts w:eastAsia="TimesNewRomanPSMT"/>
                <w:bCs/>
                <w:lang w:val="ru-RU"/>
              </w:rPr>
            </w:pPr>
          </w:p>
        </w:tc>
        <w:tc>
          <w:tcPr>
            <w:tcW w:w="1843" w:type="dxa"/>
          </w:tcPr>
          <w:p w14:paraId="662EA149" w14:textId="77777777" w:rsidR="00D72F4B" w:rsidRPr="0037060A" w:rsidRDefault="00D72F4B" w:rsidP="00C82B63">
            <w:pPr>
              <w:snapToGrid w:val="0"/>
              <w:rPr>
                <w:rFonts w:eastAsia="TimesNewRomanPSMT"/>
                <w:bCs/>
                <w:lang w:val="ru-RU"/>
              </w:rPr>
            </w:pPr>
          </w:p>
        </w:tc>
        <w:tc>
          <w:tcPr>
            <w:tcW w:w="2551" w:type="dxa"/>
          </w:tcPr>
          <w:p w14:paraId="25EE4ACF" w14:textId="77777777" w:rsidR="00D72F4B" w:rsidRPr="0037060A" w:rsidRDefault="00D72F4B" w:rsidP="00C82B63">
            <w:pPr>
              <w:snapToGrid w:val="0"/>
              <w:rPr>
                <w:rFonts w:eastAsia="TimesNewRomanPSMT"/>
                <w:bCs/>
                <w:lang w:val="ru-RU"/>
              </w:rPr>
            </w:pPr>
          </w:p>
        </w:tc>
      </w:tr>
      <w:tr w:rsidR="005F5985" w:rsidRPr="0037060A" w14:paraId="792C43EA" w14:textId="77777777" w:rsidTr="00C82B63">
        <w:trPr>
          <w:trHeight w:val="540"/>
        </w:trPr>
        <w:tc>
          <w:tcPr>
            <w:tcW w:w="3119" w:type="dxa"/>
            <w:shd w:val="clear" w:color="auto" w:fill="FFFFFF" w:themeFill="background1"/>
            <w:vAlign w:val="center"/>
          </w:tcPr>
          <w:p w14:paraId="16E6B469" w14:textId="189EF3A8" w:rsidR="005F5985" w:rsidRPr="0037060A" w:rsidRDefault="007E4D83" w:rsidP="00C82B63">
            <w:pPr>
              <w:rPr>
                <w:rFonts w:eastAsia="TimesNewRomanPSMT"/>
                <w:bCs/>
                <w:lang w:val="ru-RU"/>
              </w:rPr>
            </w:pPr>
            <w:r>
              <w:rPr>
                <w:rFonts w:eastAsia="TimesNewRomanPSMT"/>
                <w:bCs/>
                <w:lang w:val="ru-RU"/>
              </w:rPr>
              <w:t xml:space="preserve">Укупно за израду тендерског досијеа </w:t>
            </w:r>
            <w:r w:rsidRPr="00360AC1">
              <w:rPr>
                <w:bCs/>
                <w:kern w:val="1"/>
                <w:lang w:val="sr-Cyrl-CS"/>
              </w:rPr>
              <w:t>за проширење капацитета Луке Сремска Митровица</w:t>
            </w:r>
          </w:p>
        </w:tc>
        <w:tc>
          <w:tcPr>
            <w:tcW w:w="2268" w:type="dxa"/>
            <w:shd w:val="clear" w:color="auto" w:fill="auto"/>
            <w:vAlign w:val="center"/>
          </w:tcPr>
          <w:p w14:paraId="2BA3DEC9" w14:textId="77777777" w:rsidR="005F5985" w:rsidRPr="0037060A" w:rsidRDefault="005F5985" w:rsidP="00C82B63">
            <w:pPr>
              <w:snapToGrid w:val="0"/>
              <w:rPr>
                <w:rFonts w:eastAsia="TimesNewRomanPSMT"/>
                <w:bCs/>
                <w:lang w:val="ru-RU"/>
              </w:rPr>
            </w:pPr>
          </w:p>
        </w:tc>
        <w:tc>
          <w:tcPr>
            <w:tcW w:w="1843" w:type="dxa"/>
          </w:tcPr>
          <w:p w14:paraId="48A6992A" w14:textId="77777777" w:rsidR="005F5985" w:rsidRPr="0037060A" w:rsidRDefault="005F5985" w:rsidP="00C82B63">
            <w:pPr>
              <w:snapToGrid w:val="0"/>
              <w:rPr>
                <w:rFonts w:eastAsia="TimesNewRomanPSMT"/>
                <w:bCs/>
                <w:lang w:val="ru-RU"/>
              </w:rPr>
            </w:pPr>
          </w:p>
        </w:tc>
        <w:tc>
          <w:tcPr>
            <w:tcW w:w="2551" w:type="dxa"/>
          </w:tcPr>
          <w:p w14:paraId="3A4EB96C" w14:textId="77777777" w:rsidR="005F5985" w:rsidRPr="0037060A" w:rsidRDefault="005F5985" w:rsidP="00C82B63">
            <w:pPr>
              <w:snapToGrid w:val="0"/>
              <w:rPr>
                <w:rFonts w:eastAsia="TimesNewRomanPSMT"/>
                <w:bCs/>
                <w:lang w:val="ru-RU"/>
              </w:rPr>
            </w:pPr>
          </w:p>
        </w:tc>
      </w:tr>
    </w:tbl>
    <w:p w14:paraId="722A22A3" w14:textId="50849732" w:rsidR="000E1BEA" w:rsidRDefault="000E1BEA" w:rsidP="00FC4B0B">
      <w:pPr>
        <w:tabs>
          <w:tab w:val="left" w:pos="90"/>
        </w:tabs>
        <w:jc w:val="both"/>
        <w:rPr>
          <w:color w:val="FF0000"/>
          <w:sz w:val="20"/>
          <w:szCs w:val="20"/>
          <w:lang w:val="sr-Cyrl-CS"/>
        </w:rPr>
      </w:pPr>
    </w:p>
    <w:p w14:paraId="07B8EAEF" w14:textId="2D7B75C5" w:rsidR="005F5985" w:rsidRDefault="005F5985" w:rsidP="00FC4B0B">
      <w:pPr>
        <w:tabs>
          <w:tab w:val="left" w:pos="90"/>
        </w:tabs>
        <w:jc w:val="both"/>
        <w:rPr>
          <w:color w:val="FF0000"/>
          <w:sz w:val="20"/>
          <w:szCs w:val="20"/>
          <w:lang w:val="sr-Cyrl-CS"/>
        </w:rPr>
      </w:pPr>
    </w:p>
    <w:p w14:paraId="3111A781" w14:textId="77777777" w:rsidR="005F5985" w:rsidRPr="0037060A" w:rsidRDefault="005F5985" w:rsidP="005F5985">
      <w:pPr>
        <w:ind w:left="720" w:firstLine="720"/>
        <w:rPr>
          <w:rFonts w:eastAsia="TimesNewRomanPSMT"/>
          <w:bCs/>
        </w:rPr>
      </w:pPr>
      <w:r w:rsidRPr="0037060A">
        <w:rPr>
          <w:rFonts w:eastAsia="TimesNewRomanPSMT"/>
          <w:bCs/>
        </w:rPr>
        <w:t xml:space="preserve">Датум </w:t>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t xml:space="preserve">              Понуђач</w:t>
      </w:r>
    </w:p>
    <w:p w14:paraId="0D53C1BB" w14:textId="77777777" w:rsidR="005F5985" w:rsidRPr="0037060A" w:rsidRDefault="005F5985" w:rsidP="005F5985">
      <w:pPr>
        <w:ind w:left="720" w:firstLine="720"/>
        <w:rPr>
          <w:rFonts w:eastAsia="TimesNewRomanPSMT"/>
          <w:bCs/>
        </w:rPr>
      </w:pPr>
    </w:p>
    <w:p w14:paraId="613BC972" w14:textId="77777777" w:rsidR="005F5985" w:rsidRPr="0037060A" w:rsidRDefault="005F5985" w:rsidP="005F5985">
      <w:pPr>
        <w:ind w:left="2880" w:firstLine="720"/>
        <w:rPr>
          <w:rFonts w:eastAsia="TimesNewRomanPS-BoldMT"/>
          <w:b/>
          <w:bCs/>
          <w:i/>
          <w:iCs/>
        </w:rPr>
      </w:pPr>
      <w:r w:rsidRPr="0037060A">
        <w:rPr>
          <w:rFonts w:eastAsia="TimesNewRomanPSMT"/>
          <w:bCs/>
        </w:rPr>
        <w:t xml:space="preserve">     </w:t>
      </w:r>
    </w:p>
    <w:p w14:paraId="4DAC0230" w14:textId="77777777" w:rsidR="005F5985" w:rsidRPr="0037060A" w:rsidRDefault="005F5985" w:rsidP="005F5985">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5ADCDB3B" w14:textId="77777777" w:rsidR="005F5985" w:rsidRPr="0037060A" w:rsidRDefault="005F5985" w:rsidP="005F5985">
      <w:pPr>
        <w:rPr>
          <w:rFonts w:eastAsia="TimesNewRomanPS-BoldMT"/>
          <w:b/>
          <w:bCs/>
          <w:i/>
          <w:iCs/>
        </w:rPr>
      </w:pPr>
    </w:p>
    <w:p w14:paraId="65D34092" w14:textId="77777777" w:rsidR="005F5985" w:rsidRPr="0037060A" w:rsidRDefault="005F5985" w:rsidP="005F5985">
      <w:pPr>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7461D4DD" w14:textId="77777777" w:rsidR="005F5985" w:rsidRPr="002A36C0" w:rsidRDefault="005F5985" w:rsidP="00FC4B0B">
      <w:pPr>
        <w:tabs>
          <w:tab w:val="left" w:pos="90"/>
        </w:tabs>
        <w:jc w:val="both"/>
        <w:rPr>
          <w:color w:val="FF0000"/>
          <w:sz w:val="20"/>
          <w:szCs w:val="20"/>
          <w:lang w:val="sr-Cyrl-CS"/>
        </w:rPr>
      </w:pPr>
    </w:p>
    <w:p w14:paraId="7DE4B2B7" w14:textId="045BF6E7" w:rsidR="007E4D83" w:rsidRPr="001D3B62" w:rsidRDefault="00921C8F" w:rsidP="001D3B62">
      <w:pPr>
        <w:jc w:val="both"/>
        <w:rPr>
          <w:sz w:val="20"/>
          <w:szCs w:val="20"/>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6F36C742" w14:textId="37C78FCE" w:rsidR="002A36C0" w:rsidRPr="005F5985" w:rsidRDefault="00ED51A1" w:rsidP="005F5985">
      <w:pPr>
        <w:widowControl w:val="0"/>
        <w:tabs>
          <w:tab w:val="left" w:pos="1440"/>
        </w:tabs>
        <w:spacing w:line="240" w:lineRule="auto"/>
        <w:jc w:val="center"/>
        <w:rPr>
          <w:rFonts w:eastAsia="Malgun Gothic"/>
          <w:i/>
          <w:color w:val="auto"/>
          <w:sz w:val="22"/>
        </w:rPr>
      </w:pPr>
      <w:r>
        <w:rPr>
          <w:rFonts w:eastAsia="Malgun Gothic"/>
          <w:i/>
          <w:color w:val="auto"/>
          <w:sz w:val="22"/>
        </w:rPr>
        <w:lastRenderedPageBreak/>
        <w:t xml:space="preserve">                   </w:t>
      </w:r>
      <w:r w:rsidR="000E1BEA" w:rsidRPr="00AC0AFC">
        <w:rPr>
          <w:rFonts w:eastAsia="Malgun Gothic"/>
          <w:i/>
          <w:color w:val="auto"/>
          <w:sz w:val="22"/>
        </w:rPr>
        <w:t xml:space="preserve">      </w:t>
      </w:r>
    </w:p>
    <w:p w14:paraId="791116F4" w14:textId="1369807C" w:rsidR="00E83C6C" w:rsidRDefault="008E707E" w:rsidP="008E707E">
      <w:pPr>
        <w:pStyle w:val="BodyTextIndent"/>
        <w:ind w:left="0"/>
        <w:rPr>
          <w:b/>
          <w:bCs/>
          <w:color w:val="auto"/>
          <w:lang w:val="sr-Cyrl-CS"/>
        </w:rPr>
      </w:pPr>
      <w:r>
        <w:rPr>
          <w:b/>
          <w:bCs/>
          <w:color w:val="auto"/>
          <w:lang w:val="sr-Cyrl-CS"/>
        </w:rPr>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1C5704BB"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0089384C" w:rsidRPr="00360AC1">
        <w:rPr>
          <w:bCs/>
          <w:kern w:val="1"/>
          <w:lang w:val="sr-Cyrl-CS"/>
        </w:rPr>
        <w:t>Израда тендерског досијеа за проширење капацитета Луке Сремска Митровица</w:t>
      </w:r>
      <w:r w:rsidR="00D142CA">
        <w:rPr>
          <w:b/>
          <w:lang w:val="sr-Cyrl-CS"/>
        </w:rPr>
        <w:t>.</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08BFC09E" w:rsidR="00E206A6" w:rsidRPr="0089384C" w:rsidRDefault="0089384C" w:rsidP="00DD0482">
            <w:pPr>
              <w:spacing w:after="200" w:line="276" w:lineRule="auto"/>
              <w:rPr>
                <w:sz w:val="20"/>
                <w:szCs w:val="20"/>
                <w:lang w:val="sr-Cyrl-CS"/>
              </w:rPr>
            </w:pPr>
            <w:r w:rsidRPr="0089384C">
              <w:rPr>
                <w:sz w:val="19"/>
                <w:szCs w:val="19"/>
              </w:rPr>
              <w:t>Вођа пројекта</w:t>
            </w:r>
          </w:p>
          <w:p w14:paraId="70945F53" w14:textId="77777777" w:rsidR="003D6E49" w:rsidRPr="0089384C" w:rsidRDefault="003D6E49" w:rsidP="003B1FE3">
            <w:pPr>
              <w:spacing w:after="200" w:line="276" w:lineRule="auto"/>
              <w:jc w:val="center"/>
              <w:rPr>
                <w:sz w:val="20"/>
                <w:szCs w:val="20"/>
                <w:lang w:val="sr-Cyrl-CS"/>
              </w:rPr>
            </w:pPr>
          </w:p>
          <w:p w14:paraId="07EB4B85" w14:textId="77777777" w:rsidR="003D6E49" w:rsidRPr="0089384C"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0839FC2C" w:rsidR="00E206A6" w:rsidRPr="0089384C" w:rsidRDefault="0089384C" w:rsidP="008E0F55">
            <w:pPr>
              <w:spacing w:after="200" w:line="276" w:lineRule="auto"/>
              <w:rPr>
                <w:sz w:val="20"/>
                <w:szCs w:val="20"/>
                <w:lang w:val="sr-Cyrl-CS"/>
              </w:rPr>
            </w:pPr>
            <w:r w:rsidRPr="0089384C">
              <w:rPr>
                <w:sz w:val="19"/>
                <w:szCs w:val="19"/>
              </w:rPr>
              <w:t>Експерт за луке</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2CA7AE8A" w:rsidR="00E206A6" w:rsidRPr="0089384C" w:rsidRDefault="0089384C" w:rsidP="008E0F55">
            <w:pPr>
              <w:spacing w:after="200" w:line="276" w:lineRule="auto"/>
              <w:rPr>
                <w:sz w:val="20"/>
                <w:szCs w:val="20"/>
                <w:lang w:val="sr-Cyrl-CS"/>
              </w:rPr>
            </w:pPr>
            <w:r w:rsidRPr="0089384C">
              <w:rPr>
                <w:sz w:val="19"/>
                <w:szCs w:val="19"/>
              </w:rPr>
              <w:t>Експерт за унутрашње водне путеве</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3C92F6C9" w:rsidR="00E206A6" w:rsidRPr="0089384C" w:rsidRDefault="0089384C" w:rsidP="008E0F55">
            <w:pPr>
              <w:spacing w:after="200" w:line="276" w:lineRule="auto"/>
              <w:rPr>
                <w:sz w:val="20"/>
                <w:szCs w:val="20"/>
                <w:lang w:val="sr-Cyrl-CS"/>
              </w:rPr>
            </w:pPr>
            <w:r w:rsidRPr="0089384C">
              <w:rPr>
                <w:sz w:val="19"/>
                <w:szCs w:val="19"/>
              </w:rPr>
              <w:t>Експерт за јавне набавке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C82B63" w:rsidRPr="001A4A84" w:rsidRDefault="00C82B63"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7120283F" w:rsidR="002E196D"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79B4FE2E" w14:textId="0D501D3F" w:rsidR="0089384C" w:rsidRDefault="0089384C" w:rsidP="000E389A">
      <w:pPr>
        <w:spacing w:line="240" w:lineRule="auto"/>
        <w:ind w:right="6"/>
        <w:jc w:val="both"/>
        <w:rPr>
          <w:i/>
          <w:sz w:val="20"/>
          <w:lang w:val="sr-Cyrl-CS"/>
        </w:rPr>
      </w:pPr>
    </w:p>
    <w:p w14:paraId="557EBDFF" w14:textId="3FBAB52F" w:rsidR="0089384C" w:rsidRDefault="0089384C" w:rsidP="000E389A">
      <w:pPr>
        <w:spacing w:line="240" w:lineRule="auto"/>
        <w:ind w:right="6"/>
        <w:jc w:val="both"/>
        <w:rPr>
          <w:i/>
          <w:sz w:val="20"/>
          <w:lang w:val="sr-Cyrl-CS"/>
        </w:rPr>
      </w:pPr>
    </w:p>
    <w:p w14:paraId="5184AEBD" w14:textId="49BAE086" w:rsidR="0089384C" w:rsidRDefault="0089384C" w:rsidP="000E389A">
      <w:pPr>
        <w:spacing w:line="240" w:lineRule="auto"/>
        <w:ind w:right="6"/>
        <w:jc w:val="both"/>
        <w:rPr>
          <w:i/>
          <w:sz w:val="20"/>
          <w:lang w:val="sr-Cyrl-CS"/>
        </w:rPr>
      </w:pPr>
    </w:p>
    <w:p w14:paraId="21444E4C" w14:textId="27523903" w:rsidR="001D3B62" w:rsidRDefault="001D3B62" w:rsidP="000E389A">
      <w:pPr>
        <w:spacing w:line="240" w:lineRule="auto"/>
        <w:ind w:right="6"/>
        <w:jc w:val="both"/>
        <w:rPr>
          <w:i/>
          <w:sz w:val="20"/>
          <w:lang w:val="sr-Cyrl-CS"/>
        </w:rPr>
      </w:pPr>
    </w:p>
    <w:p w14:paraId="1861EFB9" w14:textId="77777777" w:rsidR="001D3B62" w:rsidRPr="000E389A" w:rsidRDefault="001D3B62" w:rsidP="000E389A">
      <w:pPr>
        <w:spacing w:line="240" w:lineRule="auto"/>
        <w:ind w:right="6"/>
        <w:jc w:val="both"/>
        <w:rPr>
          <w:i/>
          <w:sz w:val="20"/>
          <w:lang w:val="sr-Cyrl-CS"/>
        </w:rPr>
      </w:pP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Назив и адреса наручиоца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66DAED9E"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79E623AD" w14:textId="77777777" w:rsidR="002E196D" w:rsidRPr="00A82F61" w:rsidRDefault="002E196D" w:rsidP="002E196D">
      <w:pPr>
        <w:spacing w:line="240" w:lineRule="auto"/>
        <w:jc w:val="center"/>
        <w:rPr>
          <w:rFonts w:eastAsia="Times New Roman"/>
          <w:lang w:val="sr-Cyrl-CS"/>
        </w:rPr>
      </w:pP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1765A92C" w:rsidR="002E196D" w:rsidRPr="00A82F61" w:rsidRDefault="002E196D" w:rsidP="002E196D">
      <w:pPr>
        <w:spacing w:line="240" w:lineRule="auto"/>
        <w:jc w:val="both"/>
        <w:rPr>
          <w:rFonts w:eastAsia="Times New Roman"/>
          <w:lang w:val="ru-RU"/>
        </w:rPr>
      </w:pPr>
      <w:r w:rsidRPr="00A82F61">
        <w:rPr>
          <w:rFonts w:eastAsia="Times New Roman"/>
          <w:lang w:val="ru-RU"/>
        </w:rPr>
        <w:t>чија је реализација окончана ___________ године</w:t>
      </w:r>
      <w:r w:rsidR="00AE30CF">
        <w:rPr>
          <w:rFonts w:eastAsia="Times New Roman"/>
          <w:lang w:val="ru-RU"/>
        </w:rPr>
        <w:t>.</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6C3608E6" w:rsidR="00E6408F" w:rsidRPr="00A82F61" w:rsidRDefault="00E6408F" w:rsidP="006F5319">
            <w:pPr>
              <w:spacing w:line="240" w:lineRule="auto"/>
              <w:jc w:val="both"/>
              <w:rPr>
                <w:rFonts w:eastAsia="Times New Roman"/>
              </w:rPr>
            </w:pPr>
            <w:r w:rsidRPr="00A82F61">
              <w:rPr>
                <w:rFonts w:eastAsia="Times New Roman"/>
              </w:rPr>
              <w:t>У ___</w:t>
            </w:r>
            <w:r w:rsidR="0089384C">
              <w:rPr>
                <w:rFonts w:eastAsia="Times New Roman"/>
              </w:rPr>
              <w:t>____________ дана _________ 2020</w:t>
            </w:r>
            <w:r w:rsidRPr="00A82F61">
              <w:rPr>
                <w:rFonts w:eastAsia="Times New Roman"/>
              </w:rPr>
              <w:t>.г.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20DEF3E5" w:rsidR="00E6408F" w:rsidRDefault="00E6408F" w:rsidP="004307F9"/>
    <w:p w14:paraId="243F6765" w14:textId="49D16369" w:rsidR="00E9365A" w:rsidRDefault="00E9365A" w:rsidP="004307F9"/>
    <w:p w14:paraId="00DFA065" w14:textId="77777777" w:rsidR="00E9365A" w:rsidRDefault="00E9365A" w:rsidP="004307F9"/>
    <w:p w14:paraId="30AF7E2D" w14:textId="77777777" w:rsidR="00E6408F" w:rsidRDefault="00E6408F" w:rsidP="004307F9"/>
    <w:p w14:paraId="578857D1" w14:textId="77777777" w:rsidR="00E6408F" w:rsidRDefault="00E6408F" w:rsidP="004307F9"/>
    <w:p w14:paraId="2ADBEC81" w14:textId="745EC7E7" w:rsidR="006F5319" w:rsidRPr="00A64ECE" w:rsidRDefault="006F5319" w:rsidP="004307F9"/>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lastRenderedPageBreak/>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010B77E6" w14:textId="272B323F"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65B80B8F" w14:textId="0EBA909A" w:rsidR="009D545C" w:rsidRPr="00A82F61" w:rsidRDefault="00C40B7F" w:rsidP="009D545C">
      <w:pPr>
        <w:spacing w:line="240" w:lineRule="auto"/>
        <w:jc w:val="center"/>
        <w:rPr>
          <w:rFonts w:eastAsia="Times New Roman"/>
          <w:lang w:val="ru-RU"/>
        </w:rPr>
      </w:pPr>
      <w:r w:rsidRPr="00A82F61">
        <w:rPr>
          <w:rFonts w:eastAsia="Times New Roman"/>
          <w:lang w:val="ru-RU"/>
        </w:rPr>
        <w:t xml:space="preserve"> </w:t>
      </w:r>
      <w:r w:rsidR="009D545C" w:rsidRPr="00A82F61">
        <w:rPr>
          <w:rFonts w:eastAsia="Times New Roman"/>
          <w:lang w:val="ru-RU"/>
        </w:rPr>
        <w:t>(</w:t>
      </w:r>
      <w:r>
        <w:rPr>
          <w:rFonts w:eastAsia="Times New Roman"/>
          <w:i/>
          <w:lang w:val="ru-RU"/>
        </w:rPr>
        <w:t xml:space="preserve">назив </w:t>
      </w:r>
      <w:r w:rsidR="00AA2C98">
        <w:rPr>
          <w:rFonts w:eastAsia="Times New Roman"/>
          <w:i/>
          <w:lang w:val="ru-RU"/>
        </w:rPr>
        <w:t>пројекта који је реализован</w:t>
      </w:r>
      <w:r w:rsidR="009D545C"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47CC6895" w:rsidR="009D545C" w:rsidRPr="00C40B7F" w:rsidRDefault="009D545C" w:rsidP="009D545C">
      <w:pPr>
        <w:spacing w:line="240" w:lineRule="auto"/>
        <w:jc w:val="both"/>
        <w:rPr>
          <w:lang w:val="sr-Cyrl-RS"/>
        </w:rPr>
      </w:pPr>
      <w:r w:rsidRPr="00A82F61">
        <w:rPr>
          <w:rFonts w:eastAsia="Times New Roman"/>
          <w:lang w:val="ru-RU"/>
        </w:rPr>
        <w:t>чија је реализација окончана ___________ године</w:t>
      </w:r>
      <w:r w:rsidR="00AE30CF">
        <w:rPr>
          <w:rFonts w:eastAsia="Times New Roman"/>
          <w:lang w:val="ru-RU"/>
        </w:rPr>
        <w:t>,</w:t>
      </w:r>
      <w:r w:rsidR="00AE30CF" w:rsidRPr="00AE30CF">
        <w:rPr>
          <w:rFonts w:eastAsia="Times New Roman"/>
          <w:lang w:val="ru-RU"/>
        </w:rPr>
        <w:t xml:space="preserve"> </w:t>
      </w:r>
      <w:r w:rsidR="00AE30CF">
        <w:rPr>
          <w:rFonts w:eastAsia="Times New Roman"/>
          <w:lang w:val="ru-RU"/>
        </w:rPr>
        <w:t xml:space="preserve">где је </w:t>
      </w:r>
      <w:r w:rsidR="007E4D83">
        <w:rPr>
          <w:lang w:val="sr-Cyrl-CS"/>
        </w:rPr>
        <w:t xml:space="preserve">вредност пројекта била___________, а </w:t>
      </w:r>
      <w:r w:rsidR="007E4D83">
        <w:rPr>
          <w:lang w:val="sr-Cyrl-RS"/>
        </w:rPr>
        <w:t xml:space="preserve">вредност </w:t>
      </w:r>
      <w:r w:rsidR="00AE30CF">
        <w:rPr>
          <w:rFonts w:eastAsia="Times New Roman"/>
          <w:lang w:val="ru-RU"/>
        </w:rPr>
        <w:t>уговора о извођењу радова била</w:t>
      </w:r>
      <w:r w:rsidR="00AE30CF" w:rsidRPr="00A82F61">
        <w:rPr>
          <w:rFonts w:eastAsia="Times New Roman"/>
          <w:lang w:val="ru-RU"/>
        </w:rPr>
        <w:t>_________________</w:t>
      </w:r>
      <w:r w:rsidR="00AE30CF">
        <w:rPr>
          <w:rFonts w:eastAsia="Times New Roman"/>
          <w:lang w:val="ru-RU"/>
        </w:rPr>
        <w:t xml:space="preserve"> </w:t>
      </w:r>
      <w:r w:rsidR="00AE30CF" w:rsidRPr="00A82F61">
        <w:rPr>
          <w:rFonts w:eastAsia="Times New Roman"/>
          <w:lang w:val="ru-RU"/>
        </w:rPr>
        <w:t xml:space="preserve">.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5856C4B3" w14:textId="77777777" w:rsidR="000256F9" w:rsidRPr="00CF3C37" w:rsidRDefault="000256F9" w:rsidP="000256F9">
      <w:pPr>
        <w:spacing w:line="270" w:lineRule="atLeast"/>
        <w:jc w:val="center"/>
        <w:rPr>
          <w:rFonts w:eastAsia="Times New Roman"/>
          <w:b/>
          <w:bCs/>
          <w:iCs/>
          <w:lang w:val="sr-Cyrl-RS"/>
        </w:rPr>
      </w:pPr>
      <w:r w:rsidRPr="00CF3C37">
        <w:rPr>
          <w:rFonts w:eastAsia="Times New Roman"/>
          <w:b/>
          <w:bCs/>
          <w:iCs/>
          <w:lang w:val="ru-RU"/>
        </w:rPr>
        <w:lastRenderedPageBreak/>
        <w:t>И</w:t>
      </w:r>
      <w:r w:rsidRPr="00CF3C37">
        <w:rPr>
          <w:rFonts w:eastAsia="Times New Roman"/>
          <w:b/>
          <w:bCs/>
          <w:iCs/>
          <w:lang w:val="sr-Cyrl-RS"/>
        </w:rPr>
        <w:t xml:space="preserve"> </w:t>
      </w:r>
      <w:r w:rsidRPr="00CF3C37">
        <w:rPr>
          <w:rFonts w:eastAsia="Times New Roman"/>
          <w:b/>
          <w:bCs/>
          <w:iCs/>
          <w:lang w:val="ru-RU"/>
        </w:rPr>
        <w:t>З</w:t>
      </w:r>
      <w:r w:rsidRPr="00CF3C37">
        <w:rPr>
          <w:rFonts w:eastAsia="Times New Roman"/>
          <w:b/>
          <w:bCs/>
          <w:iCs/>
          <w:lang w:val="sr-Cyrl-RS"/>
        </w:rPr>
        <w:t xml:space="preserve"> </w:t>
      </w:r>
      <w:r w:rsidRPr="00CF3C37">
        <w:rPr>
          <w:rFonts w:eastAsia="Times New Roman"/>
          <w:b/>
          <w:bCs/>
          <w:iCs/>
          <w:lang w:val="ru-RU"/>
        </w:rPr>
        <w:t>Ј</w:t>
      </w:r>
      <w:r w:rsidRPr="00CF3C37">
        <w:rPr>
          <w:rFonts w:eastAsia="Times New Roman"/>
          <w:b/>
          <w:bCs/>
          <w:iCs/>
          <w:lang w:val="sr-Cyrl-RS"/>
        </w:rPr>
        <w:t xml:space="preserve"> </w:t>
      </w:r>
      <w:r w:rsidRPr="00CF3C37">
        <w:rPr>
          <w:rFonts w:eastAsia="Times New Roman"/>
          <w:b/>
          <w:bCs/>
          <w:iCs/>
          <w:lang w:val="ru-RU"/>
        </w:rPr>
        <w:t>А</w:t>
      </w:r>
      <w:r w:rsidRPr="00CF3C37">
        <w:rPr>
          <w:rFonts w:eastAsia="Times New Roman"/>
          <w:b/>
          <w:bCs/>
          <w:iCs/>
          <w:lang w:val="sr-Cyrl-RS"/>
        </w:rPr>
        <w:t xml:space="preserve"> </w:t>
      </w:r>
      <w:r w:rsidRPr="00CF3C37">
        <w:rPr>
          <w:rFonts w:eastAsia="Times New Roman"/>
          <w:b/>
          <w:bCs/>
          <w:iCs/>
          <w:lang w:val="ru-RU"/>
        </w:rPr>
        <w:t>В</w:t>
      </w:r>
      <w:r w:rsidRPr="00CF3C37">
        <w:rPr>
          <w:rFonts w:eastAsia="Times New Roman"/>
          <w:b/>
          <w:bCs/>
          <w:iCs/>
          <w:lang w:val="sr-Cyrl-RS"/>
        </w:rPr>
        <w:t xml:space="preserve"> А </w:t>
      </w:r>
      <w:r w:rsidRPr="00CF3C37">
        <w:rPr>
          <w:rFonts w:eastAsia="Times New Roman"/>
          <w:b/>
          <w:bCs/>
          <w:iCs/>
          <w:lang w:val="ru-RU"/>
        </w:rPr>
        <w:t xml:space="preserve"> </w:t>
      </w:r>
    </w:p>
    <w:p w14:paraId="13C4EB6F" w14:textId="77777777" w:rsidR="000256F9" w:rsidRPr="00CF3C37" w:rsidRDefault="000256F9" w:rsidP="000256F9">
      <w:pPr>
        <w:spacing w:line="270" w:lineRule="atLeast"/>
        <w:jc w:val="center"/>
        <w:rPr>
          <w:rFonts w:eastAsia="Times New Roman"/>
          <w:b/>
          <w:bCs/>
          <w:iCs/>
          <w:lang w:val="sr-Cyrl-RS"/>
        </w:rPr>
      </w:pPr>
    </w:p>
    <w:p w14:paraId="0488C417" w14:textId="77777777" w:rsidR="000256F9" w:rsidRPr="00CF3C37" w:rsidRDefault="000256F9" w:rsidP="000256F9">
      <w:pPr>
        <w:spacing w:line="270" w:lineRule="atLeast"/>
        <w:jc w:val="center"/>
        <w:rPr>
          <w:rFonts w:eastAsia="Times New Roman"/>
          <w:b/>
          <w:bCs/>
          <w:iCs/>
          <w:lang w:val="sr-Cyrl-RS"/>
        </w:rPr>
      </w:pPr>
    </w:p>
    <w:p w14:paraId="0DD753C4" w14:textId="0212B013" w:rsidR="000256F9" w:rsidRPr="00CF3C37" w:rsidRDefault="000256F9" w:rsidP="000256F9">
      <w:pPr>
        <w:spacing w:after="120"/>
        <w:ind w:left="426"/>
        <w:jc w:val="both"/>
        <w:rPr>
          <w:kern w:val="1"/>
          <w:lang w:val="sr-Cyrl-CS"/>
        </w:rPr>
      </w:pPr>
      <w:r w:rsidRPr="00CF3C37">
        <w:rPr>
          <w:rFonts w:eastAsia="Times New Roman"/>
          <w:bCs/>
          <w:iCs/>
          <w:lang w:val="ru-RU"/>
        </w:rPr>
        <w:tab/>
        <w:t xml:space="preserve">Под кривичном и материјалном одговорношћу </w:t>
      </w:r>
      <w:r w:rsidRPr="00CF3C37">
        <w:rPr>
          <w:rFonts w:eastAsia="Times New Roman"/>
          <w:b/>
          <w:bCs/>
          <w:iCs/>
          <w:lang w:val="sr-Cyrl-RS"/>
        </w:rPr>
        <w:t>члан групе</w:t>
      </w:r>
      <w:r w:rsidRPr="00CF3C37">
        <w:rPr>
          <w:rFonts w:eastAsia="Times New Roman"/>
          <w:b/>
          <w:bCs/>
          <w:iCs/>
          <w:lang w:val="sr-Cyrl-CS"/>
        </w:rPr>
        <w:t xml:space="preserve"> носилац посла/члан групе</w:t>
      </w:r>
      <w:r w:rsidRPr="00CF3C37">
        <w:rPr>
          <w:rFonts w:eastAsia="Times New Roman"/>
          <w:bCs/>
          <w:iCs/>
          <w:lang w:val="ru-RU"/>
        </w:rPr>
        <w:t>_____________________________________</w:t>
      </w:r>
      <w:r w:rsidRPr="00CF3C37">
        <w:rPr>
          <w:rFonts w:eastAsia="Times New Roman"/>
          <w:b/>
          <w:iCs/>
          <w:lang w:val="ru-RU"/>
        </w:rPr>
        <w:t xml:space="preserve">ПОТВРЂУЈЕ </w:t>
      </w:r>
      <w:r w:rsidRPr="00CF3C37">
        <w:rPr>
          <w:rFonts w:eastAsia="Times New Roman"/>
          <w:iCs/>
          <w:lang w:val="ru-RU"/>
        </w:rPr>
        <w:t xml:space="preserve">да </w:t>
      </w:r>
      <w:r w:rsidRPr="00CF3C37">
        <w:rPr>
          <w:rFonts w:eastAsia="Times New Roman"/>
          <w:bCs/>
          <w:iCs/>
          <w:lang w:val="ru-RU"/>
        </w:rPr>
        <w:t xml:space="preserve">испуњава услове прописане чланом 75. Закона  о јавним набавкама за учешће у поступку  јавне набавке мале вредности број </w:t>
      </w:r>
      <w:r>
        <w:rPr>
          <w:rFonts w:eastAsia="Times New Roman"/>
          <w:bCs/>
          <w:iCs/>
        </w:rPr>
        <w:t>ЈН</w:t>
      </w:r>
      <w:r>
        <w:rPr>
          <w:rFonts w:eastAsia="Times New Roman"/>
          <w:bCs/>
          <w:iCs/>
          <w:lang w:val="sr-Cyrl-CS"/>
        </w:rPr>
        <w:t xml:space="preserve"> </w:t>
      </w:r>
      <w:r>
        <w:rPr>
          <w:rFonts w:eastAsia="Times New Roman"/>
          <w:bCs/>
          <w:iCs/>
        </w:rPr>
        <w:t>38</w:t>
      </w:r>
      <w:r w:rsidRPr="00CF3C37">
        <w:rPr>
          <w:rFonts w:eastAsia="Times New Roman"/>
          <w:bCs/>
          <w:iCs/>
        </w:rPr>
        <w:t xml:space="preserve"> </w:t>
      </w:r>
      <w:r w:rsidRPr="00CF3C37">
        <w:rPr>
          <w:rFonts w:eastAsia="Times New Roman"/>
          <w:bCs/>
          <w:iCs/>
          <w:lang w:val="sr-Cyrl-CS"/>
        </w:rPr>
        <w:t>за</w:t>
      </w:r>
      <w:r w:rsidRPr="00CF3C37">
        <w:rPr>
          <w:rFonts w:eastAsia="Times New Roman"/>
          <w:bCs/>
          <w:iCs/>
        </w:rPr>
        <w:t xml:space="preserve"> 2020.</w:t>
      </w:r>
      <w:r>
        <w:rPr>
          <w:rFonts w:eastAsia="Times New Roman"/>
          <w:bCs/>
          <w:iCs/>
          <w:lang w:val="sr-Cyrl-CS"/>
        </w:rPr>
        <w:t xml:space="preserve"> </w:t>
      </w:r>
      <w:r w:rsidRPr="00CF3C37">
        <w:rPr>
          <w:rFonts w:eastAsia="Times New Roman"/>
          <w:bCs/>
          <w:iCs/>
          <w:lang w:val="ru-RU"/>
        </w:rPr>
        <w:t xml:space="preserve">годину, чији су </w:t>
      </w:r>
      <w:r w:rsidRPr="00CF3C37">
        <w:rPr>
          <w:rFonts w:eastAsia="Times New Roman"/>
          <w:bCs/>
          <w:iCs/>
          <w:lang w:val="sr-Cyrl-CS"/>
        </w:rPr>
        <w:t>предмет набавке</w:t>
      </w:r>
      <w:r w:rsidRPr="00CF3C37">
        <w:rPr>
          <w:kern w:val="1"/>
        </w:rPr>
        <w:t xml:space="preserve"> </w:t>
      </w:r>
      <w:r w:rsidRPr="00360AC1">
        <w:rPr>
          <w:kern w:val="1"/>
          <w:lang w:val="sr-Cyrl-CS"/>
        </w:rPr>
        <w:t>Израда тендерског досијеа за проширење капацитета Луке Сремска Митровица</w:t>
      </w:r>
      <w:r w:rsidRPr="00CF3C37">
        <w:rPr>
          <w:rFonts w:eastAsia="Times New Roman"/>
          <w:sz w:val="23"/>
          <w:szCs w:val="20"/>
          <w:lang w:val="ru-RU"/>
        </w:rPr>
        <w:t xml:space="preserve"> </w:t>
      </w:r>
      <w:r w:rsidRPr="00CF3C37">
        <w:rPr>
          <w:rFonts w:eastAsia="Times New Roman"/>
        </w:rPr>
        <w:t xml:space="preserve">, </w:t>
      </w:r>
      <w:r w:rsidRPr="00CF3C37">
        <w:rPr>
          <w:rFonts w:eastAsia="Times New Roman"/>
          <w:lang w:val="sr-Cyrl-RS"/>
        </w:rPr>
        <w:t>и то:</w:t>
      </w:r>
    </w:p>
    <w:p w14:paraId="18B53C87" w14:textId="77777777" w:rsidR="000256F9" w:rsidRPr="00CF3C37" w:rsidRDefault="000256F9" w:rsidP="000256F9">
      <w:pPr>
        <w:spacing w:after="120" w:line="240" w:lineRule="auto"/>
        <w:jc w:val="both"/>
        <w:rPr>
          <w:rFonts w:eastAsia="Times New Roman"/>
          <w:b/>
          <w:bCs/>
          <w:iCs/>
          <w:lang w:val="ru-RU"/>
        </w:rPr>
      </w:pPr>
    </w:p>
    <w:tbl>
      <w:tblPr>
        <w:tblW w:w="8789" w:type="dxa"/>
        <w:jc w:val="center"/>
        <w:tblLook w:val="01E0" w:firstRow="1" w:lastRow="1" w:firstColumn="1" w:lastColumn="1" w:noHBand="0" w:noVBand="0"/>
      </w:tblPr>
      <w:tblGrid>
        <w:gridCol w:w="606"/>
        <w:gridCol w:w="8183"/>
      </w:tblGrid>
      <w:tr w:rsidR="000256F9" w:rsidRPr="00CF3C37" w14:paraId="0F203FA6" w14:textId="77777777" w:rsidTr="00DF64B7">
        <w:trPr>
          <w:trHeight w:val="907"/>
          <w:jc w:val="center"/>
        </w:trPr>
        <w:tc>
          <w:tcPr>
            <w:tcW w:w="606" w:type="dxa"/>
            <w:vAlign w:val="center"/>
          </w:tcPr>
          <w:p w14:paraId="7BDFD4F7"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1.</w:t>
            </w:r>
          </w:p>
        </w:tc>
        <w:tc>
          <w:tcPr>
            <w:tcW w:w="8183" w:type="dxa"/>
            <w:shd w:val="clear" w:color="auto" w:fill="auto"/>
            <w:vAlign w:val="center"/>
          </w:tcPr>
          <w:p w14:paraId="54FA0456"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регистрован код надлежног органа, односно уписан у одговарајући регистар</w:t>
            </w:r>
            <w:r w:rsidRPr="00CF3C37">
              <w:rPr>
                <w:rFonts w:eastAsia="Times New Roman"/>
                <w:b/>
                <w:lang w:val="sr-Cyrl-RS"/>
              </w:rPr>
              <w:t>;</w:t>
            </w:r>
          </w:p>
          <w:p w14:paraId="168533C8"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(члан 75. став 1. тачка 1) Закона о јавним набавкама)</w:t>
            </w:r>
            <w:r w:rsidRPr="00CF3C37">
              <w:rPr>
                <w:rFonts w:eastAsia="Times New Roman"/>
                <w:lang w:val="sr-Cyrl-RS"/>
              </w:rPr>
              <w:t>.</w:t>
            </w:r>
          </w:p>
        </w:tc>
      </w:tr>
      <w:tr w:rsidR="000256F9" w:rsidRPr="00CF3C37" w14:paraId="42B7005C" w14:textId="77777777" w:rsidTr="00DF64B7">
        <w:trPr>
          <w:trHeight w:val="907"/>
          <w:jc w:val="center"/>
        </w:trPr>
        <w:tc>
          <w:tcPr>
            <w:tcW w:w="606" w:type="dxa"/>
            <w:vAlign w:val="center"/>
          </w:tcPr>
          <w:p w14:paraId="63367B6D"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2.</w:t>
            </w:r>
          </w:p>
        </w:tc>
        <w:tc>
          <w:tcPr>
            <w:tcW w:w="8183" w:type="dxa"/>
            <w:shd w:val="clear" w:color="auto" w:fill="auto"/>
            <w:vAlign w:val="center"/>
          </w:tcPr>
          <w:p w14:paraId="3C29E04F" w14:textId="77777777" w:rsidR="000256F9" w:rsidRPr="00CF3C37" w:rsidRDefault="000256F9" w:rsidP="00DF64B7">
            <w:pPr>
              <w:tabs>
                <w:tab w:val="left" w:pos="1080"/>
              </w:tabs>
              <w:spacing w:line="270" w:lineRule="atLeast"/>
              <w:jc w:val="both"/>
              <w:rPr>
                <w:rFonts w:eastAsia="Times New Roman"/>
                <w:b/>
                <w:lang w:val="ru-RU"/>
              </w:rPr>
            </w:pPr>
          </w:p>
          <w:p w14:paraId="2D8F1D21" w14:textId="77777777" w:rsidR="000256F9" w:rsidRPr="00CF3C37" w:rsidRDefault="000256F9" w:rsidP="00DF64B7">
            <w:pPr>
              <w:tabs>
                <w:tab w:val="left" w:pos="1080"/>
              </w:tabs>
              <w:spacing w:line="270" w:lineRule="atLeast"/>
              <w:jc w:val="both"/>
              <w:rPr>
                <w:rFonts w:eastAsia="Times New Roman"/>
                <w:b/>
                <w:lang w:val="ru-RU"/>
              </w:rPr>
            </w:pPr>
            <w:r w:rsidRPr="00CF3C37">
              <w:rPr>
                <w:rFonts w:eastAsia="Times New Roman"/>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65D3A13"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 xml:space="preserve"> (члан 75. став 1. тачка 2) Закона о јавним набавкама)</w:t>
            </w:r>
            <w:r w:rsidRPr="00CF3C37">
              <w:rPr>
                <w:rFonts w:eastAsia="Times New Roman"/>
                <w:lang w:val="sr-Cyrl-RS"/>
              </w:rPr>
              <w:t>.</w:t>
            </w:r>
          </w:p>
          <w:p w14:paraId="2189E8DC" w14:textId="77777777" w:rsidR="000256F9" w:rsidRPr="00CF3C37" w:rsidRDefault="000256F9" w:rsidP="00DF64B7">
            <w:pPr>
              <w:tabs>
                <w:tab w:val="left" w:pos="1080"/>
              </w:tabs>
              <w:spacing w:line="270" w:lineRule="atLeast"/>
              <w:jc w:val="both"/>
              <w:rPr>
                <w:rFonts w:eastAsia="Times New Roman"/>
                <w:lang w:val="sr-Cyrl-RS"/>
              </w:rPr>
            </w:pPr>
          </w:p>
        </w:tc>
      </w:tr>
      <w:tr w:rsidR="000256F9" w:rsidRPr="00CF3C37" w14:paraId="3FA13576" w14:textId="77777777" w:rsidTr="00DF64B7">
        <w:trPr>
          <w:trHeight w:val="1021"/>
          <w:jc w:val="center"/>
        </w:trPr>
        <w:tc>
          <w:tcPr>
            <w:tcW w:w="606" w:type="dxa"/>
            <w:vAlign w:val="center"/>
          </w:tcPr>
          <w:p w14:paraId="0195AB5B"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3.</w:t>
            </w:r>
          </w:p>
        </w:tc>
        <w:tc>
          <w:tcPr>
            <w:tcW w:w="8183" w:type="dxa"/>
            <w:shd w:val="clear" w:color="auto" w:fill="auto"/>
            <w:vAlign w:val="center"/>
          </w:tcPr>
          <w:p w14:paraId="65DB850B"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eastAsia="Times New Roman"/>
                <w:b/>
                <w:lang w:val="sr-Cyrl-RS"/>
              </w:rPr>
              <w:t>;</w:t>
            </w:r>
          </w:p>
          <w:p w14:paraId="318BDFAC"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b/>
                <w:lang w:val="ru-RU"/>
              </w:rPr>
              <w:t xml:space="preserve"> </w:t>
            </w:r>
            <w:r w:rsidRPr="00CF3C37">
              <w:rPr>
                <w:rFonts w:eastAsia="Times New Roman"/>
                <w:lang w:val="ru-RU"/>
              </w:rPr>
              <w:t>(члан 75. став 1. тачка 4) Закона о јавним набавкама)</w:t>
            </w:r>
            <w:r w:rsidRPr="00CF3C37">
              <w:rPr>
                <w:rFonts w:eastAsia="Times New Roman"/>
                <w:lang w:val="sr-Cyrl-RS"/>
              </w:rPr>
              <w:t>.</w:t>
            </w:r>
          </w:p>
          <w:p w14:paraId="5E10A545" w14:textId="77777777" w:rsidR="000256F9" w:rsidRPr="00CF3C37" w:rsidRDefault="000256F9" w:rsidP="00DF64B7">
            <w:pPr>
              <w:tabs>
                <w:tab w:val="left" w:pos="1080"/>
              </w:tabs>
              <w:spacing w:line="270" w:lineRule="atLeast"/>
              <w:jc w:val="both"/>
              <w:rPr>
                <w:rFonts w:eastAsia="Times New Roman"/>
                <w:b/>
                <w:lang w:val="sr-Cyrl-RS"/>
              </w:rPr>
            </w:pPr>
          </w:p>
        </w:tc>
      </w:tr>
      <w:tr w:rsidR="000256F9" w:rsidRPr="00CF3C37" w14:paraId="25D5EA0E" w14:textId="77777777" w:rsidTr="00DF64B7">
        <w:trPr>
          <w:trHeight w:val="1021"/>
          <w:jc w:val="center"/>
        </w:trPr>
        <w:tc>
          <w:tcPr>
            <w:tcW w:w="606" w:type="dxa"/>
            <w:vAlign w:val="center"/>
          </w:tcPr>
          <w:p w14:paraId="268CD133" w14:textId="77777777" w:rsidR="000256F9" w:rsidRPr="00CF3C37" w:rsidRDefault="000256F9" w:rsidP="00DF64B7">
            <w:pPr>
              <w:tabs>
                <w:tab w:val="left" w:pos="1080"/>
              </w:tabs>
              <w:spacing w:line="270" w:lineRule="atLeast"/>
              <w:jc w:val="center"/>
              <w:rPr>
                <w:rFonts w:eastAsia="Times New Roman"/>
                <w:b/>
                <w:lang w:val="sr-Cyrl-RS"/>
              </w:rPr>
            </w:pPr>
          </w:p>
        </w:tc>
        <w:tc>
          <w:tcPr>
            <w:tcW w:w="8183" w:type="dxa"/>
            <w:shd w:val="clear" w:color="auto" w:fill="auto"/>
            <w:vAlign w:val="center"/>
          </w:tcPr>
          <w:p w14:paraId="0342697F" w14:textId="77777777" w:rsidR="000256F9" w:rsidRPr="00CF3C37" w:rsidRDefault="000256F9" w:rsidP="00DF64B7">
            <w:pPr>
              <w:tabs>
                <w:tab w:val="left" w:pos="1080"/>
              </w:tabs>
              <w:spacing w:line="270" w:lineRule="atLeast"/>
              <w:jc w:val="both"/>
              <w:rPr>
                <w:rFonts w:eastAsia="Times New Roman"/>
                <w:lang w:val="sr-Cyrl-RS"/>
              </w:rPr>
            </w:pPr>
          </w:p>
        </w:tc>
      </w:tr>
    </w:tbl>
    <w:p w14:paraId="1A80E86B" w14:textId="77777777" w:rsidR="000256F9" w:rsidRPr="00CF3C37" w:rsidRDefault="000256F9" w:rsidP="000256F9">
      <w:pPr>
        <w:spacing w:line="270" w:lineRule="atLeast"/>
        <w:rPr>
          <w:rFonts w:eastAsia="Times New Roman"/>
          <w:lang w:val="sr-Cyrl-RS"/>
        </w:rPr>
      </w:pPr>
    </w:p>
    <w:p w14:paraId="5E61065E" w14:textId="77777777" w:rsidR="000256F9" w:rsidRPr="00CF3C37" w:rsidRDefault="000256F9" w:rsidP="000256F9">
      <w:pPr>
        <w:spacing w:line="270" w:lineRule="atLeast"/>
        <w:rPr>
          <w:rFonts w:eastAsia="Times New Roman"/>
          <w:lang w:val="sr-Cyrl-RS"/>
        </w:rPr>
      </w:pPr>
    </w:p>
    <w:p w14:paraId="4B3E3883" w14:textId="77777777" w:rsidR="000256F9" w:rsidRPr="00CF3C37" w:rsidRDefault="000256F9" w:rsidP="000256F9">
      <w:pPr>
        <w:spacing w:line="270" w:lineRule="atLeast"/>
        <w:rPr>
          <w:rFonts w:eastAsia="Times New Roman"/>
          <w:b/>
          <w:lang w:val="sr-Cyrl-RS"/>
        </w:rPr>
      </w:pPr>
      <w:r w:rsidRPr="00CF3C37">
        <w:rPr>
          <w:rFonts w:eastAsia="Times New Roman"/>
          <w:b/>
          <w:lang w:val="sr-Cyrl-RS"/>
        </w:rPr>
        <w:t>У случају потребе образац копирати.</w:t>
      </w:r>
    </w:p>
    <w:p w14:paraId="2D0AD6CD" w14:textId="77777777" w:rsidR="000256F9" w:rsidRPr="00CF3C37" w:rsidRDefault="000256F9" w:rsidP="000256F9">
      <w:pPr>
        <w:spacing w:line="270" w:lineRule="atLeast"/>
        <w:rPr>
          <w:rFonts w:eastAsia="Times New Roman"/>
          <w:b/>
          <w:bCs/>
          <w:iCs/>
          <w:lang w:val="sr-Cyrl-RS"/>
        </w:rPr>
      </w:pPr>
      <w:r w:rsidRPr="00CF3C37">
        <w:rPr>
          <w:rFonts w:eastAsia="Times New Roman"/>
          <w:b/>
          <w:bCs/>
          <w:iCs/>
          <w:lang w:val="sr-Cyrl-RS"/>
        </w:rPr>
        <w:t xml:space="preserve"> </w:t>
      </w:r>
    </w:p>
    <w:p w14:paraId="13DF4ED1" w14:textId="77777777" w:rsidR="000256F9" w:rsidRPr="00CF3C37" w:rsidRDefault="000256F9" w:rsidP="000256F9">
      <w:pPr>
        <w:spacing w:line="270" w:lineRule="atLeast"/>
        <w:rPr>
          <w:rFonts w:eastAsia="Times New Roman"/>
          <w:b/>
          <w:bCs/>
          <w:iCs/>
          <w:lang w:val="sr-Cyrl-RS"/>
        </w:rPr>
      </w:pPr>
    </w:p>
    <w:p w14:paraId="78DF6151" w14:textId="77777777" w:rsidR="000256F9" w:rsidRPr="00CF3C37" w:rsidRDefault="000256F9" w:rsidP="000256F9">
      <w:pPr>
        <w:spacing w:line="270" w:lineRule="atLeast"/>
        <w:rPr>
          <w:rFonts w:eastAsia="Times New Roman"/>
          <w:b/>
          <w:bCs/>
          <w:iCs/>
          <w:lang w:val="ru-RU"/>
        </w:rPr>
      </w:pPr>
    </w:p>
    <w:tbl>
      <w:tblPr>
        <w:tblW w:w="5838" w:type="dxa"/>
        <w:jc w:val="right"/>
        <w:tblLook w:val="01E0" w:firstRow="1" w:lastRow="1" w:firstColumn="1" w:lastColumn="1" w:noHBand="0" w:noVBand="0"/>
      </w:tblPr>
      <w:tblGrid>
        <w:gridCol w:w="2520"/>
        <w:gridCol w:w="3318"/>
      </w:tblGrid>
      <w:tr w:rsidR="000256F9" w:rsidRPr="00CF3C37" w14:paraId="60671C80" w14:textId="77777777" w:rsidTr="00DF64B7">
        <w:trPr>
          <w:jc w:val="right"/>
        </w:trPr>
        <w:tc>
          <w:tcPr>
            <w:tcW w:w="2520" w:type="dxa"/>
          </w:tcPr>
          <w:p w14:paraId="2CA565E0" w14:textId="77777777" w:rsidR="000256F9" w:rsidRPr="00CF3C37" w:rsidRDefault="000256F9" w:rsidP="00DF64B7">
            <w:pPr>
              <w:spacing w:line="270" w:lineRule="atLeast"/>
              <w:jc w:val="center"/>
              <w:rPr>
                <w:rFonts w:eastAsia="Times New Roman"/>
                <w:b/>
                <w:lang w:val="ru-RU"/>
              </w:rPr>
            </w:pPr>
          </w:p>
        </w:tc>
        <w:tc>
          <w:tcPr>
            <w:tcW w:w="3318" w:type="dxa"/>
          </w:tcPr>
          <w:p w14:paraId="6042092E" w14:textId="77777777" w:rsidR="000256F9" w:rsidRPr="00CF3C37" w:rsidRDefault="000256F9" w:rsidP="00DF64B7">
            <w:pPr>
              <w:spacing w:line="270" w:lineRule="atLeast"/>
              <w:jc w:val="center"/>
              <w:rPr>
                <w:rFonts w:eastAsia="Times New Roman"/>
                <w:b/>
                <w:lang w:val="ru-RU"/>
              </w:rPr>
            </w:pPr>
            <w:r w:rsidRPr="00CF3C37">
              <w:rPr>
                <w:rFonts w:eastAsia="Times New Roman"/>
                <w:b/>
                <w:lang w:val="sr-Latn-RS"/>
              </w:rPr>
              <w:t>Потпис овлашћеног лица</w:t>
            </w:r>
          </w:p>
        </w:tc>
      </w:tr>
      <w:tr w:rsidR="000256F9" w:rsidRPr="00CF3C37" w14:paraId="0671C907" w14:textId="77777777" w:rsidTr="00DF64B7">
        <w:trPr>
          <w:jc w:val="right"/>
        </w:trPr>
        <w:tc>
          <w:tcPr>
            <w:tcW w:w="2520" w:type="dxa"/>
          </w:tcPr>
          <w:p w14:paraId="6EBD3ED4" w14:textId="77777777" w:rsidR="000256F9" w:rsidRPr="00CF3C37" w:rsidRDefault="000256F9" w:rsidP="00DF64B7">
            <w:pPr>
              <w:spacing w:line="270" w:lineRule="atLeast"/>
              <w:jc w:val="center"/>
              <w:rPr>
                <w:rFonts w:eastAsia="Times New Roman"/>
                <w:b/>
                <w:lang w:val="ru-RU"/>
              </w:rPr>
            </w:pPr>
          </w:p>
        </w:tc>
        <w:tc>
          <w:tcPr>
            <w:tcW w:w="3318" w:type="dxa"/>
          </w:tcPr>
          <w:p w14:paraId="6D202D2B" w14:textId="77777777" w:rsidR="000256F9" w:rsidRPr="00CF3C37" w:rsidRDefault="000256F9" w:rsidP="00DF64B7">
            <w:pPr>
              <w:spacing w:line="270" w:lineRule="atLeast"/>
              <w:jc w:val="center"/>
              <w:rPr>
                <w:rFonts w:eastAsia="Times New Roman"/>
                <w:b/>
                <w:lang w:val="ru-RU"/>
              </w:rPr>
            </w:pPr>
          </w:p>
        </w:tc>
      </w:tr>
      <w:tr w:rsidR="000256F9" w:rsidRPr="00CF3C37" w14:paraId="0BE2EEC0" w14:textId="77777777" w:rsidTr="00DF64B7">
        <w:trPr>
          <w:trHeight w:val="738"/>
          <w:jc w:val="right"/>
        </w:trPr>
        <w:tc>
          <w:tcPr>
            <w:tcW w:w="2520" w:type="dxa"/>
          </w:tcPr>
          <w:p w14:paraId="5639D580" w14:textId="77777777" w:rsidR="000256F9" w:rsidRPr="00CF3C37" w:rsidRDefault="000256F9" w:rsidP="00DF64B7">
            <w:pPr>
              <w:spacing w:line="270" w:lineRule="atLeast"/>
              <w:jc w:val="center"/>
              <w:rPr>
                <w:rFonts w:eastAsia="Times New Roman"/>
                <w:lang w:val="ru-RU"/>
              </w:rPr>
            </w:pPr>
          </w:p>
        </w:tc>
        <w:tc>
          <w:tcPr>
            <w:tcW w:w="3318" w:type="dxa"/>
            <w:tcBorders>
              <w:bottom w:val="single" w:sz="4" w:space="0" w:color="auto"/>
            </w:tcBorders>
          </w:tcPr>
          <w:p w14:paraId="03C0860A" w14:textId="77777777" w:rsidR="000256F9" w:rsidRPr="00CF3C37" w:rsidRDefault="000256F9" w:rsidP="00DF64B7">
            <w:pPr>
              <w:spacing w:line="270" w:lineRule="atLeast"/>
              <w:jc w:val="center"/>
              <w:rPr>
                <w:rFonts w:eastAsia="Times New Roman"/>
                <w:lang w:val="ru-RU"/>
              </w:rPr>
            </w:pPr>
          </w:p>
        </w:tc>
      </w:tr>
    </w:tbl>
    <w:p w14:paraId="1BEDE94F" w14:textId="77777777" w:rsidR="000256F9" w:rsidRDefault="000256F9" w:rsidP="000256F9">
      <w:pPr>
        <w:rPr>
          <w:lang w:val="sr-Cyrl-RS"/>
        </w:rPr>
      </w:pPr>
    </w:p>
    <w:p w14:paraId="111C3FF6" w14:textId="77777777" w:rsidR="000256F9" w:rsidRPr="00723797" w:rsidRDefault="000256F9" w:rsidP="000256F9">
      <w:pPr>
        <w:ind w:left="720"/>
        <w:rPr>
          <w:lang w:val="sr-Cyrl-RS"/>
        </w:rPr>
      </w:pPr>
    </w:p>
    <w:p w14:paraId="03CE860E" w14:textId="77777777" w:rsidR="000256F9" w:rsidRPr="00723797" w:rsidRDefault="000256F9" w:rsidP="000256F9">
      <w:pPr>
        <w:spacing w:line="270" w:lineRule="atLeast"/>
        <w:rPr>
          <w:rFonts w:eastAsia="Times New Roman"/>
          <w:lang w:val="sr-Cyrl-RS"/>
        </w:rPr>
      </w:pPr>
    </w:p>
    <w:p w14:paraId="7047F9E4" w14:textId="24F977B7" w:rsidR="004307F9" w:rsidRDefault="000256F9" w:rsidP="000256F9">
      <w:pPr>
        <w:rPr>
          <w:lang w:val="sr-Cyrl-RS"/>
        </w:rPr>
      </w:pPr>
      <w:r w:rsidRPr="00723797">
        <w:rPr>
          <w:rFonts w:eastAsia="Times New Roman"/>
          <w:lang w:val="sr-Cyrl-RS"/>
        </w:rPr>
        <w:br w:type="page"/>
      </w:r>
    </w:p>
    <w:p w14:paraId="62E5AA61" w14:textId="6F676D81" w:rsidR="000256F9" w:rsidRDefault="000256F9" w:rsidP="009A4690">
      <w:pPr>
        <w:rPr>
          <w:lang w:val="sr-Cyrl-RS"/>
        </w:rPr>
      </w:pPr>
    </w:p>
    <w:p w14:paraId="6DE0DB42" w14:textId="78EF884C" w:rsidR="000256F9" w:rsidRDefault="000256F9" w:rsidP="009A4690">
      <w:pPr>
        <w:rPr>
          <w:lang w:val="sr-Cyrl-RS"/>
        </w:rPr>
      </w:pPr>
    </w:p>
    <w:p w14:paraId="184CB5A3" w14:textId="4F2D80D0" w:rsidR="000256F9" w:rsidRDefault="000256F9" w:rsidP="009A4690">
      <w:pPr>
        <w:rPr>
          <w:lang w:val="sr-Cyrl-RS"/>
        </w:rPr>
      </w:pPr>
    </w:p>
    <w:p w14:paraId="3F822A4F" w14:textId="77777777" w:rsidR="000256F9" w:rsidRPr="00CF3C37" w:rsidRDefault="000256F9" w:rsidP="000256F9">
      <w:pPr>
        <w:spacing w:line="270" w:lineRule="atLeast"/>
        <w:jc w:val="center"/>
        <w:rPr>
          <w:rFonts w:eastAsia="Times New Roman"/>
          <w:b/>
          <w:bCs/>
          <w:iCs/>
          <w:lang w:val="sr-Cyrl-RS"/>
        </w:rPr>
      </w:pPr>
      <w:r w:rsidRPr="00CF3C37">
        <w:rPr>
          <w:rFonts w:eastAsia="Times New Roman"/>
          <w:b/>
          <w:bCs/>
          <w:iCs/>
          <w:lang w:val="ru-RU"/>
        </w:rPr>
        <w:t>И</w:t>
      </w:r>
      <w:r w:rsidRPr="00CF3C37">
        <w:rPr>
          <w:rFonts w:eastAsia="Times New Roman"/>
          <w:b/>
          <w:bCs/>
          <w:iCs/>
          <w:lang w:val="sr-Cyrl-RS"/>
        </w:rPr>
        <w:t xml:space="preserve"> </w:t>
      </w:r>
      <w:r w:rsidRPr="00CF3C37">
        <w:rPr>
          <w:rFonts w:eastAsia="Times New Roman"/>
          <w:b/>
          <w:bCs/>
          <w:iCs/>
          <w:lang w:val="ru-RU"/>
        </w:rPr>
        <w:t>З</w:t>
      </w:r>
      <w:r w:rsidRPr="00CF3C37">
        <w:rPr>
          <w:rFonts w:eastAsia="Times New Roman"/>
          <w:b/>
          <w:bCs/>
          <w:iCs/>
          <w:lang w:val="sr-Cyrl-RS"/>
        </w:rPr>
        <w:t xml:space="preserve"> </w:t>
      </w:r>
      <w:r w:rsidRPr="00CF3C37">
        <w:rPr>
          <w:rFonts w:eastAsia="Times New Roman"/>
          <w:b/>
          <w:bCs/>
          <w:iCs/>
          <w:lang w:val="ru-RU"/>
        </w:rPr>
        <w:t>Ј</w:t>
      </w:r>
      <w:r w:rsidRPr="00CF3C37">
        <w:rPr>
          <w:rFonts w:eastAsia="Times New Roman"/>
          <w:b/>
          <w:bCs/>
          <w:iCs/>
          <w:lang w:val="sr-Cyrl-RS"/>
        </w:rPr>
        <w:t xml:space="preserve"> </w:t>
      </w:r>
      <w:r w:rsidRPr="00CF3C37">
        <w:rPr>
          <w:rFonts w:eastAsia="Times New Roman"/>
          <w:b/>
          <w:bCs/>
          <w:iCs/>
          <w:lang w:val="ru-RU"/>
        </w:rPr>
        <w:t>А</w:t>
      </w:r>
      <w:r w:rsidRPr="00CF3C37">
        <w:rPr>
          <w:rFonts w:eastAsia="Times New Roman"/>
          <w:b/>
          <w:bCs/>
          <w:iCs/>
          <w:lang w:val="sr-Cyrl-RS"/>
        </w:rPr>
        <w:t xml:space="preserve"> </w:t>
      </w:r>
      <w:r w:rsidRPr="00CF3C37">
        <w:rPr>
          <w:rFonts w:eastAsia="Times New Roman"/>
          <w:b/>
          <w:bCs/>
          <w:iCs/>
          <w:lang w:val="ru-RU"/>
        </w:rPr>
        <w:t>В</w:t>
      </w:r>
      <w:r w:rsidRPr="00CF3C37">
        <w:rPr>
          <w:rFonts w:eastAsia="Times New Roman"/>
          <w:b/>
          <w:bCs/>
          <w:iCs/>
          <w:lang w:val="sr-Cyrl-RS"/>
        </w:rPr>
        <w:t xml:space="preserve"> А </w:t>
      </w:r>
      <w:r w:rsidRPr="00CF3C37">
        <w:rPr>
          <w:rFonts w:eastAsia="Times New Roman"/>
          <w:b/>
          <w:bCs/>
          <w:iCs/>
          <w:lang w:val="ru-RU"/>
        </w:rPr>
        <w:t xml:space="preserve"> </w:t>
      </w:r>
    </w:p>
    <w:p w14:paraId="7F9DFE39" w14:textId="77777777" w:rsidR="000256F9" w:rsidRPr="00CF3C37" w:rsidRDefault="000256F9" w:rsidP="000256F9">
      <w:pPr>
        <w:spacing w:line="270" w:lineRule="atLeast"/>
        <w:jc w:val="center"/>
        <w:rPr>
          <w:rFonts w:eastAsia="Times New Roman"/>
          <w:bCs/>
          <w:iCs/>
          <w:lang w:val="sr-Cyrl-RS"/>
        </w:rPr>
      </w:pPr>
      <w:r w:rsidRPr="00CF3C37">
        <w:rPr>
          <w:rFonts w:eastAsia="Times New Roman"/>
          <w:bCs/>
          <w:iCs/>
          <w:lang w:val="sr-Cyrl-RS"/>
        </w:rPr>
        <w:t>Да подизвођач испуњава услове за учешће у поступку јавне набавке</w:t>
      </w:r>
    </w:p>
    <w:p w14:paraId="6B2ED5A1" w14:textId="77777777" w:rsidR="000256F9" w:rsidRPr="00CF3C37" w:rsidRDefault="000256F9" w:rsidP="000256F9">
      <w:pPr>
        <w:spacing w:line="270" w:lineRule="atLeast"/>
        <w:jc w:val="center"/>
        <w:rPr>
          <w:rFonts w:eastAsia="Times New Roman"/>
          <w:bCs/>
          <w:iCs/>
          <w:lang w:val="sr-Cyrl-RS"/>
        </w:rPr>
      </w:pPr>
    </w:p>
    <w:p w14:paraId="7EC66451" w14:textId="77777777" w:rsidR="000256F9" w:rsidRPr="00CF3C37" w:rsidRDefault="000256F9" w:rsidP="000256F9">
      <w:pPr>
        <w:spacing w:line="270" w:lineRule="atLeast"/>
        <w:jc w:val="center"/>
        <w:rPr>
          <w:rFonts w:eastAsia="Times New Roman"/>
          <w:bCs/>
          <w:iCs/>
          <w:lang w:val="sr-Cyrl-RS"/>
        </w:rPr>
      </w:pPr>
    </w:p>
    <w:p w14:paraId="1C0367BF" w14:textId="77777777" w:rsidR="000256F9" w:rsidRPr="00CF3C37" w:rsidRDefault="000256F9" w:rsidP="000256F9">
      <w:pPr>
        <w:spacing w:after="120"/>
        <w:ind w:left="426"/>
        <w:jc w:val="both"/>
        <w:rPr>
          <w:kern w:val="1"/>
          <w:lang w:val="sr-Cyrl-CS"/>
        </w:rPr>
      </w:pPr>
      <w:r w:rsidRPr="00CF3C37">
        <w:rPr>
          <w:rFonts w:eastAsia="Times New Roman"/>
          <w:bCs/>
          <w:iCs/>
          <w:lang w:val="ru-RU"/>
        </w:rPr>
        <w:tab/>
        <w:t xml:space="preserve">Под кривичном и материјалном одговорношћу </w:t>
      </w:r>
      <w:r w:rsidRPr="00CF3C37">
        <w:rPr>
          <w:rFonts w:eastAsia="Times New Roman"/>
          <w:b/>
          <w:bCs/>
          <w:iCs/>
          <w:lang w:val="sr-Cyrl-RS"/>
        </w:rPr>
        <w:t>понуђач</w:t>
      </w:r>
      <w:r w:rsidRPr="00CF3C37">
        <w:rPr>
          <w:rFonts w:eastAsia="Times New Roman"/>
          <w:bCs/>
          <w:iCs/>
          <w:lang w:val="ru-RU"/>
        </w:rPr>
        <w:t>___________________________________________________________</w:t>
      </w:r>
      <w:r w:rsidRPr="00CF3C37">
        <w:rPr>
          <w:rFonts w:eastAsia="Times New Roman"/>
          <w:b/>
          <w:iCs/>
          <w:lang w:val="ru-RU"/>
        </w:rPr>
        <w:t xml:space="preserve">ПОТВРЂУЈЕ </w:t>
      </w:r>
      <w:r w:rsidRPr="00CF3C37">
        <w:rPr>
          <w:rFonts w:eastAsia="Times New Roman"/>
          <w:iCs/>
          <w:lang w:val="ru-RU"/>
        </w:rPr>
        <w:t xml:space="preserve">да </w:t>
      </w:r>
      <w:r w:rsidRPr="00CF3C37">
        <w:rPr>
          <w:rFonts w:eastAsia="Times New Roman"/>
          <w:b/>
          <w:iCs/>
          <w:lang w:val="sr-Cyrl-RS"/>
        </w:rPr>
        <w:t>подизвођач_____________________________</w:t>
      </w:r>
      <w:r w:rsidRPr="00CF3C37">
        <w:rPr>
          <w:rFonts w:eastAsia="Times New Roman"/>
          <w:iCs/>
          <w:lang w:val="sr-Cyrl-RS"/>
        </w:rPr>
        <w:t xml:space="preserve"> </w:t>
      </w:r>
      <w:r w:rsidRPr="00CF3C37">
        <w:rPr>
          <w:rFonts w:eastAsia="Times New Roman"/>
          <w:bCs/>
          <w:iCs/>
          <w:lang w:val="ru-RU"/>
        </w:rPr>
        <w:t xml:space="preserve">испуњава услове прописане чланом 75. Закона  о јавним набавкама за учешће у поступку  јавне набавке мале вредности број </w:t>
      </w:r>
      <w:r>
        <w:rPr>
          <w:rFonts w:eastAsia="Times New Roman"/>
          <w:bCs/>
          <w:iCs/>
        </w:rPr>
        <w:t>ЈН 38</w:t>
      </w:r>
      <w:r w:rsidRPr="00CF3C37">
        <w:rPr>
          <w:rFonts w:eastAsia="Times New Roman"/>
          <w:bCs/>
          <w:iCs/>
        </w:rPr>
        <w:t xml:space="preserve"> </w:t>
      </w:r>
      <w:r w:rsidRPr="00CF3C37">
        <w:rPr>
          <w:rFonts w:eastAsia="Times New Roman"/>
          <w:bCs/>
          <w:iCs/>
          <w:lang w:val="sr-Cyrl-CS"/>
        </w:rPr>
        <w:t>за</w:t>
      </w:r>
      <w:r w:rsidRPr="00CF3C37">
        <w:rPr>
          <w:rFonts w:eastAsia="Times New Roman"/>
          <w:bCs/>
          <w:iCs/>
        </w:rPr>
        <w:t xml:space="preserve"> 2020.</w:t>
      </w:r>
      <w:r w:rsidRPr="00CF3C37">
        <w:rPr>
          <w:rFonts w:eastAsia="Times New Roman"/>
          <w:bCs/>
          <w:iCs/>
          <w:lang w:val="ru-RU"/>
        </w:rPr>
        <w:t xml:space="preserve">годину, чији су </w:t>
      </w:r>
      <w:r w:rsidRPr="00CF3C37">
        <w:rPr>
          <w:rFonts w:eastAsia="Times New Roman"/>
          <w:bCs/>
          <w:iCs/>
          <w:lang w:val="sr-Cyrl-CS"/>
        </w:rPr>
        <w:t>предмет набавке -</w:t>
      </w:r>
      <w:r w:rsidRPr="00CF3C37">
        <w:rPr>
          <w:rFonts w:eastAsia="Times New Roman"/>
          <w:sz w:val="23"/>
          <w:szCs w:val="20"/>
          <w:lang w:val="ru-RU"/>
        </w:rPr>
        <w:t xml:space="preserve"> </w:t>
      </w:r>
      <w:r w:rsidRPr="00360AC1">
        <w:rPr>
          <w:kern w:val="1"/>
          <w:lang w:val="sr-Cyrl-CS"/>
        </w:rPr>
        <w:t>Израда тендерског досијеа за проширење капацитета Луке Сремска Митровица</w:t>
      </w:r>
      <w:r w:rsidRPr="00CF3C37">
        <w:rPr>
          <w:rFonts w:eastAsia="Times New Roman"/>
        </w:rPr>
        <w:t xml:space="preserve">, </w:t>
      </w:r>
      <w:r w:rsidRPr="00CF3C37">
        <w:rPr>
          <w:rFonts w:eastAsia="Times New Roman"/>
          <w:lang w:val="sr-Cyrl-RS"/>
        </w:rPr>
        <w:t>и то:</w:t>
      </w:r>
    </w:p>
    <w:p w14:paraId="49AFC8A7" w14:textId="77777777" w:rsidR="000256F9" w:rsidRPr="00CF3C37" w:rsidRDefault="000256F9" w:rsidP="000256F9">
      <w:pPr>
        <w:spacing w:after="120" w:line="240" w:lineRule="auto"/>
        <w:jc w:val="both"/>
        <w:rPr>
          <w:rFonts w:eastAsia="Times New Roman"/>
        </w:rPr>
      </w:pPr>
    </w:p>
    <w:tbl>
      <w:tblPr>
        <w:tblW w:w="8789" w:type="dxa"/>
        <w:jc w:val="center"/>
        <w:tblLook w:val="01E0" w:firstRow="1" w:lastRow="1" w:firstColumn="1" w:lastColumn="1" w:noHBand="0" w:noVBand="0"/>
      </w:tblPr>
      <w:tblGrid>
        <w:gridCol w:w="606"/>
        <w:gridCol w:w="8183"/>
      </w:tblGrid>
      <w:tr w:rsidR="000256F9" w:rsidRPr="00CF3C37" w14:paraId="1ACE4035" w14:textId="77777777" w:rsidTr="00DF64B7">
        <w:trPr>
          <w:trHeight w:val="907"/>
          <w:jc w:val="center"/>
        </w:trPr>
        <w:tc>
          <w:tcPr>
            <w:tcW w:w="606" w:type="dxa"/>
            <w:vAlign w:val="center"/>
          </w:tcPr>
          <w:p w14:paraId="77B18655"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1.</w:t>
            </w:r>
          </w:p>
        </w:tc>
        <w:tc>
          <w:tcPr>
            <w:tcW w:w="8183" w:type="dxa"/>
            <w:shd w:val="clear" w:color="auto" w:fill="auto"/>
            <w:vAlign w:val="center"/>
          </w:tcPr>
          <w:p w14:paraId="707B58A5"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регистрован код надлежног органа, односно уписан у одговарајући регистар</w:t>
            </w:r>
            <w:r w:rsidRPr="00CF3C37">
              <w:rPr>
                <w:rFonts w:eastAsia="Times New Roman"/>
                <w:b/>
                <w:lang w:val="sr-Cyrl-RS"/>
              </w:rPr>
              <w:t>;</w:t>
            </w:r>
          </w:p>
          <w:p w14:paraId="4704B631"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(члан 75. став 1. тачка 1) Закона о јавним набавкама)</w:t>
            </w:r>
            <w:r w:rsidRPr="00CF3C37">
              <w:rPr>
                <w:rFonts w:eastAsia="Times New Roman"/>
                <w:lang w:val="sr-Cyrl-RS"/>
              </w:rPr>
              <w:t>.</w:t>
            </w:r>
          </w:p>
        </w:tc>
      </w:tr>
      <w:tr w:rsidR="000256F9" w:rsidRPr="00CF3C37" w14:paraId="737BBFA5" w14:textId="77777777" w:rsidTr="00DF64B7">
        <w:trPr>
          <w:trHeight w:val="907"/>
          <w:jc w:val="center"/>
        </w:trPr>
        <w:tc>
          <w:tcPr>
            <w:tcW w:w="606" w:type="dxa"/>
            <w:vAlign w:val="center"/>
          </w:tcPr>
          <w:p w14:paraId="7581F2E3"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2.</w:t>
            </w:r>
          </w:p>
        </w:tc>
        <w:tc>
          <w:tcPr>
            <w:tcW w:w="8183" w:type="dxa"/>
            <w:shd w:val="clear" w:color="auto" w:fill="auto"/>
            <w:vAlign w:val="center"/>
          </w:tcPr>
          <w:p w14:paraId="154FF32A" w14:textId="77777777" w:rsidR="000256F9" w:rsidRPr="00CF3C37" w:rsidRDefault="000256F9" w:rsidP="00DF64B7">
            <w:pPr>
              <w:tabs>
                <w:tab w:val="left" w:pos="1080"/>
              </w:tabs>
              <w:spacing w:line="270" w:lineRule="atLeast"/>
              <w:jc w:val="both"/>
              <w:rPr>
                <w:rFonts w:eastAsia="Times New Roman"/>
                <w:b/>
                <w:lang w:val="ru-RU"/>
              </w:rPr>
            </w:pPr>
          </w:p>
          <w:p w14:paraId="3730601C" w14:textId="77777777" w:rsidR="000256F9" w:rsidRPr="00CF3C37" w:rsidRDefault="000256F9" w:rsidP="00DF64B7">
            <w:pPr>
              <w:tabs>
                <w:tab w:val="left" w:pos="1080"/>
              </w:tabs>
              <w:spacing w:line="270" w:lineRule="atLeast"/>
              <w:jc w:val="both"/>
              <w:rPr>
                <w:rFonts w:eastAsia="Times New Roman"/>
                <w:b/>
                <w:lang w:val="ru-RU"/>
              </w:rPr>
            </w:pPr>
            <w:r w:rsidRPr="00CF3C37">
              <w:rPr>
                <w:rFonts w:eastAsia="Times New Roman"/>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E3E172"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lang w:val="ru-RU"/>
              </w:rPr>
              <w:t xml:space="preserve"> (члан 75. став 1. тачка 2) Закона о јавним набавкама)</w:t>
            </w:r>
            <w:r w:rsidRPr="00CF3C37">
              <w:rPr>
                <w:rFonts w:eastAsia="Times New Roman"/>
                <w:lang w:val="sr-Cyrl-RS"/>
              </w:rPr>
              <w:t>.</w:t>
            </w:r>
          </w:p>
          <w:p w14:paraId="224CB300" w14:textId="77777777" w:rsidR="000256F9" w:rsidRPr="00CF3C37" w:rsidRDefault="000256F9" w:rsidP="00DF64B7">
            <w:pPr>
              <w:tabs>
                <w:tab w:val="left" w:pos="1080"/>
              </w:tabs>
              <w:spacing w:line="270" w:lineRule="atLeast"/>
              <w:jc w:val="both"/>
              <w:rPr>
                <w:rFonts w:eastAsia="Times New Roman"/>
                <w:lang w:val="sr-Cyrl-RS"/>
              </w:rPr>
            </w:pPr>
          </w:p>
        </w:tc>
      </w:tr>
      <w:tr w:rsidR="000256F9" w:rsidRPr="00CF3C37" w14:paraId="51E7F296" w14:textId="77777777" w:rsidTr="00DF64B7">
        <w:trPr>
          <w:trHeight w:val="1021"/>
          <w:jc w:val="center"/>
        </w:trPr>
        <w:tc>
          <w:tcPr>
            <w:tcW w:w="606" w:type="dxa"/>
            <w:vAlign w:val="center"/>
          </w:tcPr>
          <w:p w14:paraId="6D740311" w14:textId="77777777" w:rsidR="000256F9" w:rsidRPr="00CF3C37" w:rsidRDefault="000256F9" w:rsidP="00DF64B7">
            <w:pPr>
              <w:tabs>
                <w:tab w:val="left" w:pos="1080"/>
              </w:tabs>
              <w:spacing w:line="270" w:lineRule="atLeast"/>
              <w:jc w:val="center"/>
              <w:rPr>
                <w:rFonts w:eastAsia="Times New Roman"/>
                <w:b/>
                <w:lang w:val="en-GB"/>
              </w:rPr>
            </w:pPr>
            <w:r w:rsidRPr="00CF3C37">
              <w:rPr>
                <w:rFonts w:eastAsia="Times New Roman"/>
                <w:b/>
                <w:lang w:val="en-GB"/>
              </w:rPr>
              <w:t>3.</w:t>
            </w:r>
          </w:p>
        </w:tc>
        <w:tc>
          <w:tcPr>
            <w:tcW w:w="8183" w:type="dxa"/>
            <w:shd w:val="clear" w:color="auto" w:fill="auto"/>
            <w:vAlign w:val="center"/>
          </w:tcPr>
          <w:p w14:paraId="16A69332" w14:textId="77777777" w:rsidR="000256F9" w:rsidRPr="00CF3C37" w:rsidRDefault="000256F9" w:rsidP="00DF64B7">
            <w:pPr>
              <w:tabs>
                <w:tab w:val="left" w:pos="1080"/>
              </w:tabs>
              <w:spacing w:line="270" w:lineRule="atLeast"/>
              <w:jc w:val="both"/>
              <w:rPr>
                <w:rFonts w:eastAsia="Times New Roman"/>
                <w:b/>
                <w:lang w:val="sr-Cyrl-RS"/>
              </w:rPr>
            </w:pPr>
            <w:r w:rsidRPr="00CF3C37">
              <w:rPr>
                <w:rFonts w:eastAsia="Times New Roman"/>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eastAsia="Times New Roman"/>
                <w:b/>
                <w:lang w:val="sr-Cyrl-RS"/>
              </w:rPr>
              <w:t>;</w:t>
            </w:r>
          </w:p>
          <w:p w14:paraId="0F69ADEC" w14:textId="77777777" w:rsidR="000256F9" w:rsidRPr="00CF3C37" w:rsidRDefault="000256F9" w:rsidP="00DF64B7">
            <w:pPr>
              <w:tabs>
                <w:tab w:val="left" w:pos="1080"/>
              </w:tabs>
              <w:spacing w:line="270" w:lineRule="atLeast"/>
              <w:jc w:val="both"/>
              <w:rPr>
                <w:rFonts w:eastAsia="Times New Roman"/>
                <w:lang w:val="sr-Cyrl-RS"/>
              </w:rPr>
            </w:pPr>
            <w:r w:rsidRPr="00CF3C37">
              <w:rPr>
                <w:rFonts w:eastAsia="Times New Roman"/>
                <w:b/>
                <w:lang w:val="ru-RU"/>
              </w:rPr>
              <w:t xml:space="preserve"> </w:t>
            </w:r>
            <w:r w:rsidRPr="00CF3C37">
              <w:rPr>
                <w:rFonts w:eastAsia="Times New Roman"/>
                <w:lang w:val="ru-RU"/>
              </w:rPr>
              <w:t>(члан 75. став 1. тачка 4) Закона о јавним набавкама)</w:t>
            </w:r>
            <w:r w:rsidRPr="00CF3C37">
              <w:rPr>
                <w:rFonts w:eastAsia="Times New Roman"/>
                <w:lang w:val="sr-Cyrl-RS"/>
              </w:rPr>
              <w:t>.</w:t>
            </w:r>
          </w:p>
          <w:p w14:paraId="6441F885" w14:textId="77777777" w:rsidR="000256F9" w:rsidRPr="00CF3C37" w:rsidRDefault="000256F9" w:rsidP="00DF64B7">
            <w:pPr>
              <w:tabs>
                <w:tab w:val="left" w:pos="1080"/>
              </w:tabs>
              <w:spacing w:line="270" w:lineRule="atLeast"/>
              <w:jc w:val="both"/>
              <w:rPr>
                <w:rFonts w:eastAsia="Times New Roman"/>
                <w:b/>
                <w:lang w:val="sr-Cyrl-RS"/>
              </w:rPr>
            </w:pPr>
          </w:p>
        </w:tc>
      </w:tr>
      <w:tr w:rsidR="000256F9" w:rsidRPr="00CF3C37" w14:paraId="6320EE43" w14:textId="77777777" w:rsidTr="00DF64B7">
        <w:trPr>
          <w:trHeight w:val="1021"/>
          <w:jc w:val="center"/>
        </w:trPr>
        <w:tc>
          <w:tcPr>
            <w:tcW w:w="606" w:type="dxa"/>
            <w:vAlign w:val="center"/>
          </w:tcPr>
          <w:p w14:paraId="4A525063" w14:textId="77777777" w:rsidR="000256F9" w:rsidRPr="00CF3C37" w:rsidRDefault="000256F9" w:rsidP="00DF64B7">
            <w:pPr>
              <w:tabs>
                <w:tab w:val="left" w:pos="1080"/>
              </w:tabs>
              <w:spacing w:line="270" w:lineRule="atLeast"/>
              <w:jc w:val="center"/>
              <w:rPr>
                <w:rFonts w:eastAsia="Times New Roman"/>
                <w:b/>
                <w:lang w:val="sr-Cyrl-RS"/>
              </w:rPr>
            </w:pPr>
          </w:p>
        </w:tc>
        <w:tc>
          <w:tcPr>
            <w:tcW w:w="8183" w:type="dxa"/>
            <w:shd w:val="clear" w:color="auto" w:fill="auto"/>
            <w:vAlign w:val="center"/>
          </w:tcPr>
          <w:p w14:paraId="52E2D562" w14:textId="77777777" w:rsidR="000256F9" w:rsidRPr="00CF3C37" w:rsidRDefault="000256F9" w:rsidP="00DF64B7">
            <w:pPr>
              <w:tabs>
                <w:tab w:val="left" w:pos="1080"/>
              </w:tabs>
              <w:spacing w:line="270" w:lineRule="atLeast"/>
              <w:jc w:val="both"/>
              <w:rPr>
                <w:rFonts w:eastAsia="Times New Roman"/>
                <w:lang w:val="sr-Cyrl-RS"/>
              </w:rPr>
            </w:pPr>
          </w:p>
        </w:tc>
      </w:tr>
    </w:tbl>
    <w:p w14:paraId="01615C22" w14:textId="77777777" w:rsidR="000256F9" w:rsidRPr="00CF3C37" w:rsidRDefault="000256F9" w:rsidP="000256F9">
      <w:pPr>
        <w:spacing w:line="270" w:lineRule="atLeast"/>
        <w:rPr>
          <w:rFonts w:eastAsia="Times New Roman"/>
          <w:b/>
          <w:lang w:val="sr-Cyrl-RS"/>
        </w:rPr>
      </w:pPr>
      <w:r w:rsidRPr="00CF3C37">
        <w:rPr>
          <w:rFonts w:eastAsia="Times New Roman"/>
          <w:b/>
          <w:lang w:val="sr-Cyrl-RS"/>
        </w:rPr>
        <w:t>У случају потребе образац копирати.</w:t>
      </w:r>
    </w:p>
    <w:p w14:paraId="0F182506" w14:textId="77777777" w:rsidR="000256F9" w:rsidRPr="00CF3C37" w:rsidRDefault="000256F9" w:rsidP="000256F9">
      <w:pPr>
        <w:spacing w:line="270" w:lineRule="atLeast"/>
        <w:rPr>
          <w:rFonts w:eastAsia="Times New Roman"/>
          <w:b/>
          <w:lang w:val="sr-Cyrl-RS"/>
        </w:rPr>
      </w:pPr>
    </w:p>
    <w:p w14:paraId="2C511227" w14:textId="77777777" w:rsidR="000256F9" w:rsidRPr="00CF3C37" w:rsidRDefault="000256F9" w:rsidP="000256F9">
      <w:pPr>
        <w:spacing w:line="270" w:lineRule="atLeast"/>
        <w:rPr>
          <w:rFonts w:eastAsia="Times New Roman"/>
          <w:b/>
          <w:bCs/>
          <w:iCs/>
          <w:lang w:val="ru-RU"/>
        </w:rPr>
      </w:pPr>
      <w:r w:rsidRPr="00CF3C37">
        <w:rPr>
          <w:rFonts w:eastAsia="Times New Roman"/>
          <w:b/>
          <w:bCs/>
          <w:iCs/>
          <w:lang w:val="sr-Cyrl-RS"/>
        </w:rPr>
        <w:t xml:space="preserve"> </w:t>
      </w:r>
    </w:p>
    <w:tbl>
      <w:tblPr>
        <w:tblW w:w="5838" w:type="dxa"/>
        <w:jc w:val="right"/>
        <w:tblLook w:val="01E0" w:firstRow="1" w:lastRow="1" w:firstColumn="1" w:lastColumn="1" w:noHBand="0" w:noVBand="0"/>
      </w:tblPr>
      <w:tblGrid>
        <w:gridCol w:w="2520"/>
        <w:gridCol w:w="3318"/>
      </w:tblGrid>
      <w:tr w:rsidR="000256F9" w:rsidRPr="00CF3C37" w14:paraId="1595836A" w14:textId="77777777" w:rsidTr="00DF64B7">
        <w:trPr>
          <w:jc w:val="right"/>
        </w:trPr>
        <w:tc>
          <w:tcPr>
            <w:tcW w:w="2520" w:type="dxa"/>
          </w:tcPr>
          <w:p w14:paraId="3D321F46" w14:textId="77777777" w:rsidR="000256F9" w:rsidRPr="00CF3C37" w:rsidRDefault="000256F9" w:rsidP="00DF64B7">
            <w:pPr>
              <w:spacing w:line="270" w:lineRule="atLeast"/>
              <w:jc w:val="center"/>
              <w:rPr>
                <w:rFonts w:eastAsia="Times New Roman"/>
                <w:b/>
                <w:lang w:val="ru-RU"/>
              </w:rPr>
            </w:pPr>
          </w:p>
        </w:tc>
        <w:tc>
          <w:tcPr>
            <w:tcW w:w="3318" w:type="dxa"/>
          </w:tcPr>
          <w:p w14:paraId="46E68BFF" w14:textId="77777777" w:rsidR="000256F9" w:rsidRPr="00CF3C37" w:rsidRDefault="000256F9" w:rsidP="00DF64B7">
            <w:pPr>
              <w:spacing w:line="270" w:lineRule="atLeast"/>
              <w:jc w:val="center"/>
              <w:rPr>
                <w:rFonts w:eastAsia="Times New Roman"/>
                <w:b/>
                <w:lang w:val="ru-RU"/>
              </w:rPr>
            </w:pPr>
            <w:r w:rsidRPr="00CF3C37">
              <w:rPr>
                <w:rFonts w:eastAsia="Times New Roman"/>
                <w:b/>
                <w:lang w:val="sr-Latn-RS"/>
              </w:rPr>
              <w:t>Потпис овлашћеног лица</w:t>
            </w:r>
          </w:p>
        </w:tc>
      </w:tr>
      <w:tr w:rsidR="000256F9" w:rsidRPr="00CF3C37" w14:paraId="00BFE857" w14:textId="77777777" w:rsidTr="00DF64B7">
        <w:trPr>
          <w:jc w:val="right"/>
        </w:trPr>
        <w:tc>
          <w:tcPr>
            <w:tcW w:w="2520" w:type="dxa"/>
          </w:tcPr>
          <w:p w14:paraId="23DF41D1" w14:textId="77777777" w:rsidR="000256F9" w:rsidRPr="00CF3C37" w:rsidRDefault="000256F9" w:rsidP="00DF64B7">
            <w:pPr>
              <w:spacing w:line="270" w:lineRule="atLeast"/>
              <w:jc w:val="center"/>
              <w:rPr>
                <w:rFonts w:eastAsia="Times New Roman"/>
                <w:b/>
                <w:lang w:val="ru-RU"/>
              </w:rPr>
            </w:pPr>
          </w:p>
        </w:tc>
        <w:tc>
          <w:tcPr>
            <w:tcW w:w="3318" w:type="dxa"/>
          </w:tcPr>
          <w:p w14:paraId="46ECAD44" w14:textId="77777777" w:rsidR="000256F9" w:rsidRPr="00CF3C37" w:rsidRDefault="000256F9" w:rsidP="00DF64B7">
            <w:pPr>
              <w:spacing w:line="270" w:lineRule="atLeast"/>
              <w:jc w:val="center"/>
              <w:rPr>
                <w:rFonts w:eastAsia="Times New Roman"/>
                <w:b/>
                <w:lang w:val="ru-RU"/>
              </w:rPr>
            </w:pPr>
          </w:p>
        </w:tc>
      </w:tr>
      <w:tr w:rsidR="000256F9" w:rsidRPr="00CF3C37" w14:paraId="26565DC2" w14:textId="77777777" w:rsidTr="00DF64B7">
        <w:trPr>
          <w:trHeight w:val="738"/>
          <w:jc w:val="right"/>
        </w:trPr>
        <w:tc>
          <w:tcPr>
            <w:tcW w:w="2520" w:type="dxa"/>
          </w:tcPr>
          <w:p w14:paraId="5D4114E4" w14:textId="77777777" w:rsidR="000256F9" w:rsidRPr="00CF3C37" w:rsidRDefault="000256F9" w:rsidP="00DF64B7">
            <w:pPr>
              <w:spacing w:line="270" w:lineRule="atLeast"/>
              <w:jc w:val="center"/>
              <w:rPr>
                <w:rFonts w:eastAsia="Times New Roman"/>
                <w:lang w:val="ru-RU"/>
              </w:rPr>
            </w:pPr>
          </w:p>
        </w:tc>
        <w:tc>
          <w:tcPr>
            <w:tcW w:w="3318" w:type="dxa"/>
            <w:tcBorders>
              <w:bottom w:val="single" w:sz="4" w:space="0" w:color="auto"/>
            </w:tcBorders>
          </w:tcPr>
          <w:p w14:paraId="24CB4D04" w14:textId="77777777" w:rsidR="000256F9" w:rsidRPr="00CF3C37" w:rsidRDefault="000256F9" w:rsidP="00DF64B7">
            <w:pPr>
              <w:spacing w:line="270" w:lineRule="atLeast"/>
              <w:jc w:val="center"/>
              <w:rPr>
                <w:rFonts w:eastAsia="Times New Roman"/>
                <w:lang w:val="ru-RU"/>
              </w:rPr>
            </w:pPr>
          </w:p>
        </w:tc>
      </w:tr>
    </w:tbl>
    <w:p w14:paraId="5A57A402" w14:textId="77777777" w:rsidR="000256F9" w:rsidRPr="00CF3C37" w:rsidRDefault="000256F9" w:rsidP="000256F9">
      <w:pPr>
        <w:spacing w:line="270" w:lineRule="atLeast"/>
        <w:rPr>
          <w:rFonts w:eastAsia="Malgun Gothic"/>
          <w:b/>
          <w:lang w:val="en-GB" w:eastAsia="ko-KR"/>
        </w:rPr>
      </w:pPr>
      <w:r w:rsidRPr="00CF3C37">
        <w:rPr>
          <w:rFonts w:eastAsia="Times New Roman"/>
          <w:lang w:val="sr-Cyrl-CS"/>
        </w:rPr>
        <w:t xml:space="preserve">                                                                                             </w:t>
      </w:r>
    </w:p>
    <w:p w14:paraId="6F3BB3F8" w14:textId="77777777" w:rsidR="000256F9" w:rsidRPr="00CF3C37" w:rsidRDefault="000256F9" w:rsidP="000256F9">
      <w:pPr>
        <w:spacing w:line="270" w:lineRule="atLeast"/>
        <w:rPr>
          <w:rFonts w:eastAsia="Times New Roman"/>
          <w:lang w:val="en-GB"/>
        </w:rPr>
      </w:pPr>
    </w:p>
    <w:p w14:paraId="607429BA" w14:textId="77777777" w:rsidR="000256F9" w:rsidRDefault="000256F9" w:rsidP="000256F9">
      <w:pPr>
        <w:spacing w:line="270" w:lineRule="atLeast"/>
        <w:rPr>
          <w:rFonts w:eastAsia="Times New Roman"/>
          <w:i/>
          <w:lang w:val="en-GB"/>
        </w:rPr>
      </w:pPr>
      <w:r w:rsidRPr="00CF3C37">
        <w:rPr>
          <w:rFonts w:eastAsia="Times New Roman"/>
          <w:b/>
          <w:bCs/>
          <w:i/>
          <w:iCs/>
          <w:lang w:val="sr-Cyrl-RS"/>
        </w:rPr>
        <w:t>Изјава се потписује у случају подношења понуде са подизвођачем</w:t>
      </w:r>
      <w:r w:rsidRPr="00CF3C37">
        <w:rPr>
          <w:rFonts w:eastAsia="Times New Roman"/>
          <w:i/>
          <w:lang w:val="en-GB"/>
        </w:rPr>
        <w:t xml:space="preserve"> </w:t>
      </w:r>
    </w:p>
    <w:p w14:paraId="6371AF7E" w14:textId="77777777" w:rsidR="000256F9" w:rsidRDefault="000256F9" w:rsidP="000256F9">
      <w:pPr>
        <w:spacing w:line="270" w:lineRule="atLeast"/>
        <w:rPr>
          <w:rFonts w:eastAsia="Times New Roman"/>
          <w:i/>
          <w:lang w:val="en-GB"/>
        </w:rPr>
      </w:pPr>
    </w:p>
    <w:p w14:paraId="1B665655" w14:textId="77777777" w:rsidR="000256F9" w:rsidRDefault="000256F9" w:rsidP="000256F9">
      <w:pPr>
        <w:spacing w:line="270" w:lineRule="atLeast"/>
        <w:rPr>
          <w:rFonts w:eastAsia="Times New Roman"/>
          <w:i/>
          <w:lang w:val="en-GB"/>
        </w:rPr>
      </w:pPr>
    </w:p>
    <w:p w14:paraId="1FB3809C" w14:textId="4A7B1323" w:rsidR="000256F9" w:rsidRDefault="000256F9" w:rsidP="009A4690">
      <w:pPr>
        <w:rPr>
          <w:lang w:val="sr-Cyrl-RS"/>
        </w:rPr>
      </w:pPr>
    </w:p>
    <w:p w14:paraId="6E99F091" w14:textId="38F8A60C" w:rsidR="000256F9" w:rsidRDefault="000256F9" w:rsidP="009A4690">
      <w:pPr>
        <w:rPr>
          <w:lang w:val="sr-Cyrl-RS"/>
        </w:rPr>
      </w:pPr>
    </w:p>
    <w:p w14:paraId="3606FACB" w14:textId="508E7D8D" w:rsidR="000256F9" w:rsidRDefault="000256F9" w:rsidP="009A4690">
      <w:pPr>
        <w:rPr>
          <w:lang w:val="sr-Cyrl-RS"/>
        </w:rPr>
      </w:pPr>
    </w:p>
    <w:p w14:paraId="057363C4" w14:textId="6A63B8F1" w:rsidR="000256F9" w:rsidRDefault="000256F9" w:rsidP="009A4690">
      <w:pPr>
        <w:rPr>
          <w:lang w:val="sr-Cyrl-RS"/>
        </w:rPr>
      </w:pPr>
    </w:p>
    <w:p w14:paraId="0EBAD311" w14:textId="7BE5959E" w:rsidR="000256F9" w:rsidRDefault="000256F9" w:rsidP="009A4690">
      <w:pPr>
        <w:rPr>
          <w:lang w:val="sr-Cyrl-RS"/>
        </w:rPr>
      </w:pPr>
    </w:p>
    <w:p w14:paraId="31A9CB4E" w14:textId="4B5A49AE" w:rsidR="000256F9" w:rsidRDefault="000256F9" w:rsidP="009A4690">
      <w:pPr>
        <w:rPr>
          <w:lang w:val="sr-Cyrl-RS"/>
        </w:rPr>
      </w:pPr>
    </w:p>
    <w:p w14:paraId="727040AE" w14:textId="3C4BB9CD" w:rsidR="000256F9" w:rsidRPr="00AC0AFC" w:rsidRDefault="000256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0A36278C" w:rsidR="006722EC" w:rsidRDefault="006722EC" w:rsidP="0049254B">
      <w:pPr>
        <w:jc w:val="center"/>
        <w:rPr>
          <w:b/>
        </w:rPr>
      </w:pPr>
    </w:p>
    <w:p w14:paraId="5A97D211" w14:textId="6DC3A893" w:rsidR="000256F9" w:rsidRDefault="000256F9" w:rsidP="0049254B">
      <w:pPr>
        <w:jc w:val="center"/>
        <w:rPr>
          <w:b/>
        </w:rPr>
      </w:pPr>
    </w:p>
    <w:p w14:paraId="0626F203" w14:textId="77777777" w:rsidR="000256F9" w:rsidRDefault="000256F9"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438D3C62" w14:textId="77777777"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D6ACF72" w14:textId="658F0F09" w:rsidR="00694C4B" w:rsidRDefault="00694C4B" w:rsidP="0049254B"/>
    <w:p w14:paraId="3C40A9EE" w14:textId="1213EED4" w:rsidR="001D3B62" w:rsidRDefault="001D3B62" w:rsidP="0049254B"/>
    <w:p w14:paraId="21BE0379" w14:textId="7B3A7876" w:rsidR="001D3B62" w:rsidRDefault="001D3B62" w:rsidP="0049254B"/>
    <w:p w14:paraId="0D2C2E32" w14:textId="77777777" w:rsidR="001D3B62" w:rsidRDefault="001D3B62"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5AFB669B" w14:textId="77777777" w:rsidR="006722EC" w:rsidRPr="00CB1C3E"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Default="006722EC"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042621E2" w:rsidR="00992BF1" w:rsidRPr="000A2B5E" w:rsidRDefault="00992BF1" w:rsidP="00992BF1">
      <w:pPr>
        <w:pStyle w:val="BodyTextIndent"/>
        <w:tabs>
          <w:tab w:val="left" w:pos="3945"/>
        </w:tabs>
        <w:jc w:val="center"/>
        <w:rPr>
          <w:b/>
          <w:lang w:val="sr-Cyrl-RS"/>
        </w:rPr>
      </w:pPr>
      <w:r>
        <w:rPr>
          <w:b/>
          <w:lang w:val="sr-Cyrl-RS"/>
        </w:rPr>
        <w:t xml:space="preserve">за ЈН бр. </w:t>
      </w:r>
      <w:r w:rsidR="0089384C">
        <w:rPr>
          <w:b/>
          <w:lang w:val="sr-Cyrl-RS"/>
        </w:rPr>
        <w:t>38/2020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4859B158" w14:textId="5CE5D390" w:rsidR="007E4D83" w:rsidRDefault="007E4D83" w:rsidP="002F1281">
      <w:pPr>
        <w:suppressAutoHyphens w:val="0"/>
        <w:spacing w:line="240" w:lineRule="auto"/>
        <w:rPr>
          <w:b/>
          <w:bCs/>
          <w:i/>
          <w:iCs/>
          <w:lang w:val="sr-Cyrl-RS"/>
        </w:rPr>
      </w:pPr>
    </w:p>
    <w:p w14:paraId="77F234C5" w14:textId="77777777" w:rsidR="00EA2226" w:rsidRDefault="00EA2226" w:rsidP="002F1281">
      <w:pPr>
        <w:suppressAutoHyphens w:val="0"/>
        <w:spacing w:line="240" w:lineRule="auto"/>
        <w:rPr>
          <w:rFonts w:eastAsia="Times New Roman"/>
          <w:b/>
          <w:noProof/>
          <w:color w:val="auto"/>
          <w:kern w:val="0"/>
          <w:lang w:val="sr-Cyrl-CS" w:eastAsia="sr-Latn-CS"/>
        </w:rPr>
      </w:pPr>
    </w:p>
    <w:p w14:paraId="1DE6F307" w14:textId="77777777" w:rsidR="007E4D83" w:rsidRDefault="007E4D83" w:rsidP="002F1281">
      <w:pPr>
        <w:suppressAutoHyphens w:val="0"/>
        <w:spacing w:line="240" w:lineRule="auto"/>
        <w:rPr>
          <w:rFonts w:eastAsia="Times New Roman"/>
          <w:b/>
          <w:noProof/>
          <w:color w:val="auto"/>
          <w:kern w:val="0"/>
          <w:lang w:val="sr-Cyrl-CS" w:eastAsia="sr-Latn-CS"/>
        </w:rPr>
      </w:pPr>
    </w:p>
    <w:p w14:paraId="73D1930A" w14:textId="77777777" w:rsidR="00304377" w:rsidRDefault="00304377" w:rsidP="00304377">
      <w:pPr>
        <w:shd w:val="clear" w:color="auto" w:fill="C6D9F1"/>
        <w:jc w:val="center"/>
        <w:rPr>
          <w:b/>
          <w:bCs/>
          <w:iCs/>
        </w:rPr>
      </w:pPr>
      <w:proofErr w:type="gramStart"/>
      <w:r w:rsidRPr="00CF18E0">
        <w:rPr>
          <w:b/>
          <w:bCs/>
          <w:iCs/>
        </w:rPr>
        <w:lastRenderedPageBreak/>
        <w:t>VI</w:t>
      </w:r>
      <w:r>
        <w:rPr>
          <w:b/>
          <w:bCs/>
          <w:iCs/>
        </w:rPr>
        <w:t>I</w:t>
      </w:r>
      <w:r w:rsidRPr="00CF18E0">
        <w:rPr>
          <w:b/>
          <w:bCs/>
          <w:iCs/>
        </w:rPr>
        <w:t xml:space="preserve">  </w:t>
      </w:r>
      <w:r>
        <w:rPr>
          <w:b/>
          <w:bCs/>
          <w:iCs/>
        </w:rPr>
        <w:t>МОДЕЛ</w:t>
      </w:r>
      <w:proofErr w:type="gramEnd"/>
      <w:r>
        <w:rPr>
          <w:b/>
          <w:bCs/>
          <w:iCs/>
        </w:rPr>
        <w:t xml:space="preserve">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68A1E104" w14:textId="77777777" w:rsidR="00D80C71" w:rsidRPr="00EE3CD6" w:rsidRDefault="00D80C71" w:rsidP="00D80C71">
      <w:pPr>
        <w:pStyle w:val="Heading3"/>
        <w:numPr>
          <w:ilvl w:val="0"/>
          <w:numId w:val="0"/>
        </w:numPr>
        <w:tabs>
          <w:tab w:val="left" w:pos="720"/>
        </w:tabs>
        <w:jc w:val="center"/>
      </w:pPr>
      <w:r w:rsidRPr="00360AC1">
        <w:rPr>
          <w:rFonts w:ascii="Times New Roman" w:hAnsi="Times New Roman"/>
          <w:bCs w:val="0"/>
          <w:kern w:val="1"/>
          <w:sz w:val="24"/>
          <w:szCs w:val="24"/>
          <w:lang w:val="sr-Cyrl-CS"/>
        </w:rPr>
        <w:t>Израда тендерског досијеа за проширење капацитета Луке Сремска Митровица</w:t>
      </w:r>
    </w:p>
    <w:p w14:paraId="022F9728" w14:textId="77777777" w:rsidR="00304377" w:rsidRDefault="00304377" w:rsidP="00304377">
      <w:pPr>
        <w:tabs>
          <w:tab w:val="left" w:pos="3900"/>
        </w:tabs>
        <w:jc w:val="center"/>
        <w:rPr>
          <w:b/>
          <w:lang w:val="sr-Cyrl-CS"/>
        </w:rPr>
      </w:pP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14692D0C" w14:textId="13A749E7" w:rsidR="00304377" w:rsidRPr="00503AD4" w:rsidRDefault="00304377" w:rsidP="00E329F9">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00551672">
        <w:rPr>
          <w:lang w:val="ru-RU"/>
        </w:rPr>
        <w:t xml:space="preserve"> је, на основу члана 39.</w:t>
      </w:r>
      <w:r w:rsidRPr="00B138B1">
        <w:rPr>
          <w:lang w:val="ru-RU"/>
        </w:rPr>
        <w:t xml:space="preserve"> Закона о јавним набавкама („Службени гласник РС”, бр. 124/12, 14/15 и 68/15</w:t>
      </w:r>
      <w:r w:rsidRPr="00B138B1">
        <w:rPr>
          <w:lang w:val="sr-Cyrl-CS"/>
        </w:rPr>
        <w:t xml:space="preserve"> у даљем тексту:</w:t>
      </w:r>
      <w:r w:rsidR="001F70A4">
        <w:rPr>
          <w:lang w:val="sr-Cyrl-CS"/>
        </w:rPr>
        <w:t xml:space="preserve"> </w:t>
      </w:r>
      <w:r w:rsidRPr="00B138B1">
        <w:rPr>
          <w:lang w:val="sr-Cyrl-CS"/>
        </w:rPr>
        <w:t>ЗЈН</w:t>
      </w:r>
      <w:r w:rsidRPr="00B138B1">
        <w:rPr>
          <w:lang w:val="ru-RU"/>
        </w:rPr>
        <w:t>), Одлуке о покретању поступка јавне набавке број:</w:t>
      </w:r>
      <w:r w:rsidR="00DC7C33">
        <w:rPr>
          <w:color w:val="auto"/>
          <w:lang w:val="ru-RU"/>
        </w:rPr>
        <w:t>404-02-105/2020</w:t>
      </w:r>
      <w:r w:rsidR="00B138B1" w:rsidRPr="00B138B1">
        <w:rPr>
          <w:color w:val="auto"/>
          <w:lang w:val="ru-RU"/>
        </w:rPr>
        <w:t>-02</w:t>
      </w:r>
      <w:r w:rsidRPr="00B138B1">
        <w:rPr>
          <w:color w:val="auto"/>
          <w:lang w:val="ru-RU"/>
        </w:rPr>
        <w:t xml:space="preserve">, спровео </w:t>
      </w:r>
      <w:r w:rsidR="00DC7C33">
        <w:rPr>
          <w:color w:val="auto"/>
          <w:lang w:val="sr-Cyrl-RS"/>
        </w:rPr>
        <w:t>поступак јавне набавке мале вредности,</w:t>
      </w:r>
      <w:r w:rsidR="00551672">
        <w:rPr>
          <w:color w:val="auto"/>
          <w:lang w:val="sr-Cyrl-CS"/>
        </w:rPr>
        <w:t xml:space="preserve"> број</w:t>
      </w:r>
      <w:r w:rsidR="001F70A4">
        <w:rPr>
          <w:color w:val="auto"/>
          <w:lang w:val="sr-Cyrl-CS"/>
        </w:rPr>
        <w:t>:</w:t>
      </w:r>
      <w:r w:rsidR="00551672">
        <w:rPr>
          <w:color w:val="auto"/>
          <w:lang w:val="sr-Cyrl-CS"/>
        </w:rPr>
        <w:t xml:space="preserve"> 38/2020</w:t>
      </w:r>
      <w:r w:rsidRPr="00B138B1">
        <w:rPr>
          <w:color w:val="auto"/>
          <w:lang w:val="sr-Cyrl-CS"/>
        </w:rPr>
        <w:t xml:space="preserve">, </w:t>
      </w:r>
      <w:r w:rsidRPr="00B138B1">
        <w:rPr>
          <w:color w:val="auto"/>
          <w:lang w:val="ru-RU"/>
        </w:rPr>
        <w:t xml:space="preserve">чији је предмет набавка - </w:t>
      </w:r>
      <w:r w:rsidR="00DC7C33">
        <w:rPr>
          <w:bCs/>
          <w:lang w:val="sr-Cyrl-CS"/>
        </w:rPr>
        <w:t>Израда тендерског досијеа за проширење капацитета Луке Сремска Митровица</w:t>
      </w:r>
      <w:r w:rsidRPr="00503AD4">
        <w:rPr>
          <w:b/>
          <w:lang w:val="sr-Cyrl-CS"/>
        </w:rPr>
        <w:t>;</w:t>
      </w:r>
    </w:p>
    <w:p w14:paraId="21F1DDA2" w14:textId="3FA9387F"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970651">
        <w:rPr>
          <w:lang w:eastAsia="sr-Latn-CS"/>
        </w:rPr>
        <w:t xml:space="preserve"> </w:t>
      </w:r>
      <w:r w:rsidRPr="004E1D4C">
        <w:rPr>
          <w:lang w:val="sr-Cyrl-CS" w:eastAsia="sr-Latn-CS"/>
        </w:rPr>
        <w:t>године, 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56D05323" w14:textId="55180C99" w:rsidR="00304377" w:rsidRPr="00D75C86" w:rsidRDefault="00304377" w:rsidP="00DC7C33">
      <w:pPr>
        <w:pStyle w:val="ListParagraph"/>
        <w:numPr>
          <w:ilvl w:val="0"/>
          <w:numId w:val="16"/>
        </w:numPr>
        <w:jc w:val="both"/>
        <w:rPr>
          <w:lang w:val="ru-RU" w:eastAsia="sr-Latn-CS"/>
        </w:rPr>
      </w:pPr>
      <w:r w:rsidRPr="00375B08">
        <w:rPr>
          <w:lang w:val="sr-Cyrl-CS" w:eastAsia="sr-Latn-CS"/>
        </w:rPr>
        <w:lastRenderedPageBreak/>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00DC7C33">
        <w:rPr>
          <w:lang w:val="ru-RU" w:eastAsia="sr-Latn-CS"/>
        </w:rPr>
        <w:t>2020</w:t>
      </w:r>
      <w:r w:rsidRPr="00375B08">
        <w:rPr>
          <w:lang w:val="ru-RU" w:eastAsia="sr-Latn-CS"/>
        </w:rPr>
        <w:t xml:space="preserve">.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sidR="00DC7C33" w:rsidRPr="00DC7C33">
        <w:rPr>
          <w:lang w:val="sr-Cyrl-CS"/>
        </w:rPr>
        <w:t>Израда тендерског досијеа за проширење капацитета Луке Сремска Митровица</w:t>
      </w:r>
      <w:r>
        <w:rPr>
          <w:b/>
          <w:lang w:val="sr-Cyrl-CS"/>
        </w:rPr>
        <w:t>.</w:t>
      </w:r>
    </w:p>
    <w:p w14:paraId="04C3B4C3" w14:textId="77777777" w:rsidR="00304377" w:rsidRPr="00F251E6" w:rsidRDefault="00304377" w:rsidP="00304377">
      <w:pPr>
        <w:tabs>
          <w:tab w:val="num" w:pos="426"/>
        </w:tabs>
        <w:spacing w:line="240" w:lineRule="auto"/>
        <w:contextualSpacing/>
        <w:jc w:val="both"/>
      </w:pPr>
    </w:p>
    <w:p w14:paraId="62FA4706" w14:textId="77777777" w:rsidR="00304377" w:rsidRPr="00F251E6" w:rsidRDefault="00304377" w:rsidP="00304377">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56179C6B"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sidR="008D67E5">
        <w:rPr>
          <w:lang w:val="sr-Cyrl-CS"/>
        </w:rPr>
        <w:t>Израда тендерских</w:t>
      </w:r>
      <w:r w:rsidR="00DC7C33">
        <w:rPr>
          <w:lang w:val="sr-Cyrl-CS"/>
        </w:rPr>
        <w:t xml:space="preserve"> досијеа за проширење капацитета Луке Сремска Митрови</w:t>
      </w:r>
      <w:r w:rsidR="001F70A4">
        <w:rPr>
          <w:lang w:val="sr-Cyrl-CS"/>
        </w:rPr>
        <w:t>ца</w:t>
      </w:r>
      <w:r w:rsidRPr="00F016E8">
        <w:rPr>
          <w:color w:val="auto"/>
        </w:rPr>
        <w:t xml:space="preserve">, </w:t>
      </w:r>
      <w:r w:rsidRPr="00F016E8">
        <w:rPr>
          <w:color w:val="auto"/>
          <w:lang w:val="sr-Cyrl-CS"/>
        </w:rPr>
        <w:t xml:space="preserve">у складу са одредбама важећих закона, и других прописа, </w:t>
      </w:r>
      <w:r w:rsidR="00DC7C33">
        <w:rPr>
          <w:color w:val="auto"/>
          <w:lang w:val="sr-Cyrl-CS"/>
        </w:rPr>
        <w:t>Техничким спецификацијама</w:t>
      </w:r>
      <w:r w:rsidRPr="00F016E8">
        <w:rPr>
          <w:color w:val="auto"/>
          <w:lang w:val="sr-Cyrl-CS"/>
        </w:rPr>
        <w:t xml:space="preserve">, условима и стандардима који важе за ову врсту посла, квалитетно и уз строго поштовање професионалних правила своје струке, у свему према </w:t>
      </w:r>
      <w:r>
        <w:rPr>
          <w:color w:val="auto"/>
          <w:lang w:val="sr-Cyrl-CS"/>
        </w:rPr>
        <w:t xml:space="preserve">прихваћеној </w:t>
      </w:r>
      <w:r w:rsidRPr="00F016E8">
        <w:rPr>
          <w:color w:val="auto"/>
          <w:lang w:val="sr-Cyrl-CS"/>
        </w:rPr>
        <w:t xml:space="preserve">Понуди </w:t>
      </w:r>
      <w:r w:rsidR="00DC7C33">
        <w:rPr>
          <w:color w:val="auto"/>
          <w:lang w:val="sr-Cyrl-CS"/>
        </w:rPr>
        <w:t>број ____________ од __</w:t>
      </w:r>
      <w:proofErr w:type="gramStart"/>
      <w:r w:rsidR="00DC7C33">
        <w:rPr>
          <w:color w:val="auto"/>
          <w:lang w:val="sr-Cyrl-CS"/>
        </w:rPr>
        <w:t>_._</w:t>
      </w:r>
      <w:proofErr w:type="gramEnd"/>
      <w:r w:rsidR="00DC7C33">
        <w:rPr>
          <w:color w:val="auto"/>
          <w:lang w:val="sr-Cyrl-CS"/>
        </w:rPr>
        <w:t>__.2020</w:t>
      </w:r>
      <w:r>
        <w:rPr>
          <w:color w:val="auto"/>
          <w:lang w:val="sr-Cyrl-CS"/>
        </w:rPr>
        <w:t xml:space="preserve">. године.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029F61CC"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00E245C4">
        <w:rPr>
          <w:color w:val="auto"/>
          <w:lang w:val="sr-Cyrl-CS"/>
        </w:rPr>
        <w:t>број ____________ од ___.___.2020</w:t>
      </w:r>
      <w:r>
        <w:rPr>
          <w:color w:val="auto"/>
          <w:lang w:val="sr-Cyrl-CS"/>
        </w:rPr>
        <w:t>.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w:t>
      </w:r>
      <w:proofErr w:type="gramStart"/>
      <w:r w:rsidRPr="0066045A">
        <w:rPr>
          <w:rFonts w:eastAsia="Times New Roman"/>
          <w:lang w:val="en-GB"/>
        </w:rPr>
        <w:t xml:space="preserve">од </w:t>
      </w:r>
      <w:r w:rsidRPr="0066045A">
        <w:rPr>
          <w:rFonts w:eastAsia="Times New Roman"/>
          <w:b/>
          <w:lang w:val="sr-Cyrl-CS"/>
        </w:rPr>
        <w:t xml:space="preserve"> _</w:t>
      </w:r>
      <w:proofErr w:type="gramEnd"/>
      <w:r w:rsidRPr="0066045A">
        <w:rPr>
          <w:rFonts w:eastAsia="Times New Roman"/>
          <w:b/>
          <w:lang w:val="sr-Cyrl-CS"/>
        </w:rPr>
        <w:t>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1D559A3F"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w:t>
      </w:r>
      <w:r w:rsidR="00E245C4">
        <w:rPr>
          <w:rFonts w:eastAsia="Times New Roman"/>
          <w:lang w:val="sr-Cyrl-RS"/>
        </w:rPr>
        <w:t xml:space="preserve"> умножавање и преводе документа</w:t>
      </w:r>
      <w:r>
        <w:rPr>
          <w:rFonts w:eastAsia="Times New Roman"/>
          <w:lang w:val="sr-Cyrl-RS"/>
        </w:rPr>
        <w:t xml:space="preserve"> </w:t>
      </w:r>
      <w:r w:rsidR="00E245C4">
        <w:rPr>
          <w:rFonts w:eastAsia="Times New Roman"/>
          <w:lang w:val="sr-Cyrl-RS"/>
        </w:rPr>
        <w:t>и слично, који</w:t>
      </w:r>
      <w:r>
        <w:rPr>
          <w:rFonts w:eastAsia="Times New Roman"/>
          <w:lang w:val="sr-Cyrl-RS"/>
        </w:rPr>
        <w:t xml:space="preserve">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2EF2D791" w14:textId="3FBA883C" w:rsidR="00304377" w:rsidRDefault="00304377" w:rsidP="00C40B7F">
      <w:pPr>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8B6426A" w14:textId="30A89FEC" w:rsidR="00E9365A" w:rsidRPr="00ED2C96" w:rsidRDefault="00E9365A" w:rsidP="00E9365A">
      <w:pPr>
        <w:spacing w:before="120" w:after="120"/>
        <w:rPr>
          <w:color w:val="auto"/>
        </w:rPr>
      </w:pPr>
      <w:r w:rsidRPr="00ED2C96">
        <w:rPr>
          <w:color w:val="auto"/>
        </w:rPr>
        <w:t>Рокови израде</w:t>
      </w:r>
      <w:r w:rsidRPr="00ED2C96">
        <w:rPr>
          <w:color w:val="auto"/>
          <w:lang w:val="sr-Cyrl-CS"/>
        </w:rPr>
        <w:t xml:space="preserve"> </w:t>
      </w:r>
      <w:r w:rsidR="008D67E5" w:rsidRPr="00ED2C96">
        <w:rPr>
          <w:color w:val="auto"/>
          <w:lang w:val="sr-Cyrl-CS"/>
        </w:rPr>
        <w:t>Тендерских</w:t>
      </w:r>
      <w:r w:rsidRPr="00ED2C96">
        <w:rPr>
          <w:color w:val="auto"/>
          <w:lang w:val="sr-Cyrl-CS"/>
        </w:rPr>
        <w:t xml:space="preserve"> досијеа</w:t>
      </w:r>
      <w:r w:rsidRPr="00ED2C96">
        <w:rPr>
          <w:color w:val="auto"/>
        </w:rPr>
        <w:t>, утврђују се на следећи начин:</w:t>
      </w:r>
    </w:p>
    <w:p w14:paraId="731E9899" w14:textId="575D8B9C" w:rsidR="00E9365A" w:rsidRPr="00ED2C96" w:rsidRDefault="00E9365A" w:rsidP="00E9365A">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Pr="00ED2C96">
        <w:rPr>
          <w:color w:val="auto"/>
          <w:lang w:val="sr-Cyrl-CS"/>
        </w:rPr>
        <w:t>нацрта тендерског досијеа</w:t>
      </w:r>
      <w:r w:rsidR="008D67E5" w:rsidRPr="00ED2C96">
        <w:rPr>
          <w:color w:val="auto"/>
          <w:lang w:val="sr-Cyrl-CS"/>
        </w:rPr>
        <w:t xml:space="preserve"> који се доставља Светској банци на сагласност </w:t>
      </w:r>
      <w:r w:rsidRPr="00ED2C96">
        <w:rPr>
          <w:color w:val="auto"/>
          <w:lang w:val="sr-Cyrl-CS"/>
        </w:rPr>
        <w:t xml:space="preserve">је .................... </w:t>
      </w:r>
      <w:r w:rsidR="00ED2C96" w:rsidRPr="00ED2C96">
        <w:rPr>
          <w:color w:val="auto"/>
          <w:lang w:val="sr-Cyrl-CS"/>
        </w:rPr>
        <w:t>дана</w:t>
      </w:r>
      <w:r w:rsidRPr="00ED2C96">
        <w:rPr>
          <w:color w:val="auto"/>
          <w:lang w:val="sr-Cyrl-CS"/>
        </w:rPr>
        <w:t xml:space="preserve"> ( </w:t>
      </w:r>
      <w:r w:rsidR="00A67D33">
        <w:rPr>
          <w:color w:val="auto"/>
          <w:lang w:val="sr-Cyrl-CS"/>
        </w:rPr>
        <w:t>највише 60 дана</w:t>
      </w:r>
      <w:r w:rsidRPr="00ED2C96">
        <w:rPr>
          <w:color w:val="auto"/>
          <w:lang w:val="sr-Cyrl-CS"/>
        </w:rPr>
        <w:t xml:space="preserve">) од дана </w:t>
      </w:r>
      <w:r w:rsidR="008D67E5" w:rsidRPr="00ED2C96">
        <w:rPr>
          <w:color w:val="auto"/>
          <w:lang w:val="sr-Cyrl-CS"/>
        </w:rPr>
        <w:t>потписивања уговора</w:t>
      </w:r>
      <w:r w:rsidRPr="00ED2C96">
        <w:rPr>
          <w:color w:val="auto"/>
        </w:rPr>
        <w:t>;</w:t>
      </w:r>
      <w:r w:rsidRPr="00ED2C96">
        <w:rPr>
          <w:color w:val="auto"/>
          <w:lang w:val="sr-Latn-CS"/>
        </w:rPr>
        <w:t xml:space="preserve"> </w:t>
      </w:r>
    </w:p>
    <w:p w14:paraId="2BC6373C" w14:textId="3430DC42" w:rsidR="00E9365A" w:rsidRPr="00ED2C96" w:rsidRDefault="00E9365A" w:rsidP="0074641A">
      <w:pPr>
        <w:numPr>
          <w:ilvl w:val="0"/>
          <w:numId w:val="23"/>
        </w:numPr>
        <w:suppressAutoHyphens w:val="0"/>
        <w:autoSpaceDE w:val="0"/>
        <w:autoSpaceDN w:val="0"/>
        <w:adjustRightInd w:val="0"/>
        <w:spacing w:before="120" w:after="120" w:line="240" w:lineRule="auto"/>
        <w:ind w:left="0" w:firstLine="720"/>
        <w:contextualSpacing/>
        <w:jc w:val="both"/>
        <w:rPr>
          <w:color w:val="auto"/>
          <w:lang w:val="sr-Cyrl-CS"/>
        </w:rPr>
      </w:pPr>
      <w:r w:rsidRPr="00ED2C96">
        <w:rPr>
          <w:color w:val="auto"/>
          <w:lang w:val="sr-Cyrl-CS"/>
        </w:rPr>
        <w:t>рок за израду коначног документа је</w:t>
      </w:r>
      <w:r w:rsidR="00ED2C96" w:rsidRPr="00ED2C96">
        <w:rPr>
          <w:color w:val="auto"/>
          <w:lang w:val="sr-Cyrl-CS"/>
        </w:rPr>
        <w:t xml:space="preserve"> до 30.11.2020. године</w:t>
      </w:r>
      <w:r w:rsidR="00ED2C96">
        <w:rPr>
          <w:color w:val="FF0000"/>
          <w:lang w:val="sr-Cyrl-CS"/>
        </w:rPr>
        <w:t>.</w:t>
      </w:r>
    </w:p>
    <w:p w14:paraId="2D43CD62" w14:textId="2B0263D7" w:rsidR="00304377" w:rsidRDefault="00304377" w:rsidP="00304377">
      <w:pPr>
        <w:ind w:firstLine="720"/>
        <w:jc w:val="both"/>
        <w:rPr>
          <w:lang w:val="sr-Cyrl-CS"/>
        </w:rPr>
      </w:pPr>
    </w:p>
    <w:p w14:paraId="15BD0919" w14:textId="4AF47FEE" w:rsidR="00C40B7F" w:rsidRDefault="00C40B7F" w:rsidP="00304377">
      <w:pPr>
        <w:ind w:firstLine="720"/>
        <w:jc w:val="both"/>
        <w:rPr>
          <w:lang w:val="sr-Cyrl-CS"/>
        </w:rPr>
      </w:pPr>
    </w:p>
    <w:p w14:paraId="20DC98D7" w14:textId="77777777" w:rsidR="00C40B7F" w:rsidRDefault="00C40B7F" w:rsidP="00304377">
      <w:pPr>
        <w:ind w:firstLine="720"/>
        <w:jc w:val="both"/>
        <w:rPr>
          <w:lang w:val="sr-Cyrl-CS"/>
        </w:rPr>
      </w:pPr>
    </w:p>
    <w:p w14:paraId="1D2B0703" w14:textId="77777777" w:rsidR="00304377" w:rsidRPr="00B1150D" w:rsidRDefault="00304377" w:rsidP="00304377">
      <w:pPr>
        <w:spacing w:after="151" w:line="259" w:lineRule="auto"/>
      </w:pPr>
      <w:r w:rsidRPr="00B1150D">
        <w:rPr>
          <w:b/>
        </w:rPr>
        <w:lastRenderedPageBreak/>
        <w:t xml:space="preserve">ДИНАМИКА И НАЧИН ПЛАЋАЊА </w:t>
      </w:r>
      <w:r w:rsidRPr="00B1150D">
        <w:t xml:space="preserve"> </w:t>
      </w:r>
    </w:p>
    <w:p w14:paraId="4B7D1FED" w14:textId="2EAE033D" w:rsidR="00304377" w:rsidRPr="00B1150D" w:rsidRDefault="00304377" w:rsidP="00304377">
      <w:pPr>
        <w:ind w:firstLine="720"/>
        <w:jc w:val="center"/>
        <w:rPr>
          <w:b/>
          <w:color w:val="auto"/>
          <w:lang w:val="sr-Cyrl-CS"/>
        </w:rPr>
      </w:pPr>
      <w:r w:rsidRPr="00B1150D">
        <w:rPr>
          <w:b/>
          <w:color w:val="auto"/>
          <w:lang w:val="sr-Cyrl-CS"/>
        </w:rPr>
        <w:t>Члан 4.</w:t>
      </w:r>
    </w:p>
    <w:p w14:paraId="32E69279" w14:textId="77777777" w:rsidR="00B1150D" w:rsidRPr="00B1150D" w:rsidRDefault="00B1150D" w:rsidP="00B1150D">
      <w:pPr>
        <w:jc w:val="both"/>
        <w:rPr>
          <w:lang w:val="sr-Cyrl-CS"/>
        </w:rPr>
      </w:pPr>
      <w:r w:rsidRPr="00B1150D">
        <w:rPr>
          <w:lang w:val="sr-Cyrl-CS"/>
        </w:rPr>
        <w:t xml:space="preserve">Наручилац ће Пружаоцу услуге исплатити укупну вредност услуге на следећи начин: </w:t>
      </w:r>
    </w:p>
    <w:p w14:paraId="528DF529" w14:textId="7C233401" w:rsidR="00B1150D" w:rsidRPr="00B1150D" w:rsidRDefault="00B1150D" w:rsidP="00B1150D">
      <w:pPr>
        <w:jc w:val="both"/>
        <w:rPr>
          <w:i/>
          <w:color w:val="auto"/>
          <w:lang w:val="sr-Cyrl-CS"/>
        </w:rPr>
      </w:pPr>
      <w:r w:rsidRPr="00B1150D">
        <w:t xml:space="preserve">1) </w:t>
      </w:r>
      <w:r w:rsidRPr="00B1150D">
        <w:rPr>
          <w:lang w:val="sr-Cyrl-CS"/>
        </w:rPr>
        <w:t xml:space="preserve">аванс у висини од ___ </w:t>
      </w:r>
      <w:r w:rsidRPr="00B1150D">
        <w:t>%</w:t>
      </w:r>
      <w:r w:rsidRPr="00B1150D">
        <w:rPr>
          <w:lang w:val="sr-Cyrl-CS"/>
        </w:rPr>
        <w:t xml:space="preserve">, (до 30%) од укупно вредности услуге, у </w:t>
      </w:r>
      <w:r w:rsidRPr="00B1150D">
        <w:t>износ</w:t>
      </w:r>
      <w:r w:rsidRPr="00B1150D">
        <w:rPr>
          <w:lang w:val="sr-Cyrl-CS"/>
        </w:rPr>
        <w:t>у</w:t>
      </w:r>
      <w:r w:rsidRPr="00B1150D">
        <w:t xml:space="preserve"> од </w:t>
      </w:r>
      <w:r w:rsidRPr="00B1150D">
        <w:rPr>
          <w:lang w:val="sr-Cyrl-CS"/>
        </w:rPr>
        <w:t>__________________</w:t>
      </w:r>
      <w:r w:rsidRPr="00B1150D">
        <w:t xml:space="preserve"> динара</w:t>
      </w:r>
      <w:r w:rsidRPr="00B1150D">
        <w:rPr>
          <w:lang w:val="sr-Cyrl-CS"/>
        </w:rPr>
        <w:t xml:space="preserve"> са ПДВ (словима:       </w:t>
      </w:r>
      <w:proofErr w:type="gramStart"/>
      <w:r w:rsidRPr="00B1150D">
        <w:rPr>
          <w:lang w:val="sr-Cyrl-CS"/>
        </w:rPr>
        <w:t>  )</w:t>
      </w:r>
      <w:proofErr w:type="gramEnd"/>
      <w:r w:rsidRPr="00B1150D">
        <w:rPr>
          <w:lang w:val="sr-Cyrl-CS"/>
        </w:rPr>
        <w:t xml:space="preserve"> </w:t>
      </w:r>
      <w:r w:rsidRPr="00B1150D">
        <w:rPr>
          <w:i/>
          <w:color w:val="auto"/>
          <w:lang w:val="sr-Cyrl-CS"/>
        </w:rPr>
        <w:t>(Уколико Понуђач не искаже потребу за авансом, плацење се врши на основу испостављене фактуре у року до 45 дана)</w:t>
      </w:r>
    </w:p>
    <w:p w14:paraId="2B03117E" w14:textId="7DC27F0B" w:rsidR="00B1150D" w:rsidRPr="00B1150D" w:rsidRDefault="00043FCD" w:rsidP="00B1150D">
      <w:pPr>
        <w:widowControl w:val="0"/>
        <w:tabs>
          <w:tab w:val="left" w:pos="0"/>
        </w:tabs>
        <w:jc w:val="both"/>
        <w:rPr>
          <w:lang w:val="sr-Cyrl-CS"/>
        </w:rPr>
      </w:pPr>
      <w:r>
        <w:rPr>
          <w:bCs/>
          <w:color w:val="auto"/>
          <w:lang w:val="sr-Cyrl-RS"/>
        </w:rPr>
        <w:t>2)  остатак обавезе за извршену услугу</w:t>
      </w:r>
      <w:r w:rsidR="00B1150D" w:rsidRPr="00B1150D">
        <w:rPr>
          <w:bCs/>
          <w:color w:val="auto"/>
          <w:lang w:val="sr-Cyrl-RS"/>
        </w:rPr>
        <w:t xml:space="preserve"> Наручилац, </w:t>
      </w:r>
      <w:r>
        <w:rPr>
          <w:bCs/>
          <w:color w:val="auto"/>
          <w:lang w:val="sr-Cyrl-RS"/>
        </w:rPr>
        <w:t>након комплетно извршене услуге, на основу испостављеног</w:t>
      </w:r>
      <w:r w:rsidR="00B1150D" w:rsidRPr="00B1150D">
        <w:rPr>
          <w:bCs/>
          <w:color w:val="auto"/>
          <w:lang w:val="sr-Cyrl-CS"/>
        </w:rPr>
        <w:t xml:space="preserve"> </w:t>
      </w:r>
      <w:r>
        <w:rPr>
          <w:bCs/>
          <w:lang w:val="sr-Cyrl-RS"/>
        </w:rPr>
        <w:t xml:space="preserve">рачуна који је умањен </w:t>
      </w:r>
      <w:r w:rsidR="009E49C6">
        <w:rPr>
          <w:bCs/>
          <w:lang w:val="sr-Cyrl-RS"/>
        </w:rPr>
        <w:t xml:space="preserve">за </w:t>
      </w:r>
      <w:r>
        <w:rPr>
          <w:bCs/>
          <w:lang w:val="sr-Cyrl-RS"/>
        </w:rPr>
        <w:t>износ</w:t>
      </w:r>
      <w:r w:rsidR="00B1150D" w:rsidRPr="00B1150D">
        <w:rPr>
          <w:bCs/>
          <w:lang w:val="sr-Cyrl-RS"/>
        </w:rPr>
        <w:t xml:space="preserve"> </w:t>
      </w:r>
      <w:r w:rsidR="009E49C6">
        <w:rPr>
          <w:bCs/>
          <w:lang w:val="sr-Cyrl-RS"/>
        </w:rPr>
        <w:t>уплаћен на име аванса</w:t>
      </w:r>
      <w:r w:rsidR="00B1150D" w:rsidRPr="00B1150D">
        <w:rPr>
          <w:bCs/>
          <w:lang w:val="sr-Cyrl-RS"/>
        </w:rPr>
        <w:t xml:space="preserve">, </w:t>
      </w:r>
      <w:r w:rsidR="00B1150D" w:rsidRPr="00B1150D">
        <w:rPr>
          <w:lang w:val="sr-Cyrl-CS"/>
        </w:rPr>
        <w:t xml:space="preserve">уплаћује се на текући рачун Понуђача, најкасније </w:t>
      </w:r>
      <w:r w:rsidR="00B1150D" w:rsidRPr="00B1150D">
        <w:rPr>
          <w:rFonts w:eastAsia="Calibri"/>
          <w:lang w:val="sr-Cyrl-CS"/>
        </w:rPr>
        <w:t>45</w:t>
      </w:r>
      <w:r w:rsidR="00B1150D" w:rsidRPr="00B1150D">
        <w:rPr>
          <w:rFonts w:eastAsia="Calibri"/>
        </w:rPr>
        <w:t xml:space="preserve"> дана од дана пријема</w:t>
      </w:r>
      <w:r w:rsidR="00B1150D" w:rsidRPr="00B1150D">
        <w:rPr>
          <w:rFonts w:eastAsia="Calibri"/>
          <w:lang w:val="sr-Cyrl-RS"/>
        </w:rPr>
        <w:t xml:space="preserve"> фактуре</w:t>
      </w:r>
      <w:r w:rsidR="00B1150D" w:rsidRPr="00B1150D">
        <w:rPr>
          <w:rFonts w:eastAsia="Calibri"/>
          <w:lang w:val="sr-Cyrl-CS"/>
        </w:rPr>
        <w:t>,</w:t>
      </w:r>
      <w:r w:rsidR="00B1150D" w:rsidRPr="00B1150D">
        <w:rPr>
          <w:rFonts w:eastAsia="Calibri"/>
        </w:rPr>
        <w:t xml:space="preserve"> са свим неопходним документима којима се доказује испуњеност услова за плаћање</w:t>
      </w:r>
      <w:r w:rsidR="00B1150D" w:rsidRPr="00B1150D">
        <w:rPr>
          <w:rFonts w:eastAsia="Calibri"/>
          <w:lang w:val="sr-Cyrl-CS"/>
        </w:rPr>
        <w:t>, у складу са Законом о роковима измирења новчаних обавеза у комерцијалним трансакцијама („Службени гла</w:t>
      </w:r>
      <w:r w:rsidR="00B1150D" w:rsidRPr="00B1150D">
        <w:rPr>
          <w:rFonts w:eastAsia="Calibri"/>
          <w:lang w:val="sr-Cyrl-RS"/>
        </w:rPr>
        <w:t>с</w:t>
      </w:r>
      <w:r w:rsidR="00B1150D" w:rsidRPr="00B1150D">
        <w:rPr>
          <w:rFonts w:eastAsia="Calibri"/>
          <w:lang w:val="sr-Cyrl-CS"/>
        </w:rPr>
        <w:t>ник РСˮ, број 119/12 и 68/2015).</w:t>
      </w:r>
      <w:r w:rsidR="00B1150D" w:rsidRPr="00B1150D">
        <w:rPr>
          <w:lang w:val="sr-Cyrl-CS"/>
        </w:rPr>
        <w:t xml:space="preserve"> </w:t>
      </w:r>
    </w:p>
    <w:p w14:paraId="55A5246F" w14:textId="77777777" w:rsidR="00304377" w:rsidRPr="00B1150D" w:rsidRDefault="00304377" w:rsidP="00304377">
      <w:pPr>
        <w:spacing w:line="240" w:lineRule="auto"/>
        <w:ind w:firstLine="720"/>
        <w:jc w:val="both"/>
        <w:rPr>
          <w:rFonts w:eastAsia="Malgun Gothic"/>
          <w:bCs/>
          <w:lang w:val="sr-Cyrl-CS"/>
        </w:rPr>
      </w:pPr>
      <w:r w:rsidRPr="00B1150D">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1150D">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1150D">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6841EE2" w14:textId="2B2C5B13"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proofErr w:type="gramStart"/>
      <w:r>
        <w:rPr>
          <w:b/>
        </w:rPr>
        <w:t xml:space="preserve">Члан  </w:t>
      </w:r>
      <w:r>
        <w:rPr>
          <w:b/>
          <w:lang w:val="sr-Cyrl-CS"/>
        </w:rPr>
        <w:t>5</w:t>
      </w:r>
      <w:proofErr w:type="gramEnd"/>
      <w:r>
        <w:rPr>
          <w:b/>
          <w:lang w:val="sr-Cyrl-CS"/>
        </w:rPr>
        <w:t>.</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1A8EE661" w14:textId="77777777" w:rsidR="007E4D83" w:rsidRPr="00E9365A" w:rsidRDefault="007E4D83" w:rsidP="007E4D83">
      <w:pPr>
        <w:jc w:val="both"/>
        <w:rPr>
          <w:rFonts w:eastAsia="TimesNewRomanPSMT"/>
          <w:bCs/>
          <w:iCs/>
          <w:color w:val="auto"/>
          <w:lang w:val="ru-RU"/>
        </w:rPr>
      </w:pPr>
      <w:r w:rsidRPr="00E9365A">
        <w:rPr>
          <w:rFonts w:eastAsia="TimesNewRomanPSMT"/>
          <w:b/>
          <w:bCs/>
          <w:iCs/>
          <w:color w:val="auto"/>
        </w:rPr>
        <w:t xml:space="preserve">1. </w:t>
      </w:r>
      <w:r w:rsidRPr="00E9365A">
        <w:rPr>
          <w:rFonts w:eastAsia="TimesNewRomanPSMT"/>
          <w:b/>
          <w:bCs/>
          <w:iCs/>
          <w:color w:val="auto"/>
          <w:lang w:val="ru-RU"/>
        </w:rPr>
        <w:t>банкарску гаранцију за добро извршење посла</w:t>
      </w:r>
      <w:r w:rsidRPr="00E9365A">
        <w:rPr>
          <w:rFonts w:eastAsia="TimesNewRomanPSMT"/>
          <w:bCs/>
          <w:iCs/>
          <w:color w:val="auto"/>
          <w:lang w:val="ru-RU"/>
        </w:rPr>
        <w:t>, која ће бити са клаузулама:</w:t>
      </w:r>
      <w:r w:rsidRPr="00E9365A">
        <w:rPr>
          <w:color w:val="auto"/>
        </w:rPr>
        <w:t xml:space="preserve"> неопозива, без права на приговор,</w:t>
      </w:r>
      <w:r w:rsidRPr="00E9365A">
        <w:rPr>
          <w:rFonts w:eastAsia="TimesNewRomanPSMT"/>
          <w:bCs/>
          <w:iCs/>
          <w:color w:val="auto"/>
          <w:lang w:val="ru-RU"/>
        </w:rPr>
        <w:t xml:space="preserve"> безусловна и платива на први позив, сходно члану 1087. Закона о облигационим односима.</w:t>
      </w:r>
    </w:p>
    <w:p w14:paraId="7728DE91" w14:textId="77777777" w:rsidR="007E4D83" w:rsidRPr="00E9365A" w:rsidRDefault="007E4D83" w:rsidP="007E4D83">
      <w:pPr>
        <w:ind w:firstLine="567"/>
        <w:jc w:val="both"/>
        <w:rPr>
          <w:color w:val="auto"/>
          <w:lang w:val="ru-RU"/>
        </w:rPr>
      </w:pPr>
      <w:r w:rsidRPr="00E9365A">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E9365A">
        <w:rPr>
          <w:color w:val="auto"/>
          <w:lang w:val="ru-RU"/>
        </w:rPr>
        <w:t xml:space="preserve">60 дана дужи од датума завршетка уговора. </w:t>
      </w:r>
    </w:p>
    <w:p w14:paraId="75EF5DE1"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9365A">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E9365A">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Износ на који гласи банкарска гаранција мора бити у динарима.</w:t>
      </w:r>
    </w:p>
    <w:p w14:paraId="7AF16EA8" w14:textId="77777777" w:rsidR="007E4D83" w:rsidRPr="00E9365A" w:rsidRDefault="007E4D83" w:rsidP="007E4D83">
      <w:pPr>
        <w:ind w:firstLine="567"/>
        <w:jc w:val="both"/>
        <w:rPr>
          <w:rFonts w:eastAsia="TimesNewRomanPSMT"/>
          <w:bCs/>
          <w:iCs/>
          <w:color w:val="auto"/>
        </w:rPr>
      </w:pPr>
      <w:r w:rsidRPr="00E9365A">
        <w:rPr>
          <w:color w:val="auto"/>
          <w:lang w:val="ru-RU"/>
        </w:rPr>
        <w:t>У случају продужења рока важења банкарске гаранције за добро извршење посла, износ те гаранције се не може смањити.</w:t>
      </w:r>
    </w:p>
    <w:p w14:paraId="1B2F0EDB" w14:textId="77777777" w:rsidR="007E4D83" w:rsidRPr="00E9365A" w:rsidRDefault="007E4D83" w:rsidP="007E4D83">
      <w:pPr>
        <w:jc w:val="both"/>
        <w:rPr>
          <w:rFonts w:eastAsia="TimesNewRomanPSMT"/>
          <w:bCs/>
          <w:iCs/>
          <w:color w:val="auto"/>
          <w:lang w:val="ru-RU"/>
        </w:rPr>
      </w:pPr>
      <w:r w:rsidRPr="00E9365A">
        <w:rPr>
          <w:b/>
          <w:color w:val="auto"/>
        </w:rPr>
        <w:t xml:space="preserve">2. </w:t>
      </w:r>
      <w:r w:rsidRPr="00E9365A">
        <w:rPr>
          <w:b/>
          <w:color w:val="auto"/>
          <w:lang w:val="ru-RU"/>
        </w:rPr>
        <w:t>банкарску гаранцију за повраћај авансног плаћања,</w:t>
      </w:r>
      <w:r w:rsidRPr="00E9365A">
        <w:rPr>
          <w:color w:val="auto"/>
          <w:lang w:val="ru-RU"/>
        </w:rPr>
        <w:t xml:space="preserve"> која ће бити са клаузулама: </w:t>
      </w:r>
      <w:r w:rsidRPr="00E9365A">
        <w:rPr>
          <w:color w:val="auto"/>
        </w:rPr>
        <w:t>неопозива, без права на приговор,</w:t>
      </w:r>
      <w:r w:rsidRPr="00E9365A">
        <w:rPr>
          <w:color w:val="auto"/>
          <w:lang w:val="ru-RU"/>
        </w:rPr>
        <w:t xml:space="preserve"> безусловна и платива на први позив,</w:t>
      </w:r>
      <w:r w:rsidRPr="00E9365A">
        <w:rPr>
          <w:rFonts w:eastAsia="TimesNewRomanPSMT"/>
          <w:bCs/>
          <w:iCs/>
          <w:color w:val="auto"/>
          <w:lang w:val="ru-RU"/>
        </w:rPr>
        <w:t xml:space="preserve"> сходно члану 1087. Закона о облигационим односима.</w:t>
      </w:r>
    </w:p>
    <w:p w14:paraId="7759A9B8" w14:textId="77777777" w:rsidR="007E4D83" w:rsidRPr="00E9365A" w:rsidRDefault="007E4D83" w:rsidP="007E4D83">
      <w:pPr>
        <w:ind w:firstLine="567"/>
        <w:jc w:val="both"/>
        <w:rPr>
          <w:color w:val="auto"/>
          <w:lang w:val="ru-RU"/>
        </w:rPr>
      </w:pPr>
      <w:r w:rsidRPr="00E9365A">
        <w:rPr>
          <w:color w:val="auto"/>
          <w:lang w:val="ru-RU"/>
        </w:rPr>
        <w:lastRenderedPageBreak/>
        <w:t>Банкарска гаранција за повраћај авансног плаћања издаје се у</w:t>
      </w:r>
      <w:r w:rsidRPr="00E9365A">
        <w:rPr>
          <w:b/>
          <w:color w:val="auto"/>
          <w:lang w:val="ru-RU"/>
        </w:rPr>
        <w:t xml:space="preserve"> </w:t>
      </w:r>
      <w:r w:rsidRPr="00E9365A">
        <w:rPr>
          <w:color w:val="auto"/>
          <w:lang w:val="ru-RU"/>
        </w:rPr>
        <w:t xml:space="preserve">висини </w:t>
      </w:r>
      <w:r w:rsidRPr="00E9365A">
        <w:rPr>
          <w:color w:val="auto"/>
        </w:rPr>
        <w:t>траженог</w:t>
      </w:r>
      <w:r w:rsidRPr="00E9365A">
        <w:rPr>
          <w:color w:val="auto"/>
          <w:lang w:val="ru-RU"/>
        </w:rPr>
        <w:t xml:space="preserve"> аванса, са роком важности </w:t>
      </w:r>
      <w:r w:rsidRPr="00E9365A">
        <w:rPr>
          <w:rFonts w:eastAsia="TimesNewRomanPSMT"/>
          <w:bCs/>
          <w:iCs/>
          <w:color w:val="auto"/>
          <w:lang w:val="ru-RU"/>
        </w:rPr>
        <w:t xml:space="preserve">који је </w:t>
      </w:r>
      <w:r w:rsidRPr="00E9365A">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5D0E098" w14:textId="77777777" w:rsidR="007E4D83" w:rsidRPr="00E9365A" w:rsidRDefault="007E4D83" w:rsidP="007E4D83">
      <w:pPr>
        <w:ind w:firstLine="567"/>
        <w:jc w:val="both"/>
        <w:rPr>
          <w:color w:val="auto"/>
          <w:lang w:val="ru-RU"/>
        </w:rPr>
      </w:pPr>
      <w:r w:rsidRPr="00E9365A">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xml:space="preserve"> Износ на који гласи банкарска гаранција мора бити у динарима.</w:t>
      </w:r>
    </w:p>
    <w:p w14:paraId="7944FEA8"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E9365A">
        <w:rPr>
          <w:rFonts w:eastAsia="TimesNewRomanPSMT"/>
          <w:bCs/>
          <w:iCs/>
          <w:color w:val="auto"/>
        </w:rPr>
        <w:t>повраћај аванса</w:t>
      </w:r>
      <w:r w:rsidRPr="00E9365A">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w:t>
      </w:r>
    </w:p>
    <w:p w14:paraId="66EA7242" w14:textId="77777777" w:rsidR="007E4D83" w:rsidRPr="00E9365A" w:rsidRDefault="007E4D83" w:rsidP="007E4D83">
      <w:pPr>
        <w:ind w:firstLine="567"/>
        <w:jc w:val="both"/>
        <w:rPr>
          <w:color w:val="auto"/>
          <w:lang w:val="ru-RU"/>
        </w:rPr>
      </w:pPr>
      <w:r w:rsidRPr="00E9365A">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E2DF79F" w14:textId="0BB665DC" w:rsidR="00304377" w:rsidRPr="00E9365A" w:rsidRDefault="00304377" w:rsidP="00E9365A">
      <w:pPr>
        <w:spacing w:line="240" w:lineRule="auto"/>
        <w:ind w:firstLine="567"/>
        <w:jc w:val="both"/>
        <w:rPr>
          <w:lang w:val="ru-RU"/>
        </w:rPr>
      </w:pPr>
      <w:r w:rsidRPr="00180621">
        <w:rPr>
          <w:lang w:val="ru-RU"/>
        </w:rPr>
        <w:t>.</w:t>
      </w: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1743D71B"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50587355" w:rsidR="00304377" w:rsidRDefault="00304377" w:rsidP="00304377">
      <w:pPr>
        <w:tabs>
          <w:tab w:val="left" w:pos="720"/>
        </w:tabs>
        <w:spacing w:after="5"/>
        <w:jc w:val="both"/>
        <w:rPr>
          <w:color w:val="auto"/>
          <w:lang w:val="sr-Cyrl-CS"/>
        </w:rPr>
      </w:pPr>
      <w:r>
        <w:rPr>
          <w:color w:val="auto"/>
          <w:lang w:val="sr-Cyrl-CS"/>
        </w:rPr>
        <w:tab/>
        <w:t xml:space="preserve">Пружалац услуге у потпуности одговара за извршење услуга како је прецизирано у </w:t>
      </w:r>
      <w:r w:rsidR="00355316">
        <w:rPr>
          <w:color w:val="auto"/>
          <w:lang w:val="sr-Cyrl-CS"/>
        </w:rPr>
        <w:t>Техничкој спецификацији</w:t>
      </w:r>
      <w:r>
        <w:rPr>
          <w:color w:val="auto"/>
          <w:lang w:val="sr-Cyrl-CS"/>
        </w:rPr>
        <w:t>.</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1A848339" w:rsidR="00304377" w:rsidRDefault="00304377" w:rsidP="00304377">
      <w:pPr>
        <w:jc w:val="both"/>
        <w:rPr>
          <w:color w:val="auto"/>
          <w:lang w:val="sr-Cyrl-CS"/>
        </w:rPr>
      </w:pPr>
      <w:r>
        <w:rPr>
          <w:color w:val="auto"/>
          <w:lang w:val="sr-Cyrl-CS"/>
        </w:rPr>
        <w:tab/>
        <w:t xml:space="preserve"> </w:t>
      </w:r>
      <w:r w:rsidRPr="00355316">
        <w:rPr>
          <w:color w:val="auto"/>
          <w:lang w:val="sr-Cyrl-CS"/>
        </w:rPr>
        <w:t>Пружалац услуге одговара за правилност резултата, препоручених решења</w:t>
      </w:r>
      <w:r w:rsidR="00355316" w:rsidRPr="00355316">
        <w:rPr>
          <w:color w:val="auto"/>
          <w:lang w:val="sr-Cyrl-CS"/>
        </w:rPr>
        <w:t xml:space="preserve"> и других радњи и материјала</w:t>
      </w:r>
      <w:r w:rsidRPr="00355316">
        <w:rPr>
          <w:color w:val="auto"/>
          <w:lang w:val="sr-Cyrl-CS"/>
        </w:rPr>
        <w:t xml:space="preserve"> које доставља </w:t>
      </w:r>
      <w:r w:rsidR="00355316" w:rsidRPr="00355316">
        <w:rPr>
          <w:color w:val="auto"/>
          <w:lang w:val="sr-Cyrl-CS"/>
        </w:rPr>
        <w:t>Наручиоцу</w:t>
      </w:r>
      <w:r w:rsidRPr="00355316">
        <w:rPr>
          <w:color w:val="auto"/>
          <w:lang w:val="sr-Cyrl-CS"/>
        </w:rPr>
        <w:t>. Правилност подразумева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7D9C2B89" w14:textId="16C4E337" w:rsidR="007E4D83" w:rsidRPr="00E9365A" w:rsidRDefault="00304377" w:rsidP="00E9365A">
      <w:pPr>
        <w:jc w:val="both"/>
        <w:rPr>
          <w:color w:val="auto"/>
          <w:lang w:val="sr-Cyrl-CS"/>
        </w:rPr>
      </w:pPr>
      <w:r>
        <w:rPr>
          <w:color w:val="auto"/>
          <w:lang w:val="sr-Cyrl-CS"/>
        </w:rPr>
        <w:tab/>
      </w:r>
    </w:p>
    <w:p w14:paraId="0DF79A9F" w14:textId="3AF900B0"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6579BED3"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sidR="00E9365A">
        <w:rPr>
          <w:color w:val="auto"/>
          <w:lang w:val="sr-Cyrl-CS"/>
        </w:rPr>
        <w:t xml:space="preserve"> на</w:t>
      </w:r>
      <w:r>
        <w:rPr>
          <w:color w:val="auto"/>
          <w:lang w:val="sr-Cyrl-CS"/>
        </w:rPr>
        <w:t xml:space="preserve"> захтев  Наручиоца</w:t>
      </w:r>
      <w:r w:rsidRPr="006A2E3D">
        <w:rPr>
          <w:color w:val="auto"/>
          <w:lang w:val="sr-Cyrl-CS"/>
        </w:rPr>
        <w:t xml:space="preserve"> подноси извештаје и доставља докум</w:t>
      </w:r>
      <w:r>
        <w:rPr>
          <w:color w:val="auto"/>
          <w:lang w:val="sr-Cyrl-CS"/>
        </w:rPr>
        <w:t xml:space="preserve">ентацију </w:t>
      </w:r>
      <w:r w:rsidR="00355316">
        <w:rPr>
          <w:color w:val="auto"/>
          <w:lang w:val="sr-Cyrl-CS"/>
        </w:rPr>
        <w:t>која је предмет набавке</w:t>
      </w:r>
      <w:r w:rsidRPr="006A2E3D">
        <w:rPr>
          <w:color w:val="auto"/>
          <w:lang w:val="sr-Cyrl-CS"/>
        </w:rPr>
        <w:t>.</w:t>
      </w:r>
    </w:p>
    <w:p w14:paraId="784BA0DE" w14:textId="521A9196" w:rsidR="00304377" w:rsidRDefault="00304377" w:rsidP="007E4D83">
      <w:pPr>
        <w:ind w:firstLine="720"/>
        <w:jc w:val="both"/>
        <w:rPr>
          <w:color w:val="auto"/>
          <w:lang w:val="sr-Cyrl-CS"/>
        </w:rPr>
      </w:pPr>
      <w:r w:rsidRPr="006A2E3D">
        <w:rPr>
          <w:color w:val="auto"/>
          <w:lang w:val="sr-Cyrl-CS"/>
        </w:rPr>
        <w:t xml:space="preserve">Радне верзије докумантације могу се достављати не електронску адресу коју </w:t>
      </w:r>
      <w:r>
        <w:rPr>
          <w:color w:val="auto"/>
          <w:lang w:val="sr-Cyrl-CS"/>
        </w:rPr>
        <w:t>Наручилац</w:t>
      </w:r>
      <w:r w:rsidRPr="006A2E3D">
        <w:rPr>
          <w:color w:val="auto"/>
          <w:lang w:val="sr-Cyrl-CS"/>
        </w:rPr>
        <w:t xml:space="preserve"> означи.</w:t>
      </w:r>
    </w:p>
    <w:p w14:paraId="08675711" w14:textId="116B205E" w:rsidR="00304377" w:rsidRDefault="00304377" w:rsidP="00304377">
      <w:pPr>
        <w:jc w:val="both"/>
        <w:rPr>
          <w:color w:val="auto"/>
          <w:lang w:val="sr-Cyrl-CS"/>
        </w:rPr>
      </w:pPr>
      <w:r>
        <w:rPr>
          <w:color w:val="auto"/>
          <w:lang w:val="sr-Cyrl-CS"/>
        </w:rPr>
        <w:lastRenderedPageBreak/>
        <w:tab/>
        <w:t>Пружалац услуге је у обавези да Наручиоцу доставља и друге документе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10A8699B" w:rsidR="00304377" w:rsidRDefault="00304377" w:rsidP="00304377">
      <w:pPr>
        <w:jc w:val="both"/>
        <w:rPr>
          <w:color w:val="auto"/>
          <w:lang w:val="sr-Cyrl-CS"/>
        </w:rPr>
      </w:pPr>
      <w:r>
        <w:rPr>
          <w:color w:val="auto"/>
          <w:lang w:val="sr-Cyrl-CS"/>
        </w:rPr>
        <w:t xml:space="preserve"> </w:t>
      </w:r>
      <w:r>
        <w:rPr>
          <w:color w:val="auto"/>
          <w:lang w:val="sr-Cyrl-CS"/>
        </w:rPr>
        <w:tab/>
        <w:t>Сви документација коју Пружалац услуге доставља Наручиоцу, остају искључиво власништво Наручиоца са свим правима која из тога проистичу. Пружалац</w:t>
      </w:r>
      <w:r w:rsidR="006925E0">
        <w:rPr>
          <w:color w:val="auto"/>
          <w:lang w:val="sr-Cyrl-CS"/>
        </w:rPr>
        <w:t xml:space="preserve"> услуге нема ауторска права на </w:t>
      </w:r>
      <w:r>
        <w:rPr>
          <w:color w:val="auto"/>
          <w:lang w:val="sr-Cyrl-CS"/>
        </w:rPr>
        <w:t xml:space="preserve"> документацији и поднесцима.</w:t>
      </w:r>
    </w:p>
    <w:p w14:paraId="78A640B8" w14:textId="59A7B960" w:rsidR="00304377" w:rsidRDefault="00304377" w:rsidP="00304377">
      <w:pPr>
        <w:jc w:val="both"/>
        <w:rPr>
          <w:color w:val="auto"/>
          <w:lang w:val="sr-Cyrl-CS"/>
        </w:rPr>
      </w:pPr>
      <w:r>
        <w:rPr>
          <w:color w:val="auto"/>
          <w:lang w:val="sr-Cyrl-CS"/>
        </w:rPr>
        <w:tab/>
        <w:t>Пружалац услуге је дужан да достави сву предметну документацију Наручиоцу, на захтев, најкасније до истека Уговорног пе</w:t>
      </w:r>
      <w:r w:rsidR="006925E0">
        <w:rPr>
          <w:color w:val="auto"/>
          <w:lang w:val="sr-Cyrl-CS"/>
        </w:rPr>
        <w:t>риода из члана 3. овог уговора.</w:t>
      </w:r>
    </w:p>
    <w:p w14:paraId="1D0DDAC4" w14:textId="1E77E674"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091B9960" w:rsidR="00304377"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02D7AC54" w14:textId="11B1A25A" w:rsidR="00AD2759" w:rsidRPr="00E01B7A" w:rsidRDefault="00AD2759" w:rsidP="00AD2759">
      <w:pPr>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D12659">
        <w:rPr>
          <w:rFonts w:eastAsia="ヒラギノ角ゴ Pro W3"/>
        </w:rPr>
        <w:t>обезбеди Пружаоцу услуге одговарајући материјал и документацију неопходну за пружање услуге предвиђене овим уговором одмах након потписивања уговора.</w:t>
      </w:r>
    </w:p>
    <w:p w14:paraId="1B1B4584" w14:textId="43547BDF"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006925E0">
        <w:rPr>
          <w:lang w:val="sr-Cyrl-RS"/>
        </w:rPr>
        <w:t xml:space="preserve"> која су предмет овог у</w:t>
      </w:r>
      <w:r w:rsidRPr="00E01B7A">
        <w:rPr>
          <w:lang w:val="sr-Cyrl-RS"/>
        </w:rPr>
        <w:t>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77777777"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 xml:space="preserve">чини све напоре да обезбеди 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223C8F97" w14:textId="5EAEB8FB" w:rsidR="00AD2759" w:rsidRDefault="00304377" w:rsidP="00E9365A">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w:t>
      </w:r>
      <w:r w:rsidR="00E9365A">
        <w:rPr>
          <w:lang w:val="sr-Cyrl-CS"/>
        </w:rPr>
        <w:t>звршење обавеза Пружаоца услуге.</w:t>
      </w:r>
    </w:p>
    <w:p w14:paraId="5F5845B3" w14:textId="77777777" w:rsidR="00AD2759" w:rsidRPr="00A10DD1" w:rsidRDefault="00AD2759"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77777777" w:rsidR="00304377" w:rsidRDefault="00304377" w:rsidP="00304377">
      <w:pPr>
        <w:suppressAutoHyphens w:val="0"/>
        <w:spacing w:after="5" w:line="269" w:lineRule="auto"/>
        <w:ind w:right="1" w:firstLine="720"/>
        <w:jc w:val="both"/>
        <w:rPr>
          <w:lang w:val="sr-Cyrl-RS"/>
        </w:rPr>
      </w:pPr>
      <w:r>
        <w:rPr>
          <w:lang w:val="sr-Cyrl-RS"/>
        </w:rPr>
        <w:lastRenderedPageBreak/>
        <w:t>Пружалац услуге не може заменити неког од чланова кључног особља наведеног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35F5C58D" w14:textId="401CCB9A" w:rsidR="008D67E5" w:rsidRPr="00B30287" w:rsidRDefault="008D67E5" w:rsidP="006925E0">
      <w:pPr>
        <w:suppressAutoHyphens w:val="0"/>
        <w:spacing w:after="5" w:line="269" w:lineRule="auto"/>
        <w:ind w:right="1"/>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5A14490F" w:rsidR="00304377" w:rsidRDefault="00304377" w:rsidP="00304377">
      <w:pPr>
        <w:spacing w:line="270" w:lineRule="atLeast"/>
        <w:ind w:firstLine="720"/>
        <w:jc w:val="both"/>
        <w:outlineLvl w:val="0"/>
        <w:rPr>
          <w:color w:val="auto"/>
          <w:lang w:val="sr-Cyrl-CS"/>
        </w:rPr>
      </w:pPr>
    </w:p>
    <w:p w14:paraId="5743AB53" w14:textId="77777777" w:rsidR="00AD2759" w:rsidRPr="008152E6" w:rsidRDefault="00AD2759"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13032C2" w:rsidR="00304377" w:rsidRDefault="00304377" w:rsidP="00304377">
      <w:pPr>
        <w:suppressAutoHyphens w:val="0"/>
        <w:spacing w:after="5" w:line="269" w:lineRule="auto"/>
        <w:ind w:right="1" w:firstLine="720"/>
        <w:jc w:val="both"/>
        <w:rPr>
          <w:lang w:val="sr-Cyrl-RS"/>
        </w:rPr>
      </w:pPr>
      <w:r w:rsidRPr="00423A0C">
        <w:rPr>
          <w:lang w:val="sr-Cyrl-RS"/>
        </w:rPr>
        <w:t>Сва докум</w:t>
      </w:r>
      <w:r>
        <w:rPr>
          <w:lang w:val="sr-Cyrl-RS"/>
        </w:rPr>
        <w:t>ента се припремају на енглеском</w:t>
      </w:r>
      <w:r w:rsidR="006925E0">
        <w:rPr>
          <w:lang w:val="sr-Cyrl-RS"/>
        </w:rPr>
        <w:t xml:space="preserve"> и на српском језику.</w:t>
      </w:r>
    </w:p>
    <w:p w14:paraId="3A6B7AD4" w14:textId="77777777" w:rsidR="00304377" w:rsidRPr="00D94172" w:rsidRDefault="00304377" w:rsidP="00304377">
      <w:pPr>
        <w:suppressAutoHyphens w:val="0"/>
        <w:spacing w:after="5" w:line="269"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304377">
      <w:pPr>
        <w:suppressAutoHyphens w:val="0"/>
        <w:spacing w:after="5" w:line="269" w:lineRule="auto"/>
        <w:ind w:right="1" w:firstLine="720"/>
        <w:jc w:val="both"/>
        <w:rPr>
          <w:lang w:val="sr-Cyrl-RS"/>
        </w:rPr>
      </w:pPr>
      <w:r w:rsidRPr="00D94172">
        <w:rPr>
          <w:lang w:val="sr-Cyrl-RS"/>
        </w:rPr>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6E4ACBAD" w:rsidR="00304377" w:rsidRDefault="00304377" w:rsidP="00304377">
      <w:pPr>
        <w:tabs>
          <w:tab w:val="num" w:pos="0"/>
          <w:tab w:val="left" w:pos="284"/>
        </w:tabs>
        <w:spacing w:line="240" w:lineRule="auto"/>
        <w:jc w:val="both"/>
        <w:rPr>
          <w:rFonts w:eastAsia="Calibri"/>
          <w:color w:val="FF0000"/>
          <w:lang w:val="sr-Cyrl-CS"/>
        </w:rPr>
      </w:pPr>
    </w:p>
    <w:p w14:paraId="4674963F" w14:textId="77777777" w:rsidR="006925E0" w:rsidRPr="001C0584" w:rsidRDefault="006925E0"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8D67E5" w:rsidRDefault="00304377" w:rsidP="00304377">
      <w:pPr>
        <w:autoSpaceDE w:val="0"/>
        <w:autoSpaceDN w:val="0"/>
        <w:adjustRightInd w:val="0"/>
        <w:spacing w:line="240" w:lineRule="auto"/>
        <w:ind w:firstLine="720"/>
        <w:jc w:val="both"/>
        <w:rPr>
          <w:color w:val="auto"/>
          <w:lang w:val="sr-Cyrl-CS"/>
        </w:rPr>
      </w:pPr>
      <w:r w:rsidRPr="008D67E5">
        <w:rPr>
          <w:color w:val="auto"/>
          <w:lang w:val="sr-Cyrl-CS" w:eastAsia="sr-Latn-CS"/>
        </w:rPr>
        <w:t xml:space="preserve">Пружалац услуге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074CA65C"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ab/>
        <w:t xml:space="preserve">Пружалац услуге је дужан да нацрте докумената као и финална документа доставља у складу са </w:t>
      </w:r>
      <w:r w:rsidR="006925E0" w:rsidRPr="008D67E5">
        <w:rPr>
          <w:color w:val="auto"/>
          <w:lang w:val="sr-Cyrl-CS"/>
        </w:rPr>
        <w:t>Техничком спецификацијом</w:t>
      </w:r>
      <w:r w:rsidRPr="008D67E5">
        <w:rPr>
          <w:color w:val="auto"/>
          <w:lang w:val="sr-Cyrl-CS"/>
        </w:rPr>
        <w:t>.</w:t>
      </w:r>
    </w:p>
    <w:p w14:paraId="4486AC84" w14:textId="23139A74"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У</w:t>
      </w:r>
      <w:r w:rsidR="006925E0" w:rsidRPr="008D67E5">
        <w:rPr>
          <w:color w:val="auto"/>
          <w:lang w:val="sr-Cyrl-CS"/>
        </w:rPr>
        <w:t>колико Наручилац по обављеној к</w:t>
      </w:r>
      <w:r w:rsidRPr="008D67E5">
        <w:rPr>
          <w:color w:val="auto"/>
          <w:lang w:val="sr-Cyrl-CS"/>
        </w:rPr>
        <w:t xml:space="preserve">онтроли достављене документације не одобри исту, Пружалац услуге у обавези је да  Наручиоцу достави исправљену, односно допуњену докумантацију и то у року од 3 дана од дана пријема захтева Наручиоца. </w:t>
      </w:r>
    </w:p>
    <w:p w14:paraId="7D950DD4" w14:textId="77777777" w:rsidR="00304377" w:rsidRDefault="00304377" w:rsidP="00304377">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B744436"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sidR="006925E0">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6052564F" w14:textId="394DD74A"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006925E0">
        <w:rPr>
          <w:color w:val="auto"/>
          <w:lang w:val="sr-Cyrl-CS"/>
        </w:rPr>
        <w:t xml:space="preserve"> није могао  утицати и који су му били непознати у време подношења понуде</w:t>
      </w:r>
      <w:r w:rsidRPr="00172F15">
        <w:rPr>
          <w:color w:val="auto"/>
          <w:lang w:val="sr-Cyrl-CS"/>
        </w:rPr>
        <w:t xml:space="preserve">. </w:t>
      </w:r>
    </w:p>
    <w:p w14:paraId="51C5F475" w14:textId="1111C5C3" w:rsidR="00304377"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219D3919"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2D044334" w:rsidR="00304377" w:rsidRDefault="00304377" w:rsidP="00304377">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318570ED" w14:textId="2A7713D2" w:rsidR="006925E0" w:rsidRDefault="006925E0" w:rsidP="00AD2759">
      <w:pPr>
        <w:spacing w:line="270" w:lineRule="atLeast"/>
        <w:jc w:val="both"/>
        <w:rPr>
          <w:color w:val="auto"/>
          <w:lang w:val="sr-Cyrl-CS"/>
        </w:rPr>
      </w:pP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lastRenderedPageBreak/>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77777777"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Пружаоца услуге као и у  случаји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1199AD28" w:rsidR="00304377" w:rsidRDefault="00304377" w:rsidP="00304377">
      <w:pPr>
        <w:tabs>
          <w:tab w:val="left" w:pos="720"/>
        </w:tabs>
        <w:spacing w:after="5"/>
        <w:jc w:val="center"/>
        <w:rPr>
          <w:b/>
          <w:color w:val="auto"/>
          <w:lang w:val="sr-Cyrl-CS"/>
        </w:rPr>
      </w:pPr>
      <w:r>
        <w:rPr>
          <w:b/>
          <w:color w:val="auto"/>
          <w:lang w:val="sr-Cyrl-CS"/>
        </w:rPr>
        <w:t>Члан 21.</w:t>
      </w:r>
    </w:p>
    <w:p w14:paraId="4F949B1E" w14:textId="07BA39AE" w:rsidR="00E9365A" w:rsidRDefault="00E9365A" w:rsidP="00304377">
      <w:pPr>
        <w:tabs>
          <w:tab w:val="left" w:pos="720"/>
        </w:tabs>
        <w:spacing w:after="5"/>
        <w:jc w:val="center"/>
        <w:rPr>
          <w:b/>
          <w:color w:val="auto"/>
          <w:lang w:val="sr-Cyrl-CS"/>
        </w:rPr>
      </w:pPr>
    </w:p>
    <w:p w14:paraId="0E438727" w14:textId="374D455C" w:rsidR="00E9365A" w:rsidRPr="00E9365A" w:rsidRDefault="00E9365A" w:rsidP="00E9365A">
      <w:pPr>
        <w:ind w:firstLine="720"/>
        <w:jc w:val="both"/>
        <w:rPr>
          <w:lang w:val="sr-Cyrl-RS"/>
        </w:rPr>
      </w:pPr>
      <w:r>
        <w:rPr>
          <w:lang w:val="sr-Cyrl-CS"/>
        </w:rPr>
        <w:t xml:space="preserve">Уговор се закључује </w:t>
      </w:r>
      <w:r w:rsidRPr="003C47A1">
        <w:rPr>
          <w:b/>
          <w:lang w:val="sr-Cyrl-CS"/>
        </w:rPr>
        <w:t xml:space="preserve">на период од </w:t>
      </w:r>
      <w:r w:rsidRPr="003C47A1">
        <w:rPr>
          <w:b/>
          <w:lang w:val="sr-Cyrl-RS"/>
        </w:rPr>
        <w:t>12 (</w:t>
      </w:r>
      <w:r w:rsidRPr="003C47A1">
        <w:rPr>
          <w:b/>
          <w:lang w:val="sr-Cyrl-CS"/>
        </w:rPr>
        <w:t>дванаест</w:t>
      </w:r>
      <w:r w:rsidRPr="003C47A1">
        <w:rPr>
          <w:b/>
          <w:lang w:val="sr-Cyrl-RS"/>
        </w:rPr>
        <w:t>) месеци</w:t>
      </w:r>
      <w:r>
        <w:rPr>
          <w:lang w:val="sr-Cyrl-RS"/>
        </w:rPr>
        <w:t xml:space="preserve"> од дана потписивања обе уговорне стране.</w:t>
      </w:r>
    </w:p>
    <w:p w14:paraId="4EB97482" w14:textId="0EE98C28"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sidR="006925E0">
        <w:rPr>
          <w:rFonts w:eastAsia="Calibri"/>
          <w:lang w:val="sr-Cyrl-CS"/>
        </w:rPr>
        <w:t>2020</w:t>
      </w:r>
      <w:r w:rsidRPr="003A6A2F">
        <w:rPr>
          <w:rFonts w:eastAsia="Calibri"/>
          <w:lang w:val="sr-Cyrl-CS"/>
        </w:rPr>
        <w:t>. годину</w:t>
      </w:r>
      <w:r w:rsidR="006925E0">
        <w:rPr>
          <w:rFonts w:eastAsia="Calibri"/>
          <w:lang w:val="sr-Cyrl-CS"/>
        </w:rPr>
        <w:t>. Плаћање доспелих обавеза у 2020</w:t>
      </w:r>
      <w:r w:rsidRPr="003A6A2F">
        <w:rPr>
          <w:rFonts w:eastAsia="Calibri"/>
          <w:lang w:val="sr-Cyrl-CS"/>
        </w:rPr>
        <w:t>. години, вршиће се до висине одобрених апропријација за ту намену</w:t>
      </w:r>
      <w:r w:rsidR="00492D91">
        <w:rPr>
          <w:rFonts w:eastAsia="Calibri"/>
          <w:lang w:val="sr-Cyrl-CS"/>
        </w:rPr>
        <w:t xml:space="preserve">, </w:t>
      </w:r>
      <w:r w:rsidRPr="003A6A2F">
        <w:rPr>
          <w:rFonts w:eastAsia="Calibri"/>
          <w:lang w:val="sr-Cyrl-CS"/>
        </w:rPr>
        <w:t>а у складу са законо</w:t>
      </w:r>
      <w:r>
        <w:rPr>
          <w:rFonts w:eastAsia="Calibri"/>
          <w:lang w:val="sr-Cyrl-CS"/>
        </w:rPr>
        <w:t>м који</w:t>
      </w:r>
      <w:r w:rsidR="006925E0">
        <w:rPr>
          <w:rFonts w:eastAsia="Calibri"/>
          <w:lang w:val="sr-Cyrl-CS"/>
        </w:rPr>
        <w:t>м се уређује буџет за 2020.</w:t>
      </w:r>
      <w:r w:rsidRPr="003A6A2F">
        <w:rPr>
          <w:rFonts w:eastAsia="Calibri"/>
          <w:lang w:val="sr-Cyrl-CS"/>
        </w:rPr>
        <w:t xml:space="preserve"> годину.</w:t>
      </w:r>
    </w:p>
    <w:p w14:paraId="3BB78342" w14:textId="3D48D8FB" w:rsidR="00304377" w:rsidRDefault="00AD2759" w:rsidP="00304377">
      <w:pPr>
        <w:tabs>
          <w:tab w:val="left" w:pos="720"/>
        </w:tabs>
        <w:spacing w:after="5"/>
        <w:ind w:hanging="10"/>
        <w:jc w:val="both"/>
        <w:rPr>
          <w:rFonts w:eastAsia="Calibri"/>
          <w:lang w:val="sr-Cyrl-CS"/>
        </w:rPr>
      </w:pPr>
      <w:r>
        <w:rPr>
          <w:rFonts w:eastAsia="Calibri"/>
          <w:lang w:val="sr-Cyrl-CS"/>
        </w:rPr>
        <w:tab/>
      </w:r>
      <w:r w:rsidR="00304377" w:rsidRPr="003A6A2F">
        <w:rPr>
          <w:rFonts w:eastAsia="Calibri"/>
          <w:lang w:val="sr-Cyrl-CS"/>
        </w:rPr>
        <w:tab/>
        <w:t>За део реализациј</w:t>
      </w:r>
      <w:r w:rsidR="006925E0">
        <w:rPr>
          <w:rFonts w:eastAsia="Calibri"/>
          <w:lang w:val="sr-Cyrl-CS"/>
        </w:rPr>
        <w:t>е уговора који се односи на 2021</w:t>
      </w:r>
      <w:r w:rsidR="00304377">
        <w:rPr>
          <w:rFonts w:eastAsia="Calibri"/>
          <w:lang w:val="sr-Cyrl-CS"/>
        </w:rPr>
        <w:t xml:space="preserve">. </w:t>
      </w:r>
      <w:r w:rsidR="00304377" w:rsidRPr="003A6A2F">
        <w:rPr>
          <w:rFonts w:eastAsia="Calibri"/>
          <w:lang w:val="sr-Cyrl-CS"/>
        </w:rPr>
        <w:t>годину, реализација ће зависити од обезбеђења средстава предвиђених законом к</w:t>
      </w:r>
      <w:r w:rsidR="006925E0">
        <w:rPr>
          <w:rFonts w:eastAsia="Calibri"/>
          <w:lang w:val="sr-Cyrl-CS"/>
        </w:rPr>
        <w:t>ојим ће се уредити буџет за 2021</w:t>
      </w:r>
      <w:r w:rsidR="00304377" w:rsidRPr="003A6A2F">
        <w:rPr>
          <w:rFonts w:eastAsia="Calibri"/>
          <w:lang w:val="sr-Cyrl-CS"/>
        </w:rPr>
        <w:t>.</w:t>
      </w:r>
      <w:r w:rsidR="00304377">
        <w:rPr>
          <w:rFonts w:eastAsia="Calibri"/>
          <w:lang w:val="sr-Cyrl-CS"/>
        </w:rPr>
        <w:t xml:space="preserve"> </w:t>
      </w:r>
      <w:r w:rsidR="00304377"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0115A4C6" w:rsidR="00304377"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w:t>
      </w:r>
      <w:r w:rsidRPr="00172F15">
        <w:rPr>
          <w:color w:val="auto"/>
          <w:lang w:val="sr-Cyrl-CS"/>
        </w:rPr>
        <w:lastRenderedPageBreak/>
        <w:t xml:space="preserve">набавке, која наступи током важења уговора о јавној набавци и да је документује на прописан начин. </w:t>
      </w:r>
    </w:p>
    <w:p w14:paraId="74011104" w14:textId="55767435"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7B962EFB" w14:textId="461CE9BA" w:rsidR="00304377" w:rsidRDefault="00304377" w:rsidP="00E9365A">
      <w:pPr>
        <w:spacing w:after="5"/>
        <w:rPr>
          <w:color w:val="auto"/>
          <w:lang w:val="sr-Cyrl-CS"/>
        </w:rPr>
      </w:pPr>
    </w:p>
    <w:p w14:paraId="4B954693" w14:textId="2CB1B283" w:rsidR="00304377" w:rsidRDefault="00304377" w:rsidP="00304377">
      <w:pPr>
        <w:spacing w:after="5"/>
        <w:ind w:firstLine="720"/>
        <w:jc w:val="center"/>
        <w:rPr>
          <w:color w:val="auto"/>
          <w:lang w:val="sr-Cyrl-CS"/>
        </w:rPr>
      </w:pPr>
      <w:r w:rsidRPr="00172F15">
        <w:rPr>
          <w:b/>
          <w:color w:val="auto"/>
          <w:lang w:val="sr-Cyrl-CS"/>
        </w:rPr>
        <w:t>Чл</w:t>
      </w:r>
      <w:r>
        <w:rPr>
          <w:b/>
          <w:color w:val="auto"/>
          <w:lang w:val="sr-Cyrl-CS"/>
        </w:rPr>
        <w:t xml:space="preserve">ан </w:t>
      </w:r>
      <w:r w:rsidR="00E9365A">
        <w:rPr>
          <w:b/>
          <w:color w:val="auto"/>
          <w:lang w:val="sr-Cyrl-CS"/>
        </w:rPr>
        <w:t>25</w:t>
      </w:r>
      <w:r>
        <w:rPr>
          <w:b/>
          <w:color w:val="auto"/>
          <w:lang w:val="sr-Cyrl-CS"/>
        </w:rPr>
        <w:t>.</w:t>
      </w:r>
    </w:p>
    <w:p w14:paraId="38C144C1" w14:textId="77777777" w:rsidR="00304377" w:rsidRDefault="00304377" w:rsidP="00304377">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 xml:space="preserve">три) за сваку уговорну страну. </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33E0CC7A" w:rsidR="00B138B1" w:rsidRDefault="00B138B1" w:rsidP="00304377">
      <w:pPr>
        <w:ind w:right="1"/>
        <w:jc w:val="both"/>
      </w:pPr>
    </w:p>
    <w:p w14:paraId="52112CED" w14:textId="27AFC80A" w:rsidR="00C40B7F" w:rsidRDefault="00C40B7F" w:rsidP="00304377">
      <w:pPr>
        <w:ind w:right="1"/>
        <w:jc w:val="both"/>
      </w:pPr>
    </w:p>
    <w:p w14:paraId="1D99F8DC" w14:textId="093DB30E" w:rsidR="00C40B7F" w:rsidRDefault="00C40B7F" w:rsidP="00304377">
      <w:pPr>
        <w:ind w:right="1"/>
        <w:jc w:val="both"/>
      </w:pPr>
    </w:p>
    <w:p w14:paraId="1F0ADC08" w14:textId="598DF8A2" w:rsidR="00C40B7F" w:rsidRDefault="00C40B7F" w:rsidP="00304377">
      <w:pPr>
        <w:ind w:right="1"/>
        <w:jc w:val="both"/>
      </w:pPr>
    </w:p>
    <w:p w14:paraId="36883B64" w14:textId="77777777" w:rsidR="00C40B7F" w:rsidRDefault="00C40B7F"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5EA74859" w:rsidR="009B4137" w:rsidRDefault="009B4137" w:rsidP="009B4137">
      <w:pPr>
        <w:suppressAutoHyphens w:val="0"/>
        <w:spacing w:line="240" w:lineRule="auto"/>
        <w:rPr>
          <w:rFonts w:eastAsia="Times New Roman"/>
          <w:b/>
          <w:noProof/>
          <w:color w:val="auto"/>
          <w:kern w:val="0"/>
          <w:lang w:val="sr-Cyrl-CS" w:eastAsia="sr-Latn-CS"/>
        </w:rPr>
      </w:pPr>
    </w:p>
    <w:p w14:paraId="528F6C67" w14:textId="1822DF2D" w:rsidR="00EA2226" w:rsidRDefault="00EA2226" w:rsidP="009B4137">
      <w:pPr>
        <w:suppressAutoHyphens w:val="0"/>
        <w:spacing w:line="240" w:lineRule="auto"/>
        <w:rPr>
          <w:rFonts w:eastAsia="Times New Roman"/>
          <w:b/>
          <w:noProof/>
          <w:color w:val="auto"/>
          <w:kern w:val="0"/>
          <w:lang w:val="sr-Cyrl-CS" w:eastAsia="sr-Latn-CS"/>
        </w:rPr>
      </w:pPr>
    </w:p>
    <w:p w14:paraId="0CD89100" w14:textId="77C4AD2D" w:rsidR="00EA2226" w:rsidRDefault="00EA2226" w:rsidP="009B4137">
      <w:pPr>
        <w:suppressAutoHyphens w:val="0"/>
        <w:spacing w:line="240" w:lineRule="auto"/>
        <w:rPr>
          <w:rFonts w:eastAsia="Times New Roman"/>
          <w:b/>
          <w:noProof/>
          <w:color w:val="auto"/>
          <w:kern w:val="0"/>
          <w:lang w:val="sr-Cyrl-CS" w:eastAsia="sr-Latn-CS"/>
        </w:rPr>
      </w:pPr>
    </w:p>
    <w:p w14:paraId="4F3494B4" w14:textId="05D04612" w:rsidR="00EA2226" w:rsidRDefault="00EA2226" w:rsidP="009B4137">
      <w:pPr>
        <w:suppressAutoHyphens w:val="0"/>
        <w:spacing w:line="240" w:lineRule="auto"/>
        <w:rPr>
          <w:rFonts w:eastAsia="Times New Roman"/>
          <w:b/>
          <w:noProof/>
          <w:color w:val="auto"/>
          <w:kern w:val="0"/>
          <w:lang w:val="sr-Cyrl-CS" w:eastAsia="sr-Latn-CS"/>
        </w:rPr>
      </w:pPr>
    </w:p>
    <w:p w14:paraId="221CC9D4" w14:textId="259DFB76" w:rsidR="00EA2226" w:rsidRDefault="00EA2226" w:rsidP="009B4137">
      <w:pPr>
        <w:suppressAutoHyphens w:val="0"/>
        <w:spacing w:line="240" w:lineRule="auto"/>
        <w:rPr>
          <w:rFonts w:eastAsia="Times New Roman"/>
          <w:b/>
          <w:noProof/>
          <w:color w:val="auto"/>
          <w:kern w:val="0"/>
          <w:lang w:val="sr-Cyrl-CS" w:eastAsia="sr-Latn-CS"/>
        </w:rPr>
      </w:pPr>
    </w:p>
    <w:p w14:paraId="38C49C95" w14:textId="08E18832" w:rsidR="00EA2226" w:rsidRDefault="00EA2226" w:rsidP="009B4137">
      <w:pPr>
        <w:suppressAutoHyphens w:val="0"/>
        <w:spacing w:line="240" w:lineRule="auto"/>
        <w:rPr>
          <w:rFonts w:eastAsia="Times New Roman"/>
          <w:b/>
          <w:noProof/>
          <w:color w:val="auto"/>
          <w:kern w:val="0"/>
          <w:lang w:val="sr-Cyrl-CS" w:eastAsia="sr-Latn-CS"/>
        </w:rPr>
      </w:pPr>
    </w:p>
    <w:p w14:paraId="4F329658" w14:textId="3BB576B1" w:rsidR="00EA2226" w:rsidRDefault="00EA2226" w:rsidP="009B4137">
      <w:pPr>
        <w:suppressAutoHyphens w:val="0"/>
        <w:spacing w:line="240" w:lineRule="auto"/>
        <w:rPr>
          <w:rFonts w:eastAsia="Times New Roman"/>
          <w:b/>
          <w:noProof/>
          <w:color w:val="auto"/>
          <w:kern w:val="0"/>
          <w:lang w:val="sr-Cyrl-CS" w:eastAsia="sr-Latn-CS"/>
        </w:rPr>
      </w:pPr>
    </w:p>
    <w:p w14:paraId="3B973FA4" w14:textId="50347C08" w:rsidR="00EA2226" w:rsidRDefault="00EA2226" w:rsidP="009B4137">
      <w:pPr>
        <w:suppressAutoHyphens w:val="0"/>
        <w:spacing w:line="240" w:lineRule="auto"/>
        <w:rPr>
          <w:rFonts w:eastAsia="Times New Roman"/>
          <w:b/>
          <w:noProof/>
          <w:color w:val="auto"/>
          <w:kern w:val="0"/>
          <w:lang w:val="sr-Cyrl-CS" w:eastAsia="sr-Latn-CS"/>
        </w:rPr>
      </w:pPr>
    </w:p>
    <w:p w14:paraId="08872C88" w14:textId="641E4773" w:rsidR="00EA2226" w:rsidRDefault="00EA2226" w:rsidP="009B4137">
      <w:pPr>
        <w:suppressAutoHyphens w:val="0"/>
        <w:spacing w:line="240" w:lineRule="auto"/>
        <w:rPr>
          <w:rFonts w:eastAsia="Times New Roman"/>
          <w:b/>
          <w:noProof/>
          <w:color w:val="auto"/>
          <w:kern w:val="0"/>
          <w:lang w:val="sr-Cyrl-CS" w:eastAsia="sr-Latn-CS"/>
        </w:rPr>
      </w:pPr>
    </w:p>
    <w:p w14:paraId="78A7E8A1" w14:textId="72F98D2E" w:rsidR="00EA2226" w:rsidRDefault="00EA2226" w:rsidP="009B4137">
      <w:pPr>
        <w:suppressAutoHyphens w:val="0"/>
        <w:spacing w:line="240" w:lineRule="auto"/>
        <w:rPr>
          <w:rFonts w:eastAsia="Times New Roman"/>
          <w:b/>
          <w:noProof/>
          <w:color w:val="auto"/>
          <w:kern w:val="0"/>
          <w:lang w:val="sr-Cyrl-CS" w:eastAsia="sr-Latn-CS"/>
        </w:rPr>
      </w:pPr>
    </w:p>
    <w:p w14:paraId="6AAA0722" w14:textId="7F0E509D" w:rsidR="00EA2226" w:rsidRDefault="00EA2226" w:rsidP="009B4137">
      <w:pPr>
        <w:suppressAutoHyphens w:val="0"/>
        <w:spacing w:line="240" w:lineRule="auto"/>
        <w:rPr>
          <w:rFonts w:eastAsia="Times New Roman"/>
          <w:b/>
          <w:noProof/>
          <w:color w:val="auto"/>
          <w:kern w:val="0"/>
          <w:lang w:val="sr-Cyrl-CS" w:eastAsia="sr-Latn-CS"/>
        </w:rPr>
      </w:pPr>
    </w:p>
    <w:p w14:paraId="63379C55" w14:textId="4B98C65E" w:rsidR="00EA2226" w:rsidRDefault="00EA2226" w:rsidP="009B4137">
      <w:pPr>
        <w:suppressAutoHyphens w:val="0"/>
        <w:spacing w:line="240" w:lineRule="auto"/>
        <w:rPr>
          <w:rFonts w:eastAsia="Times New Roman"/>
          <w:b/>
          <w:noProof/>
          <w:color w:val="auto"/>
          <w:kern w:val="0"/>
          <w:lang w:val="sr-Cyrl-CS" w:eastAsia="sr-Latn-CS"/>
        </w:rPr>
      </w:pPr>
    </w:p>
    <w:p w14:paraId="3EFEEF12" w14:textId="26D80158" w:rsidR="00EA2226" w:rsidRDefault="00EA2226" w:rsidP="009B4137">
      <w:pPr>
        <w:suppressAutoHyphens w:val="0"/>
        <w:spacing w:line="240" w:lineRule="auto"/>
        <w:rPr>
          <w:rFonts w:eastAsia="Times New Roman"/>
          <w:b/>
          <w:noProof/>
          <w:color w:val="auto"/>
          <w:kern w:val="0"/>
          <w:lang w:val="sr-Cyrl-CS" w:eastAsia="sr-Latn-CS"/>
        </w:rPr>
      </w:pPr>
    </w:p>
    <w:p w14:paraId="47B84BD5" w14:textId="3E0946F5" w:rsidR="00EA2226" w:rsidRDefault="00EA2226" w:rsidP="009B4137">
      <w:pPr>
        <w:suppressAutoHyphens w:val="0"/>
        <w:spacing w:line="240" w:lineRule="auto"/>
        <w:rPr>
          <w:rFonts w:eastAsia="Times New Roman"/>
          <w:b/>
          <w:noProof/>
          <w:color w:val="auto"/>
          <w:kern w:val="0"/>
          <w:lang w:val="sr-Cyrl-CS" w:eastAsia="sr-Latn-CS"/>
        </w:rPr>
      </w:pPr>
    </w:p>
    <w:p w14:paraId="04F3F10F" w14:textId="4CF7D985" w:rsidR="00EA2226" w:rsidRDefault="00EA2226" w:rsidP="009B4137">
      <w:pPr>
        <w:suppressAutoHyphens w:val="0"/>
        <w:spacing w:line="240" w:lineRule="auto"/>
        <w:rPr>
          <w:rFonts w:eastAsia="Times New Roman"/>
          <w:b/>
          <w:noProof/>
          <w:color w:val="auto"/>
          <w:kern w:val="0"/>
          <w:lang w:val="sr-Cyrl-CS" w:eastAsia="sr-Latn-CS"/>
        </w:rPr>
      </w:pPr>
    </w:p>
    <w:p w14:paraId="5B60A206" w14:textId="0238484E" w:rsidR="00EA2226" w:rsidRDefault="00EA2226" w:rsidP="009B4137">
      <w:pPr>
        <w:suppressAutoHyphens w:val="0"/>
        <w:spacing w:line="240" w:lineRule="auto"/>
        <w:rPr>
          <w:rFonts w:eastAsia="Times New Roman"/>
          <w:b/>
          <w:noProof/>
          <w:color w:val="auto"/>
          <w:kern w:val="0"/>
          <w:lang w:val="sr-Cyrl-CS" w:eastAsia="sr-Latn-CS"/>
        </w:rPr>
      </w:pPr>
    </w:p>
    <w:p w14:paraId="443A98A0" w14:textId="63F72BC5" w:rsidR="00EA2226" w:rsidRDefault="00EA2226" w:rsidP="009B4137">
      <w:pPr>
        <w:suppressAutoHyphens w:val="0"/>
        <w:spacing w:line="240" w:lineRule="auto"/>
        <w:rPr>
          <w:rFonts w:eastAsia="Times New Roman"/>
          <w:b/>
          <w:noProof/>
          <w:color w:val="auto"/>
          <w:kern w:val="0"/>
          <w:lang w:val="sr-Cyrl-CS" w:eastAsia="sr-Latn-CS"/>
        </w:rPr>
      </w:pPr>
    </w:p>
    <w:p w14:paraId="1C571F3A" w14:textId="6CA13184" w:rsidR="00EA2226" w:rsidRDefault="00EA2226" w:rsidP="009B4137">
      <w:pPr>
        <w:suppressAutoHyphens w:val="0"/>
        <w:spacing w:line="240" w:lineRule="auto"/>
        <w:rPr>
          <w:rFonts w:eastAsia="Times New Roman"/>
          <w:b/>
          <w:noProof/>
          <w:color w:val="auto"/>
          <w:kern w:val="0"/>
          <w:lang w:val="sr-Cyrl-CS" w:eastAsia="sr-Latn-CS"/>
        </w:rPr>
      </w:pPr>
    </w:p>
    <w:p w14:paraId="7EF5960D" w14:textId="0E78B5E7" w:rsidR="00EA2226" w:rsidRDefault="00EA2226" w:rsidP="009B4137">
      <w:pPr>
        <w:suppressAutoHyphens w:val="0"/>
        <w:spacing w:line="240" w:lineRule="auto"/>
        <w:rPr>
          <w:rFonts w:eastAsia="Times New Roman"/>
          <w:b/>
          <w:noProof/>
          <w:color w:val="auto"/>
          <w:kern w:val="0"/>
          <w:lang w:val="sr-Cyrl-CS" w:eastAsia="sr-Latn-CS"/>
        </w:rPr>
      </w:pPr>
    </w:p>
    <w:p w14:paraId="47E70AE7" w14:textId="500CCC8A" w:rsidR="00EA2226" w:rsidRDefault="00EA2226" w:rsidP="009B4137">
      <w:pPr>
        <w:suppressAutoHyphens w:val="0"/>
        <w:spacing w:line="240" w:lineRule="auto"/>
        <w:rPr>
          <w:rFonts w:eastAsia="Times New Roman"/>
          <w:b/>
          <w:noProof/>
          <w:color w:val="auto"/>
          <w:kern w:val="0"/>
          <w:lang w:val="sr-Cyrl-CS" w:eastAsia="sr-Latn-CS"/>
        </w:rPr>
      </w:pPr>
    </w:p>
    <w:p w14:paraId="160FA792" w14:textId="3C3D89DF" w:rsidR="00EA2226" w:rsidRDefault="00EA2226" w:rsidP="009B4137">
      <w:pPr>
        <w:suppressAutoHyphens w:val="0"/>
        <w:spacing w:line="240" w:lineRule="auto"/>
        <w:rPr>
          <w:rFonts w:eastAsia="Times New Roman"/>
          <w:b/>
          <w:noProof/>
          <w:color w:val="auto"/>
          <w:kern w:val="0"/>
          <w:lang w:val="sr-Cyrl-CS" w:eastAsia="sr-Latn-CS"/>
        </w:rPr>
      </w:pPr>
    </w:p>
    <w:p w14:paraId="1FDF0A61" w14:textId="4E68303A" w:rsidR="00EA2226" w:rsidRDefault="00EA2226" w:rsidP="009B4137">
      <w:pPr>
        <w:suppressAutoHyphens w:val="0"/>
        <w:spacing w:line="240" w:lineRule="auto"/>
        <w:rPr>
          <w:rFonts w:eastAsia="Times New Roman"/>
          <w:b/>
          <w:noProof/>
          <w:color w:val="auto"/>
          <w:kern w:val="0"/>
          <w:lang w:val="sr-Cyrl-CS" w:eastAsia="sr-Latn-CS"/>
        </w:rPr>
      </w:pPr>
    </w:p>
    <w:p w14:paraId="0E0EFC7C" w14:textId="4D2F7DE7" w:rsidR="00EA2226" w:rsidRDefault="00EA2226" w:rsidP="009B4137">
      <w:pPr>
        <w:suppressAutoHyphens w:val="0"/>
        <w:spacing w:line="240" w:lineRule="auto"/>
        <w:rPr>
          <w:rFonts w:eastAsia="Times New Roman"/>
          <w:b/>
          <w:noProof/>
          <w:color w:val="auto"/>
          <w:kern w:val="0"/>
          <w:lang w:val="sr-Cyrl-CS" w:eastAsia="sr-Latn-CS"/>
        </w:rPr>
      </w:pPr>
    </w:p>
    <w:p w14:paraId="31FDF178" w14:textId="4DBB4205" w:rsidR="00EA2226" w:rsidRDefault="00EA2226" w:rsidP="009B4137">
      <w:pPr>
        <w:suppressAutoHyphens w:val="0"/>
        <w:spacing w:line="240" w:lineRule="auto"/>
        <w:rPr>
          <w:rFonts w:eastAsia="Times New Roman"/>
          <w:b/>
          <w:noProof/>
          <w:color w:val="auto"/>
          <w:kern w:val="0"/>
          <w:lang w:val="sr-Cyrl-CS" w:eastAsia="sr-Latn-CS"/>
        </w:rPr>
      </w:pPr>
    </w:p>
    <w:p w14:paraId="23E08D97" w14:textId="3ED5D4CE" w:rsidR="00EA2226" w:rsidRDefault="00EA2226" w:rsidP="009B4137">
      <w:pPr>
        <w:suppressAutoHyphens w:val="0"/>
        <w:spacing w:line="240" w:lineRule="auto"/>
        <w:rPr>
          <w:rFonts w:eastAsia="Times New Roman"/>
          <w:b/>
          <w:noProof/>
          <w:color w:val="auto"/>
          <w:kern w:val="0"/>
          <w:lang w:val="sr-Cyrl-CS" w:eastAsia="sr-Latn-CS"/>
        </w:rPr>
      </w:pPr>
    </w:p>
    <w:p w14:paraId="2C51B722" w14:textId="7A165F8C" w:rsidR="00EA2226" w:rsidRDefault="00EA2226" w:rsidP="009B4137">
      <w:pPr>
        <w:suppressAutoHyphens w:val="0"/>
        <w:spacing w:line="240" w:lineRule="auto"/>
        <w:rPr>
          <w:rFonts w:eastAsia="Times New Roman"/>
          <w:b/>
          <w:noProof/>
          <w:color w:val="auto"/>
          <w:kern w:val="0"/>
          <w:lang w:val="sr-Cyrl-CS" w:eastAsia="sr-Latn-CS"/>
        </w:rPr>
      </w:pPr>
    </w:p>
    <w:p w14:paraId="475C779E" w14:textId="5FFA4B53" w:rsidR="00EA2226" w:rsidRDefault="00EA2226" w:rsidP="009B4137">
      <w:pPr>
        <w:suppressAutoHyphens w:val="0"/>
        <w:spacing w:line="240" w:lineRule="auto"/>
        <w:rPr>
          <w:rFonts w:eastAsia="Times New Roman"/>
          <w:b/>
          <w:noProof/>
          <w:color w:val="auto"/>
          <w:kern w:val="0"/>
          <w:lang w:val="sr-Cyrl-CS" w:eastAsia="sr-Latn-CS"/>
        </w:rPr>
      </w:pPr>
    </w:p>
    <w:p w14:paraId="20289EA6" w14:textId="6AD74EB1" w:rsidR="00EA2226" w:rsidRDefault="00EA2226" w:rsidP="009B4137">
      <w:pPr>
        <w:suppressAutoHyphens w:val="0"/>
        <w:spacing w:line="240" w:lineRule="auto"/>
        <w:rPr>
          <w:rFonts w:eastAsia="Times New Roman"/>
          <w:b/>
          <w:noProof/>
          <w:color w:val="auto"/>
          <w:kern w:val="0"/>
          <w:lang w:val="sr-Cyrl-CS" w:eastAsia="sr-Latn-CS"/>
        </w:rPr>
      </w:pPr>
    </w:p>
    <w:p w14:paraId="60F2C25A" w14:textId="17DABF88" w:rsidR="00EA2226" w:rsidRDefault="00EA2226" w:rsidP="009B4137">
      <w:pPr>
        <w:suppressAutoHyphens w:val="0"/>
        <w:spacing w:line="240" w:lineRule="auto"/>
        <w:rPr>
          <w:rFonts w:eastAsia="Times New Roman"/>
          <w:b/>
          <w:noProof/>
          <w:color w:val="auto"/>
          <w:kern w:val="0"/>
          <w:lang w:val="sr-Cyrl-CS" w:eastAsia="sr-Latn-CS"/>
        </w:rPr>
      </w:pPr>
    </w:p>
    <w:p w14:paraId="3DF28ECF" w14:textId="5D5C7CF4" w:rsidR="00EA2226" w:rsidRDefault="00EA2226" w:rsidP="009B4137">
      <w:pPr>
        <w:suppressAutoHyphens w:val="0"/>
        <w:spacing w:line="240" w:lineRule="auto"/>
        <w:rPr>
          <w:rFonts w:eastAsia="Times New Roman"/>
          <w:b/>
          <w:noProof/>
          <w:color w:val="auto"/>
          <w:kern w:val="0"/>
          <w:lang w:val="sr-Cyrl-CS" w:eastAsia="sr-Latn-CS"/>
        </w:rPr>
      </w:pPr>
    </w:p>
    <w:p w14:paraId="40327249" w14:textId="24EA2A9B" w:rsidR="00EA2226" w:rsidRDefault="00EA2226" w:rsidP="009B4137">
      <w:pPr>
        <w:suppressAutoHyphens w:val="0"/>
        <w:spacing w:line="240" w:lineRule="auto"/>
        <w:rPr>
          <w:rFonts w:eastAsia="Times New Roman"/>
          <w:b/>
          <w:noProof/>
          <w:color w:val="auto"/>
          <w:kern w:val="0"/>
          <w:lang w:val="sr-Cyrl-CS" w:eastAsia="sr-Latn-CS"/>
        </w:rPr>
      </w:pPr>
    </w:p>
    <w:p w14:paraId="46714BCF" w14:textId="3FB396E2" w:rsidR="00EA2226" w:rsidRDefault="00EA2226" w:rsidP="009B4137">
      <w:pPr>
        <w:suppressAutoHyphens w:val="0"/>
        <w:spacing w:line="240" w:lineRule="auto"/>
        <w:rPr>
          <w:rFonts w:eastAsia="Times New Roman"/>
          <w:b/>
          <w:noProof/>
          <w:color w:val="auto"/>
          <w:kern w:val="0"/>
          <w:lang w:val="sr-Cyrl-CS" w:eastAsia="sr-Latn-CS"/>
        </w:rPr>
      </w:pPr>
    </w:p>
    <w:p w14:paraId="67B036FD" w14:textId="2C6AEC82" w:rsidR="00EA2226" w:rsidRDefault="00EA2226" w:rsidP="009B4137">
      <w:pPr>
        <w:suppressAutoHyphens w:val="0"/>
        <w:spacing w:line="240" w:lineRule="auto"/>
        <w:rPr>
          <w:rFonts w:eastAsia="Times New Roman"/>
          <w:b/>
          <w:noProof/>
          <w:color w:val="auto"/>
          <w:kern w:val="0"/>
          <w:lang w:val="sr-Cyrl-CS" w:eastAsia="sr-Latn-CS"/>
        </w:rPr>
      </w:pPr>
    </w:p>
    <w:p w14:paraId="1D000A53" w14:textId="2CBFBC33" w:rsidR="00EA2226" w:rsidRDefault="00EA2226" w:rsidP="009B4137">
      <w:pPr>
        <w:suppressAutoHyphens w:val="0"/>
        <w:spacing w:line="240" w:lineRule="auto"/>
        <w:rPr>
          <w:rFonts w:eastAsia="Times New Roman"/>
          <w:b/>
          <w:noProof/>
          <w:color w:val="auto"/>
          <w:kern w:val="0"/>
          <w:lang w:val="sr-Cyrl-CS" w:eastAsia="sr-Latn-CS"/>
        </w:rPr>
      </w:pPr>
    </w:p>
    <w:p w14:paraId="52A3C233" w14:textId="006841D6" w:rsidR="00EA2226" w:rsidRDefault="00EA2226" w:rsidP="009B4137">
      <w:pPr>
        <w:suppressAutoHyphens w:val="0"/>
        <w:spacing w:line="240" w:lineRule="auto"/>
        <w:rPr>
          <w:rFonts w:eastAsia="Times New Roman"/>
          <w:b/>
          <w:noProof/>
          <w:color w:val="auto"/>
          <w:kern w:val="0"/>
          <w:lang w:val="sr-Cyrl-CS" w:eastAsia="sr-Latn-CS"/>
        </w:rPr>
      </w:pPr>
    </w:p>
    <w:p w14:paraId="7DEACE0B" w14:textId="604C4CA2" w:rsidR="00EA2226" w:rsidRDefault="00EA2226" w:rsidP="009B4137">
      <w:pPr>
        <w:suppressAutoHyphens w:val="0"/>
        <w:spacing w:line="240" w:lineRule="auto"/>
        <w:rPr>
          <w:rFonts w:eastAsia="Times New Roman"/>
          <w:b/>
          <w:noProof/>
          <w:color w:val="auto"/>
          <w:kern w:val="0"/>
          <w:lang w:val="sr-Cyrl-CS" w:eastAsia="sr-Latn-CS"/>
        </w:rPr>
      </w:pPr>
    </w:p>
    <w:p w14:paraId="6A24BCB0" w14:textId="290CCBFE" w:rsidR="00EA2226" w:rsidRDefault="00EA2226" w:rsidP="009B4137">
      <w:pPr>
        <w:suppressAutoHyphens w:val="0"/>
        <w:spacing w:line="240" w:lineRule="auto"/>
        <w:rPr>
          <w:rFonts w:eastAsia="Times New Roman"/>
          <w:b/>
          <w:noProof/>
          <w:color w:val="auto"/>
          <w:kern w:val="0"/>
          <w:lang w:val="sr-Cyrl-CS" w:eastAsia="sr-Latn-CS"/>
        </w:rPr>
      </w:pPr>
    </w:p>
    <w:p w14:paraId="6AFAA451" w14:textId="525505DB" w:rsidR="00EA2226" w:rsidRDefault="00EA2226" w:rsidP="009B4137">
      <w:pPr>
        <w:suppressAutoHyphens w:val="0"/>
        <w:spacing w:line="240" w:lineRule="auto"/>
        <w:rPr>
          <w:rFonts w:eastAsia="Times New Roman"/>
          <w:b/>
          <w:noProof/>
          <w:color w:val="auto"/>
          <w:kern w:val="0"/>
          <w:lang w:val="sr-Cyrl-CS" w:eastAsia="sr-Latn-CS"/>
        </w:rPr>
      </w:pPr>
    </w:p>
    <w:p w14:paraId="22CE7C40" w14:textId="3780671F" w:rsidR="00EA2226" w:rsidRDefault="00EA2226" w:rsidP="009B4137">
      <w:pPr>
        <w:suppressAutoHyphens w:val="0"/>
        <w:spacing w:line="240" w:lineRule="auto"/>
        <w:rPr>
          <w:rFonts w:eastAsia="Times New Roman"/>
          <w:b/>
          <w:noProof/>
          <w:color w:val="auto"/>
          <w:kern w:val="0"/>
          <w:lang w:val="sr-Cyrl-CS" w:eastAsia="sr-Latn-CS"/>
        </w:rPr>
      </w:pPr>
    </w:p>
    <w:p w14:paraId="5400E78D" w14:textId="77777777" w:rsidR="00EA2226" w:rsidRPr="00E83E61" w:rsidRDefault="00EA2226" w:rsidP="009B4137">
      <w:pPr>
        <w:suppressAutoHyphens w:val="0"/>
        <w:spacing w:line="240" w:lineRule="auto"/>
        <w:rPr>
          <w:rFonts w:eastAsia="Times New Roman"/>
          <w:b/>
          <w:noProof/>
          <w:color w:val="auto"/>
          <w:kern w:val="0"/>
          <w:lang w:val="sr-Cyrl-CS" w:eastAsia="sr-Latn-CS"/>
        </w:rPr>
      </w:pPr>
    </w:p>
    <w:p w14:paraId="5948E4B0" w14:textId="6836D114" w:rsidR="009B4137" w:rsidRPr="000A2B5E" w:rsidRDefault="009B4137" w:rsidP="009B4137">
      <w:pPr>
        <w:pStyle w:val="BodyTextIndent"/>
        <w:tabs>
          <w:tab w:val="left" w:pos="3945"/>
        </w:tabs>
        <w:jc w:val="center"/>
        <w:rPr>
          <w:b/>
          <w:lang w:val="sr-Cyrl-RS"/>
        </w:rPr>
      </w:pPr>
      <w:r w:rsidRPr="000A2B5E">
        <w:rPr>
          <w:b/>
          <w:lang w:val="sr-Cyrl-RS"/>
        </w:rPr>
        <w:lastRenderedPageBreak/>
        <w:t>ОБРАЗАЦ ТРОШКОВА ПРИПРЕМЕ ПОНУДЕ</w:t>
      </w:r>
      <w:r w:rsidR="00C40B7F">
        <w:rPr>
          <w:b/>
          <w:lang w:val="sr-Cyrl-RS"/>
        </w:rPr>
        <w:br/>
        <w:t>за ЈН бр. 38/2020</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5D5D27F2" w14:textId="5B11987A" w:rsidR="00D80C71" w:rsidRDefault="00D80C71" w:rsidP="00544A7B">
      <w:pPr>
        <w:suppressAutoHyphens w:val="0"/>
        <w:spacing w:line="240" w:lineRule="auto"/>
        <w:rPr>
          <w:rFonts w:eastAsia="Times New Roman"/>
          <w:b/>
          <w:noProof/>
          <w:color w:val="auto"/>
          <w:kern w:val="0"/>
          <w:lang w:val="sr-Cyrl-CS" w:eastAsia="sr-Latn-CS"/>
        </w:rPr>
      </w:pPr>
      <w:bookmarkStart w:id="0" w:name="_GoBack"/>
      <w:bookmarkEnd w:id="0"/>
    </w:p>
    <w:p w14:paraId="3DCDD6FD" w14:textId="7710DF8D"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lastRenderedPageBreak/>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7568E591" w:rsidR="009B4137" w:rsidRPr="000A2B5E" w:rsidRDefault="00C40B7F" w:rsidP="009B4137">
      <w:pPr>
        <w:pStyle w:val="BodyTextIndent"/>
        <w:tabs>
          <w:tab w:val="left" w:pos="3945"/>
        </w:tabs>
        <w:jc w:val="center"/>
        <w:rPr>
          <w:b/>
          <w:lang w:val="sr-Cyrl-RS"/>
        </w:rPr>
      </w:pPr>
      <w:r>
        <w:rPr>
          <w:b/>
          <w:lang w:val="sr-Cyrl-RS"/>
        </w:rPr>
        <w:t>за ЈН бр. 38/2020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7948F4B4"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D80C71">
        <w:rPr>
          <w:rFonts w:eastAsia="Times New Roman"/>
          <w:noProof/>
          <w:color w:val="auto"/>
          <w:kern w:val="0"/>
          <w:lang w:val="sr-Cyrl-CS" w:eastAsia="sr-Latn-CS"/>
        </w:rPr>
        <w:t>број 38/2020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69424B6E" w14:textId="5D70387E"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2E6B" w14:textId="77777777" w:rsidR="003B283D" w:rsidRDefault="003B283D" w:rsidP="002C4EAE">
      <w:pPr>
        <w:spacing w:line="240" w:lineRule="auto"/>
      </w:pPr>
      <w:r>
        <w:separator/>
      </w:r>
    </w:p>
  </w:endnote>
  <w:endnote w:type="continuationSeparator" w:id="0">
    <w:p w14:paraId="11229B52" w14:textId="77777777" w:rsidR="003B283D" w:rsidRDefault="003B283D"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0C6C" w14:textId="77777777" w:rsidR="00C82B63" w:rsidRPr="00D03930" w:rsidRDefault="00C82B63"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279D849A" w:rsidR="00C82B63" w:rsidRPr="00625BD8" w:rsidRDefault="00C82B63"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38</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9F472" w14:textId="77777777" w:rsidR="003B283D" w:rsidRDefault="003B283D" w:rsidP="002C4EAE">
      <w:pPr>
        <w:spacing w:line="240" w:lineRule="auto"/>
      </w:pPr>
      <w:r>
        <w:separator/>
      </w:r>
    </w:p>
  </w:footnote>
  <w:footnote w:type="continuationSeparator" w:id="0">
    <w:p w14:paraId="1B2A6F90" w14:textId="77777777" w:rsidR="003B283D" w:rsidRDefault="003B283D"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6666660"/>
      <w:docPartObj>
        <w:docPartGallery w:val="Page Numbers (Top of Page)"/>
        <w:docPartUnique/>
      </w:docPartObj>
    </w:sdtPr>
    <w:sdtEndPr/>
    <w:sdtContent>
      <w:p w14:paraId="3B0A1912" w14:textId="12C08A51" w:rsidR="00C82B63" w:rsidRPr="00333C80" w:rsidRDefault="00C82B63">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544A7B">
          <w:rPr>
            <w:b/>
            <w:bCs/>
            <w:noProof/>
            <w:sz w:val="20"/>
            <w:szCs w:val="20"/>
          </w:rPr>
          <w:t>50</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544A7B">
          <w:rPr>
            <w:b/>
            <w:bCs/>
            <w:noProof/>
            <w:sz w:val="20"/>
            <w:szCs w:val="20"/>
          </w:rPr>
          <w:t>52</w:t>
        </w:r>
        <w:r w:rsidRPr="00333C80">
          <w:rPr>
            <w:b/>
            <w:bCs/>
            <w:sz w:val="20"/>
            <w:szCs w:val="20"/>
          </w:rPr>
          <w:fldChar w:fldCharType="end"/>
        </w:r>
      </w:p>
    </w:sdtContent>
  </w:sdt>
  <w:p w14:paraId="0D709F0F" w14:textId="77777777" w:rsidR="00C82B63" w:rsidRPr="00333C80" w:rsidRDefault="00C82B6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15:restartNumberingAfterBreak="0">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3" w15:restartNumberingAfterBreak="0">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26"/>
  </w:num>
  <w:num w:numId="11">
    <w:abstractNumId w:val="36"/>
  </w:num>
  <w:num w:numId="12">
    <w:abstractNumId w:val="14"/>
  </w:num>
  <w:num w:numId="13">
    <w:abstractNumId w:val="33"/>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1"/>
  </w:num>
  <w:num w:numId="19">
    <w:abstractNumId w:val="12"/>
  </w:num>
  <w:num w:numId="20">
    <w:abstractNumId w:val="38"/>
  </w:num>
  <w:num w:numId="21">
    <w:abstractNumId w:val="8"/>
  </w:num>
  <w:num w:numId="22">
    <w:abstractNumId w:val="32"/>
  </w:num>
  <w:num w:numId="23">
    <w:abstractNumId w:val="24"/>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4"/>
  </w:num>
  <w:num w:numId="28">
    <w:abstractNumId w:val="13"/>
  </w:num>
  <w:num w:numId="29">
    <w:abstractNumId w:val="42"/>
  </w:num>
  <w:num w:numId="30">
    <w:abstractNumId w:val="18"/>
  </w:num>
  <w:num w:numId="31">
    <w:abstractNumId w:val="2"/>
  </w:num>
  <w:num w:numId="32">
    <w:abstractNumId w:val="28"/>
  </w:num>
  <w:num w:numId="33">
    <w:abstractNumId w:val="41"/>
  </w:num>
  <w:num w:numId="34">
    <w:abstractNumId w:val="37"/>
  </w:num>
  <w:num w:numId="35">
    <w:abstractNumId w:val="34"/>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6"/>
  </w:num>
  <w:num w:numId="44">
    <w:abstractNumId w:val="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2A1"/>
    <w:rsid w:val="00020D37"/>
    <w:rsid w:val="000217F4"/>
    <w:rsid w:val="00023D1E"/>
    <w:rsid w:val="000246A1"/>
    <w:rsid w:val="00024A54"/>
    <w:rsid w:val="000256BD"/>
    <w:rsid w:val="000256F9"/>
    <w:rsid w:val="00025E4E"/>
    <w:rsid w:val="00026191"/>
    <w:rsid w:val="00027661"/>
    <w:rsid w:val="00030596"/>
    <w:rsid w:val="00030F4B"/>
    <w:rsid w:val="00034446"/>
    <w:rsid w:val="00034B27"/>
    <w:rsid w:val="0003706F"/>
    <w:rsid w:val="00037247"/>
    <w:rsid w:val="0004016F"/>
    <w:rsid w:val="00042D37"/>
    <w:rsid w:val="00042EA7"/>
    <w:rsid w:val="00043F03"/>
    <w:rsid w:val="00043FCD"/>
    <w:rsid w:val="00044F72"/>
    <w:rsid w:val="00055312"/>
    <w:rsid w:val="00055657"/>
    <w:rsid w:val="00056A7E"/>
    <w:rsid w:val="0005779F"/>
    <w:rsid w:val="0006023B"/>
    <w:rsid w:val="000602B9"/>
    <w:rsid w:val="00061478"/>
    <w:rsid w:val="00062482"/>
    <w:rsid w:val="000629B7"/>
    <w:rsid w:val="00062E88"/>
    <w:rsid w:val="0006386C"/>
    <w:rsid w:val="00070962"/>
    <w:rsid w:val="00071D52"/>
    <w:rsid w:val="000735FC"/>
    <w:rsid w:val="00074CA6"/>
    <w:rsid w:val="0007661D"/>
    <w:rsid w:val="000809D7"/>
    <w:rsid w:val="00081C95"/>
    <w:rsid w:val="00081CD7"/>
    <w:rsid w:val="000830EA"/>
    <w:rsid w:val="00093B41"/>
    <w:rsid w:val="00093F6F"/>
    <w:rsid w:val="0009407C"/>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3AB3"/>
    <w:rsid w:val="000F4C31"/>
    <w:rsid w:val="000F5589"/>
    <w:rsid w:val="00101CA2"/>
    <w:rsid w:val="00102314"/>
    <w:rsid w:val="001040D1"/>
    <w:rsid w:val="00105DFF"/>
    <w:rsid w:val="00114127"/>
    <w:rsid w:val="001146AF"/>
    <w:rsid w:val="001147E4"/>
    <w:rsid w:val="00117EE6"/>
    <w:rsid w:val="0012053D"/>
    <w:rsid w:val="0012094A"/>
    <w:rsid w:val="00121D7D"/>
    <w:rsid w:val="0012237E"/>
    <w:rsid w:val="00125DD7"/>
    <w:rsid w:val="00126480"/>
    <w:rsid w:val="001278ED"/>
    <w:rsid w:val="0013067A"/>
    <w:rsid w:val="00131982"/>
    <w:rsid w:val="00132D87"/>
    <w:rsid w:val="001352B2"/>
    <w:rsid w:val="00136249"/>
    <w:rsid w:val="001366AE"/>
    <w:rsid w:val="0013734D"/>
    <w:rsid w:val="0013736D"/>
    <w:rsid w:val="00140031"/>
    <w:rsid w:val="00140621"/>
    <w:rsid w:val="00140A10"/>
    <w:rsid w:val="00140C2E"/>
    <w:rsid w:val="001443A8"/>
    <w:rsid w:val="001445E7"/>
    <w:rsid w:val="00144BF5"/>
    <w:rsid w:val="00145187"/>
    <w:rsid w:val="001462E2"/>
    <w:rsid w:val="00152443"/>
    <w:rsid w:val="001546B7"/>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3371"/>
    <w:rsid w:val="00196906"/>
    <w:rsid w:val="001A3F54"/>
    <w:rsid w:val="001A4155"/>
    <w:rsid w:val="001A4A84"/>
    <w:rsid w:val="001B5BED"/>
    <w:rsid w:val="001B5D78"/>
    <w:rsid w:val="001C027E"/>
    <w:rsid w:val="001C0584"/>
    <w:rsid w:val="001C0FDA"/>
    <w:rsid w:val="001C1723"/>
    <w:rsid w:val="001C1925"/>
    <w:rsid w:val="001C24BA"/>
    <w:rsid w:val="001C331D"/>
    <w:rsid w:val="001C53A3"/>
    <w:rsid w:val="001C6B12"/>
    <w:rsid w:val="001C74F9"/>
    <w:rsid w:val="001D09EA"/>
    <w:rsid w:val="001D2533"/>
    <w:rsid w:val="001D2A5B"/>
    <w:rsid w:val="001D2E7F"/>
    <w:rsid w:val="001D3B62"/>
    <w:rsid w:val="001D4631"/>
    <w:rsid w:val="001E3FC3"/>
    <w:rsid w:val="001E43FC"/>
    <w:rsid w:val="001F3A53"/>
    <w:rsid w:val="001F70A4"/>
    <w:rsid w:val="00201201"/>
    <w:rsid w:val="0020197D"/>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066B"/>
    <w:rsid w:val="002B1EFD"/>
    <w:rsid w:val="002B3101"/>
    <w:rsid w:val="002B3BA7"/>
    <w:rsid w:val="002B4FF9"/>
    <w:rsid w:val="002B5235"/>
    <w:rsid w:val="002B6923"/>
    <w:rsid w:val="002B7235"/>
    <w:rsid w:val="002C0104"/>
    <w:rsid w:val="002C0427"/>
    <w:rsid w:val="002C0A4C"/>
    <w:rsid w:val="002C3750"/>
    <w:rsid w:val="002C395B"/>
    <w:rsid w:val="002C4EAE"/>
    <w:rsid w:val="002C7B6C"/>
    <w:rsid w:val="002D300C"/>
    <w:rsid w:val="002D5DD1"/>
    <w:rsid w:val="002D5DF5"/>
    <w:rsid w:val="002D5E38"/>
    <w:rsid w:val="002E0C71"/>
    <w:rsid w:val="002E0CB3"/>
    <w:rsid w:val="002E0FD5"/>
    <w:rsid w:val="002E196D"/>
    <w:rsid w:val="002E3C35"/>
    <w:rsid w:val="002E5926"/>
    <w:rsid w:val="002E5C3A"/>
    <w:rsid w:val="002E68F9"/>
    <w:rsid w:val="002F1281"/>
    <w:rsid w:val="002F1296"/>
    <w:rsid w:val="002F222E"/>
    <w:rsid w:val="002F27F1"/>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316"/>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283D"/>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13B3"/>
    <w:rsid w:val="004222A1"/>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82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0D25"/>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1326E"/>
    <w:rsid w:val="00513969"/>
    <w:rsid w:val="00515566"/>
    <w:rsid w:val="00515AB2"/>
    <w:rsid w:val="00516538"/>
    <w:rsid w:val="00516FDA"/>
    <w:rsid w:val="005207C5"/>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4A7B"/>
    <w:rsid w:val="00545A05"/>
    <w:rsid w:val="00546ACA"/>
    <w:rsid w:val="00551672"/>
    <w:rsid w:val="00552401"/>
    <w:rsid w:val="00554221"/>
    <w:rsid w:val="005550E2"/>
    <w:rsid w:val="0055746F"/>
    <w:rsid w:val="00557F4A"/>
    <w:rsid w:val="00560229"/>
    <w:rsid w:val="00562B6A"/>
    <w:rsid w:val="005638D7"/>
    <w:rsid w:val="005638E2"/>
    <w:rsid w:val="005666CE"/>
    <w:rsid w:val="00570260"/>
    <w:rsid w:val="00571910"/>
    <w:rsid w:val="005727EA"/>
    <w:rsid w:val="005762AE"/>
    <w:rsid w:val="00576BE1"/>
    <w:rsid w:val="00577B17"/>
    <w:rsid w:val="00581AAF"/>
    <w:rsid w:val="005830B6"/>
    <w:rsid w:val="00584E1D"/>
    <w:rsid w:val="005860C8"/>
    <w:rsid w:val="00587E84"/>
    <w:rsid w:val="00590166"/>
    <w:rsid w:val="00590641"/>
    <w:rsid w:val="005914EF"/>
    <w:rsid w:val="005919E2"/>
    <w:rsid w:val="00592A41"/>
    <w:rsid w:val="00593D55"/>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3FE6"/>
    <w:rsid w:val="005D4D6F"/>
    <w:rsid w:val="005D578B"/>
    <w:rsid w:val="005D74C8"/>
    <w:rsid w:val="005E10C9"/>
    <w:rsid w:val="005E16A2"/>
    <w:rsid w:val="005E1DDF"/>
    <w:rsid w:val="005E338D"/>
    <w:rsid w:val="005E3C80"/>
    <w:rsid w:val="005E4233"/>
    <w:rsid w:val="005E579A"/>
    <w:rsid w:val="005E5C13"/>
    <w:rsid w:val="005E700F"/>
    <w:rsid w:val="005F1B73"/>
    <w:rsid w:val="005F5985"/>
    <w:rsid w:val="005F7DFD"/>
    <w:rsid w:val="005F7FB6"/>
    <w:rsid w:val="00600649"/>
    <w:rsid w:val="00600B8C"/>
    <w:rsid w:val="0060109A"/>
    <w:rsid w:val="0060576F"/>
    <w:rsid w:val="00607271"/>
    <w:rsid w:val="00610D3D"/>
    <w:rsid w:val="00612D0E"/>
    <w:rsid w:val="006135EE"/>
    <w:rsid w:val="0061622C"/>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25E0"/>
    <w:rsid w:val="006930C6"/>
    <w:rsid w:val="0069427F"/>
    <w:rsid w:val="00694C4B"/>
    <w:rsid w:val="006955E3"/>
    <w:rsid w:val="00695B5D"/>
    <w:rsid w:val="00696F73"/>
    <w:rsid w:val="00697109"/>
    <w:rsid w:val="006A2E3D"/>
    <w:rsid w:val="006A7C3C"/>
    <w:rsid w:val="006A7DB3"/>
    <w:rsid w:val="006B2FF8"/>
    <w:rsid w:val="006B312D"/>
    <w:rsid w:val="006B3C24"/>
    <w:rsid w:val="006B52F1"/>
    <w:rsid w:val="006B6115"/>
    <w:rsid w:val="006B7E89"/>
    <w:rsid w:val="006C1CBE"/>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4EC"/>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53A5"/>
    <w:rsid w:val="00795DF9"/>
    <w:rsid w:val="00797DDD"/>
    <w:rsid w:val="007A0239"/>
    <w:rsid w:val="007A05BF"/>
    <w:rsid w:val="007A1E4A"/>
    <w:rsid w:val="007A36D0"/>
    <w:rsid w:val="007A64B8"/>
    <w:rsid w:val="007A6BDB"/>
    <w:rsid w:val="007A6D3B"/>
    <w:rsid w:val="007A719C"/>
    <w:rsid w:val="007B145D"/>
    <w:rsid w:val="007B30B7"/>
    <w:rsid w:val="007B67BC"/>
    <w:rsid w:val="007B6C65"/>
    <w:rsid w:val="007B70E3"/>
    <w:rsid w:val="007B7D95"/>
    <w:rsid w:val="007C15BF"/>
    <w:rsid w:val="007C23E3"/>
    <w:rsid w:val="007C32C9"/>
    <w:rsid w:val="007D019E"/>
    <w:rsid w:val="007D2A0E"/>
    <w:rsid w:val="007D3D6C"/>
    <w:rsid w:val="007D44FB"/>
    <w:rsid w:val="007D5F58"/>
    <w:rsid w:val="007D5FF5"/>
    <w:rsid w:val="007D6721"/>
    <w:rsid w:val="007D673A"/>
    <w:rsid w:val="007D7174"/>
    <w:rsid w:val="007E0AFF"/>
    <w:rsid w:val="007E0EB3"/>
    <w:rsid w:val="007E1CAF"/>
    <w:rsid w:val="007E24A6"/>
    <w:rsid w:val="007E2E92"/>
    <w:rsid w:val="007E3E90"/>
    <w:rsid w:val="007E4D83"/>
    <w:rsid w:val="007E5A15"/>
    <w:rsid w:val="007E5A71"/>
    <w:rsid w:val="007E6AF5"/>
    <w:rsid w:val="007E6B44"/>
    <w:rsid w:val="007F048E"/>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4BC7"/>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384C"/>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08E"/>
    <w:rsid w:val="008C719D"/>
    <w:rsid w:val="008C7947"/>
    <w:rsid w:val="008C7D31"/>
    <w:rsid w:val="008D09EB"/>
    <w:rsid w:val="008D1C1E"/>
    <w:rsid w:val="008D292A"/>
    <w:rsid w:val="008D2DF4"/>
    <w:rsid w:val="008D33BF"/>
    <w:rsid w:val="008D5305"/>
    <w:rsid w:val="008D67E5"/>
    <w:rsid w:val="008D687B"/>
    <w:rsid w:val="008D6DBF"/>
    <w:rsid w:val="008D79BB"/>
    <w:rsid w:val="008E0F55"/>
    <w:rsid w:val="008E13F1"/>
    <w:rsid w:val="008E18CF"/>
    <w:rsid w:val="008E4173"/>
    <w:rsid w:val="008E5DC0"/>
    <w:rsid w:val="008E6A62"/>
    <w:rsid w:val="008E6B82"/>
    <w:rsid w:val="008E707E"/>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7394"/>
    <w:rsid w:val="00937A02"/>
    <w:rsid w:val="00937B6E"/>
    <w:rsid w:val="00946BDF"/>
    <w:rsid w:val="0095069D"/>
    <w:rsid w:val="0095369C"/>
    <w:rsid w:val="00953C05"/>
    <w:rsid w:val="00953F9F"/>
    <w:rsid w:val="00954AAB"/>
    <w:rsid w:val="00956A2C"/>
    <w:rsid w:val="00961D27"/>
    <w:rsid w:val="00964423"/>
    <w:rsid w:val="009656F1"/>
    <w:rsid w:val="00965F8B"/>
    <w:rsid w:val="00970752"/>
    <w:rsid w:val="00971561"/>
    <w:rsid w:val="00972E63"/>
    <w:rsid w:val="009800B3"/>
    <w:rsid w:val="00980F37"/>
    <w:rsid w:val="00981451"/>
    <w:rsid w:val="00983890"/>
    <w:rsid w:val="00984B1F"/>
    <w:rsid w:val="0098571B"/>
    <w:rsid w:val="009903FF"/>
    <w:rsid w:val="00990B20"/>
    <w:rsid w:val="00992BF1"/>
    <w:rsid w:val="00994C61"/>
    <w:rsid w:val="009958B6"/>
    <w:rsid w:val="00996669"/>
    <w:rsid w:val="00997596"/>
    <w:rsid w:val="009979CA"/>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9CE"/>
    <w:rsid w:val="009E2B44"/>
    <w:rsid w:val="009E36A3"/>
    <w:rsid w:val="009E484A"/>
    <w:rsid w:val="009E49C6"/>
    <w:rsid w:val="009F0B58"/>
    <w:rsid w:val="009F3A46"/>
    <w:rsid w:val="009F47AC"/>
    <w:rsid w:val="009F538F"/>
    <w:rsid w:val="009F5864"/>
    <w:rsid w:val="009F5F1D"/>
    <w:rsid w:val="009F71E1"/>
    <w:rsid w:val="00A00522"/>
    <w:rsid w:val="00A021A7"/>
    <w:rsid w:val="00A027F9"/>
    <w:rsid w:val="00A04680"/>
    <w:rsid w:val="00A05A66"/>
    <w:rsid w:val="00A065A9"/>
    <w:rsid w:val="00A06830"/>
    <w:rsid w:val="00A06CFE"/>
    <w:rsid w:val="00A07759"/>
    <w:rsid w:val="00A10DD1"/>
    <w:rsid w:val="00A135FF"/>
    <w:rsid w:val="00A13EE0"/>
    <w:rsid w:val="00A1564D"/>
    <w:rsid w:val="00A15C8B"/>
    <w:rsid w:val="00A164E3"/>
    <w:rsid w:val="00A17BB7"/>
    <w:rsid w:val="00A17C68"/>
    <w:rsid w:val="00A2184E"/>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669B"/>
    <w:rsid w:val="00A51187"/>
    <w:rsid w:val="00A52E05"/>
    <w:rsid w:val="00A5400F"/>
    <w:rsid w:val="00A574F6"/>
    <w:rsid w:val="00A603C2"/>
    <w:rsid w:val="00A609DA"/>
    <w:rsid w:val="00A60DB3"/>
    <w:rsid w:val="00A64DB1"/>
    <w:rsid w:val="00A6616E"/>
    <w:rsid w:val="00A66688"/>
    <w:rsid w:val="00A67D33"/>
    <w:rsid w:val="00A76A41"/>
    <w:rsid w:val="00A77609"/>
    <w:rsid w:val="00A81F73"/>
    <w:rsid w:val="00A82878"/>
    <w:rsid w:val="00A82D79"/>
    <w:rsid w:val="00A832E0"/>
    <w:rsid w:val="00A835DF"/>
    <w:rsid w:val="00A83D6A"/>
    <w:rsid w:val="00A8411C"/>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2759"/>
    <w:rsid w:val="00AD62A3"/>
    <w:rsid w:val="00AD741E"/>
    <w:rsid w:val="00AD7F23"/>
    <w:rsid w:val="00AE30CF"/>
    <w:rsid w:val="00AE51A7"/>
    <w:rsid w:val="00AE5A2F"/>
    <w:rsid w:val="00AE7478"/>
    <w:rsid w:val="00AF0931"/>
    <w:rsid w:val="00AF0A56"/>
    <w:rsid w:val="00AF44E5"/>
    <w:rsid w:val="00AF6C9D"/>
    <w:rsid w:val="00AF74BD"/>
    <w:rsid w:val="00AF75E6"/>
    <w:rsid w:val="00AF7FB8"/>
    <w:rsid w:val="00B01A95"/>
    <w:rsid w:val="00B02FC9"/>
    <w:rsid w:val="00B034B5"/>
    <w:rsid w:val="00B0659D"/>
    <w:rsid w:val="00B06E08"/>
    <w:rsid w:val="00B07FF7"/>
    <w:rsid w:val="00B1150D"/>
    <w:rsid w:val="00B11A47"/>
    <w:rsid w:val="00B128D4"/>
    <w:rsid w:val="00B138B1"/>
    <w:rsid w:val="00B1391C"/>
    <w:rsid w:val="00B175BF"/>
    <w:rsid w:val="00B176D7"/>
    <w:rsid w:val="00B17961"/>
    <w:rsid w:val="00B17E3B"/>
    <w:rsid w:val="00B2123E"/>
    <w:rsid w:val="00B214A3"/>
    <w:rsid w:val="00B2274F"/>
    <w:rsid w:val="00B229D5"/>
    <w:rsid w:val="00B25074"/>
    <w:rsid w:val="00B26E10"/>
    <w:rsid w:val="00B30287"/>
    <w:rsid w:val="00B31C29"/>
    <w:rsid w:val="00B3204A"/>
    <w:rsid w:val="00B33A5C"/>
    <w:rsid w:val="00B36062"/>
    <w:rsid w:val="00B37342"/>
    <w:rsid w:val="00B41A56"/>
    <w:rsid w:val="00B42A43"/>
    <w:rsid w:val="00B43790"/>
    <w:rsid w:val="00B45EDE"/>
    <w:rsid w:val="00B511FD"/>
    <w:rsid w:val="00B51FF0"/>
    <w:rsid w:val="00B52D00"/>
    <w:rsid w:val="00B549A7"/>
    <w:rsid w:val="00B55189"/>
    <w:rsid w:val="00B563DF"/>
    <w:rsid w:val="00B6121F"/>
    <w:rsid w:val="00B62CDA"/>
    <w:rsid w:val="00B63920"/>
    <w:rsid w:val="00B64F40"/>
    <w:rsid w:val="00B656D2"/>
    <w:rsid w:val="00B65AC6"/>
    <w:rsid w:val="00B674A5"/>
    <w:rsid w:val="00B70412"/>
    <w:rsid w:val="00B71EB1"/>
    <w:rsid w:val="00B72AFA"/>
    <w:rsid w:val="00B74FB2"/>
    <w:rsid w:val="00B75CC0"/>
    <w:rsid w:val="00B81B2C"/>
    <w:rsid w:val="00B85800"/>
    <w:rsid w:val="00B86242"/>
    <w:rsid w:val="00B90020"/>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A73D2"/>
    <w:rsid w:val="00BB21B8"/>
    <w:rsid w:val="00BB4DB0"/>
    <w:rsid w:val="00BB63CE"/>
    <w:rsid w:val="00BB6FB4"/>
    <w:rsid w:val="00BB702B"/>
    <w:rsid w:val="00BD0E82"/>
    <w:rsid w:val="00BD3393"/>
    <w:rsid w:val="00BD3586"/>
    <w:rsid w:val="00BD390C"/>
    <w:rsid w:val="00BD46F4"/>
    <w:rsid w:val="00BD4DB1"/>
    <w:rsid w:val="00BD552D"/>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05A54"/>
    <w:rsid w:val="00C10D7E"/>
    <w:rsid w:val="00C13A85"/>
    <w:rsid w:val="00C15B03"/>
    <w:rsid w:val="00C16BA7"/>
    <w:rsid w:val="00C219E5"/>
    <w:rsid w:val="00C25965"/>
    <w:rsid w:val="00C25F05"/>
    <w:rsid w:val="00C26563"/>
    <w:rsid w:val="00C26B3B"/>
    <w:rsid w:val="00C26BD6"/>
    <w:rsid w:val="00C3063B"/>
    <w:rsid w:val="00C31B69"/>
    <w:rsid w:val="00C3265A"/>
    <w:rsid w:val="00C32C39"/>
    <w:rsid w:val="00C40B7F"/>
    <w:rsid w:val="00C41870"/>
    <w:rsid w:val="00C42CA9"/>
    <w:rsid w:val="00C440C1"/>
    <w:rsid w:val="00C447E9"/>
    <w:rsid w:val="00C459F0"/>
    <w:rsid w:val="00C51D9C"/>
    <w:rsid w:val="00C52753"/>
    <w:rsid w:val="00C52D80"/>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B63"/>
    <w:rsid w:val="00C82E61"/>
    <w:rsid w:val="00C832B0"/>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2A0F"/>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774"/>
    <w:rsid w:val="00CD47CB"/>
    <w:rsid w:val="00CD48E4"/>
    <w:rsid w:val="00CD6B38"/>
    <w:rsid w:val="00CD772A"/>
    <w:rsid w:val="00CE3359"/>
    <w:rsid w:val="00CE3A7B"/>
    <w:rsid w:val="00CE3E2F"/>
    <w:rsid w:val="00CE5526"/>
    <w:rsid w:val="00CE5FAC"/>
    <w:rsid w:val="00CE6A12"/>
    <w:rsid w:val="00CE7DD3"/>
    <w:rsid w:val="00CF0EAD"/>
    <w:rsid w:val="00CF1346"/>
    <w:rsid w:val="00CF18E0"/>
    <w:rsid w:val="00CF2A75"/>
    <w:rsid w:val="00CF3BE9"/>
    <w:rsid w:val="00CF3CC0"/>
    <w:rsid w:val="00CF63DB"/>
    <w:rsid w:val="00CF695F"/>
    <w:rsid w:val="00D00962"/>
    <w:rsid w:val="00D00A51"/>
    <w:rsid w:val="00D05133"/>
    <w:rsid w:val="00D0521D"/>
    <w:rsid w:val="00D07A56"/>
    <w:rsid w:val="00D1046D"/>
    <w:rsid w:val="00D1055C"/>
    <w:rsid w:val="00D11C09"/>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B72"/>
    <w:rsid w:val="00D53BA6"/>
    <w:rsid w:val="00D54AA4"/>
    <w:rsid w:val="00D5537A"/>
    <w:rsid w:val="00D55623"/>
    <w:rsid w:val="00D574F0"/>
    <w:rsid w:val="00D61CB4"/>
    <w:rsid w:val="00D63FFC"/>
    <w:rsid w:val="00D6561F"/>
    <w:rsid w:val="00D66C8C"/>
    <w:rsid w:val="00D67FBA"/>
    <w:rsid w:val="00D72D50"/>
    <w:rsid w:val="00D72F4B"/>
    <w:rsid w:val="00D73B34"/>
    <w:rsid w:val="00D74A3B"/>
    <w:rsid w:val="00D75060"/>
    <w:rsid w:val="00D75C86"/>
    <w:rsid w:val="00D76591"/>
    <w:rsid w:val="00D800BD"/>
    <w:rsid w:val="00D80C71"/>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C7C33"/>
    <w:rsid w:val="00DD0482"/>
    <w:rsid w:val="00DD16E0"/>
    <w:rsid w:val="00DD1927"/>
    <w:rsid w:val="00DD3505"/>
    <w:rsid w:val="00DD35DA"/>
    <w:rsid w:val="00DD3D92"/>
    <w:rsid w:val="00DD3E89"/>
    <w:rsid w:val="00DD53A0"/>
    <w:rsid w:val="00DD596A"/>
    <w:rsid w:val="00DD5CE0"/>
    <w:rsid w:val="00DE2460"/>
    <w:rsid w:val="00DE2A18"/>
    <w:rsid w:val="00DE3E4B"/>
    <w:rsid w:val="00DF20DB"/>
    <w:rsid w:val="00DF37BA"/>
    <w:rsid w:val="00DF3E05"/>
    <w:rsid w:val="00DF600B"/>
    <w:rsid w:val="00E00A8D"/>
    <w:rsid w:val="00E01B7A"/>
    <w:rsid w:val="00E02A07"/>
    <w:rsid w:val="00E02E72"/>
    <w:rsid w:val="00E05288"/>
    <w:rsid w:val="00E064F2"/>
    <w:rsid w:val="00E07945"/>
    <w:rsid w:val="00E07C48"/>
    <w:rsid w:val="00E101CF"/>
    <w:rsid w:val="00E11230"/>
    <w:rsid w:val="00E114DC"/>
    <w:rsid w:val="00E114FB"/>
    <w:rsid w:val="00E155C6"/>
    <w:rsid w:val="00E15D16"/>
    <w:rsid w:val="00E16C23"/>
    <w:rsid w:val="00E206A6"/>
    <w:rsid w:val="00E21356"/>
    <w:rsid w:val="00E21CDB"/>
    <w:rsid w:val="00E220EF"/>
    <w:rsid w:val="00E22D02"/>
    <w:rsid w:val="00E241E4"/>
    <w:rsid w:val="00E245C4"/>
    <w:rsid w:val="00E24F1C"/>
    <w:rsid w:val="00E25C1F"/>
    <w:rsid w:val="00E26183"/>
    <w:rsid w:val="00E26732"/>
    <w:rsid w:val="00E27307"/>
    <w:rsid w:val="00E27BF2"/>
    <w:rsid w:val="00E314FA"/>
    <w:rsid w:val="00E329F9"/>
    <w:rsid w:val="00E33B0E"/>
    <w:rsid w:val="00E33C28"/>
    <w:rsid w:val="00E34D25"/>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342F"/>
    <w:rsid w:val="00E6408F"/>
    <w:rsid w:val="00E6780F"/>
    <w:rsid w:val="00E71253"/>
    <w:rsid w:val="00E74205"/>
    <w:rsid w:val="00E75146"/>
    <w:rsid w:val="00E75264"/>
    <w:rsid w:val="00E83C6C"/>
    <w:rsid w:val="00E83E61"/>
    <w:rsid w:val="00E85584"/>
    <w:rsid w:val="00E87D87"/>
    <w:rsid w:val="00E93503"/>
    <w:rsid w:val="00E9365A"/>
    <w:rsid w:val="00E93FEF"/>
    <w:rsid w:val="00EA00B4"/>
    <w:rsid w:val="00EA133E"/>
    <w:rsid w:val="00EA2226"/>
    <w:rsid w:val="00EA336B"/>
    <w:rsid w:val="00EA59FB"/>
    <w:rsid w:val="00EA69FE"/>
    <w:rsid w:val="00EA74AF"/>
    <w:rsid w:val="00EB07C4"/>
    <w:rsid w:val="00EB1E2F"/>
    <w:rsid w:val="00EB321A"/>
    <w:rsid w:val="00EB4D76"/>
    <w:rsid w:val="00EB560C"/>
    <w:rsid w:val="00EB6532"/>
    <w:rsid w:val="00EB7500"/>
    <w:rsid w:val="00EB79D2"/>
    <w:rsid w:val="00EC15D1"/>
    <w:rsid w:val="00EC1D17"/>
    <w:rsid w:val="00EC6628"/>
    <w:rsid w:val="00EC7D85"/>
    <w:rsid w:val="00ED1949"/>
    <w:rsid w:val="00ED2C96"/>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4D30"/>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34B8"/>
    <w:rsid w:val="00F74784"/>
    <w:rsid w:val="00F80091"/>
    <w:rsid w:val="00F8421A"/>
    <w:rsid w:val="00F848DF"/>
    <w:rsid w:val="00F84B8E"/>
    <w:rsid w:val="00F85EE8"/>
    <w:rsid w:val="00F85F94"/>
    <w:rsid w:val="00F87100"/>
    <w:rsid w:val="00F876E7"/>
    <w:rsid w:val="00F90424"/>
    <w:rsid w:val="00F9086C"/>
    <w:rsid w:val="00F92AF9"/>
    <w:rsid w:val="00F93F43"/>
    <w:rsid w:val="00F9410C"/>
    <w:rsid w:val="00FA12F9"/>
    <w:rsid w:val="00FA24E3"/>
    <w:rsid w:val="00FA2582"/>
    <w:rsid w:val="00FA26C0"/>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20FD"/>
    <w:rsid w:val="00FD4394"/>
    <w:rsid w:val="00FE1390"/>
    <w:rsid w:val="00FE1E74"/>
    <w:rsid w:val="00FE3601"/>
    <w:rsid w:val="00FE38E0"/>
    <w:rsid w:val="00FE3D59"/>
    <w:rsid w:val="00FE44DD"/>
    <w:rsid w:val="00FE5F88"/>
    <w:rsid w:val="00FE6C75"/>
    <w:rsid w:val="00FE71FC"/>
    <w:rsid w:val="00FE7DAF"/>
    <w:rsid w:val="00FF0F66"/>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 w:type="character" w:styleId="Strong">
    <w:name w:val="Strong"/>
    <w:basedOn w:val="DefaultParagraphFont"/>
    <w:uiPriority w:val="22"/>
    <w:qFormat/>
    <w:rsid w:val="009E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420">
      <w:bodyDiv w:val="1"/>
      <w:marLeft w:val="0"/>
      <w:marRight w:val="0"/>
      <w:marTop w:val="0"/>
      <w:marBottom w:val="0"/>
      <w:divBdr>
        <w:top w:val="none" w:sz="0" w:space="0" w:color="auto"/>
        <w:left w:val="none" w:sz="0" w:space="0" w:color="auto"/>
        <w:bottom w:val="none" w:sz="0" w:space="0" w:color="auto"/>
        <w:right w:val="none" w:sz="0" w:space="0" w:color="auto"/>
      </w:divBdr>
    </w:div>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790972479">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686B-A73A-4325-A9BA-20429C8C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12225</Words>
  <Characters>69689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Tatjana Radukić</cp:lastModifiedBy>
  <cp:revision>5</cp:revision>
  <cp:lastPrinted>2019-05-06T11:01:00Z</cp:lastPrinted>
  <dcterms:created xsi:type="dcterms:W3CDTF">2020-08-05T06:52:00Z</dcterms:created>
  <dcterms:modified xsi:type="dcterms:W3CDTF">2020-08-05T06:55:00Z</dcterms:modified>
</cp:coreProperties>
</file>