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0F0DFF" w:rsidP="000F0DFF">
      <w:pPr>
        <w:spacing w:after="0"/>
        <w:ind w:left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011E3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  <w:r w:rsidR="00A0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38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66"/>
      </w:tblGrid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04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6266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авна набавка 33/2020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RPr="00FD0081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66BE" w:rsidRPr="006266BE" w:rsidRDefault="006266BE" w:rsidP="006266B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2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Предмет јавне набавке, назив и ознака из општег речника набавки</w:t>
            </w:r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6266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Услуге</w:t>
            </w:r>
            <w:r w:rsidRPr="006266BE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6266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одржавања </w:t>
            </w:r>
            <w:r w:rsidRPr="006266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ESRI ArcGIS </w:t>
            </w:r>
            <w:r w:rsidRPr="006266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софтвера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  <w:r w:rsidRPr="006266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речника:</w:t>
            </w:r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48612000-1– </w:t>
            </w:r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 за управљање базама података.</w:t>
            </w:r>
          </w:p>
          <w:p w:rsidR="005670C1" w:rsidRPr="00FD0081" w:rsidRDefault="005670C1" w:rsidP="00FD0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011E3" w:rsidRPr="00FD0081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FD0081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FD0081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FD0081" w:rsidTr="00040BA4">
        <w:trPr>
          <w:trHeight w:val="770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66BE" w:rsidRPr="006266BE" w:rsidRDefault="006266BE" w:rsidP="00626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преговарачког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садржан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члану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36. </w:t>
            </w:r>
            <w:proofErr w:type="spellStart"/>
            <w:proofErr w:type="gram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</w:t>
            </w:r>
            <w:proofErr w:type="spellEnd"/>
            <w:proofErr w:type="gram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,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прописано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6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се преговарачки поступак без објављивања позива за подоношење понуда може водити </w:t>
            </w:r>
            <w:r w:rsidRPr="0062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ако због тхеничких,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понуђач.</w:t>
            </w:r>
          </w:p>
          <w:p w:rsidR="00A011E3" w:rsidRPr="00FD0081" w:rsidRDefault="006266BE" w:rsidP="006266BE">
            <w:pPr>
              <w:pStyle w:val="ListParagraph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6BE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Наручилац - Министарство грађевинарства саобраћаја и инфраструктуре, Сектор за просторно планирање и урбанизам је </w:t>
            </w:r>
            <w:r w:rsidRPr="006266BE">
              <w:rPr>
                <w:rFonts w:ascii="Times New Roman" w:eastAsia="Calibri" w:hAnsi="Times New Roman"/>
                <w:kern w:val="1"/>
                <w:sz w:val="24"/>
                <w:szCs w:val="24"/>
                <w:lang w:val="sr-Cyrl-RS" w:eastAsia="ar-SA"/>
              </w:rPr>
              <w:t xml:space="preserve">дана 28.5.2020. </w:t>
            </w:r>
            <w:r w:rsidRPr="006266BE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године, Управи за јавне набавке, поднео Захтев за мишљење о основаности примене преговарачког поступка без објављивања позива за подношење понуде, број: 350-01-1372/2020-11</w:t>
            </w:r>
            <w:r w:rsidRPr="006266BE">
              <w:rPr>
                <w:rFonts w:ascii="Times New Roman" w:eastAsia="Calibri" w:hAnsi="Times New Roman"/>
                <w:kern w:val="1"/>
                <w:sz w:val="24"/>
                <w:szCs w:val="24"/>
                <w:lang w:val="sr-Cyrl-RS" w:eastAsia="ar-SA"/>
              </w:rPr>
              <w:t xml:space="preserve">. Поводом предметног захтева Наручилац је добио </w:t>
            </w:r>
            <w:r w:rsidRPr="006266BE">
              <w:rPr>
                <w:rFonts w:ascii="Times New Roman" w:eastAsia="Calibri" w:hAnsi="Times New Roman"/>
                <w:kern w:val="1"/>
                <w:sz w:val="24"/>
                <w:szCs w:val="24"/>
                <w:lang w:val="sr-Cyrl-CS" w:eastAsia="ar-SA"/>
              </w:rPr>
              <w:t xml:space="preserve">позитивно мишљење Управе за јавне набавке број: 404-02-3056/20 од 01.06.2020. године, у коме је наведено да су испуњени услови за примену </w:t>
            </w:r>
            <w:r w:rsidRPr="006266BE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преговарачког поступка без објављивања позива за подношење понуда, сходно члану 36. став 1. тачка 2) Закона о Јавним набавкама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F0DFF">
        <w:trPr>
          <w:trHeight w:val="40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258F1" w:rsidRPr="00FD0081" w:rsidRDefault="00233A08" w:rsidP="000258F1">
            <w:pPr>
              <w:spacing w:line="245" w:lineRule="auto"/>
              <w:ind w:left="38" w:right="4" w:firstLine="653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</w:p>
          <w:p w:rsidR="00A011E3" w:rsidRPr="006266BE" w:rsidRDefault="006266BE" w:rsidP="006266BE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lastRenderedPageBreak/>
              <w:t>,,</w:t>
            </w:r>
            <w:r w:rsidRPr="006266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GDI Solutions</w:t>
            </w:r>
            <w:r w:rsidRPr="006266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“</w:t>
            </w:r>
            <w:r w:rsidRPr="006266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66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д.о.о</w:t>
            </w:r>
            <w:proofErr w:type="spellEnd"/>
            <w:r w:rsidRPr="006266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266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Београд</w:t>
            </w:r>
            <w:proofErr w:type="spellEnd"/>
            <w:r w:rsidRPr="006266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,</w:t>
            </w:r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 адресу </w:t>
            </w:r>
            <w:proofErr w:type="spellStart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Булевар</w:t>
            </w:r>
            <w:proofErr w:type="spellEnd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Михајла</w:t>
            </w:r>
            <w:proofErr w:type="spellEnd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Пупина</w:t>
            </w:r>
            <w:proofErr w:type="spellEnd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165e, 11070 </w:t>
            </w:r>
            <w:proofErr w:type="spellStart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Нови</w:t>
            </w:r>
            <w:proofErr w:type="spellEnd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Београд</w:t>
            </w:r>
            <w:proofErr w:type="spellEnd"/>
            <w:r w:rsidRPr="006266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258F1" w:rsidRDefault="000258F1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FD0081" w:rsidRDefault="00A011E3" w:rsidP="006266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Рок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подношење понуд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 истиче </w:t>
            </w:r>
            <w:r w:rsidR="006266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21.07.2020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часова. Отвар</w:t>
            </w:r>
            <w:r w:rsidR="001E50BE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ање понуде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одржаће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6266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6266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07.2020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саобраћаја и инфраструктуре,</w:t>
            </w:r>
            <w:r w:rsidR="006266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266B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22-26, канцералија 7., спрат 11.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Преговарач</w:t>
            </w:r>
            <w:r w:rsidR="008F45B2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ки поступак спровешће</w:t>
            </w:r>
            <w:r w:rsidR="00040BA4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6266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21.07.2020</w:t>
            </w:r>
            <w:r w:rsidR="003D4A4D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FD0081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године у 13</w:t>
            </w:r>
            <w:r w:rsidR="00040BA4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часова, у Министарству грађевинарства, саобраћаја и инфраструктуре, </w:t>
            </w:r>
            <w:r w:rsidR="006266B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22-26, канцералија 7., спрат 11</w:t>
            </w:r>
            <w:bookmarkStart w:id="0" w:name="_GoBack"/>
            <w:bookmarkEnd w:id="0"/>
            <w:r w:rsidR="00FD0081" w:rsidRPr="00FD008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0258F1"/>
    <w:rsid w:val="00040BA4"/>
    <w:rsid w:val="000F0DFF"/>
    <w:rsid w:val="00142F0B"/>
    <w:rsid w:val="001E50BE"/>
    <w:rsid w:val="00233A08"/>
    <w:rsid w:val="00261935"/>
    <w:rsid w:val="00293183"/>
    <w:rsid w:val="003D4A4D"/>
    <w:rsid w:val="0045580D"/>
    <w:rsid w:val="005670C1"/>
    <w:rsid w:val="005843F3"/>
    <w:rsid w:val="00607E29"/>
    <w:rsid w:val="006266BE"/>
    <w:rsid w:val="007D61A4"/>
    <w:rsid w:val="00875550"/>
    <w:rsid w:val="008C50AE"/>
    <w:rsid w:val="008F45B2"/>
    <w:rsid w:val="00A011E3"/>
    <w:rsid w:val="00B7728E"/>
    <w:rsid w:val="00DA3D8A"/>
    <w:rsid w:val="00E21F92"/>
    <w:rsid w:val="00FC4DC3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AE26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D0081"/>
    <w:pPr>
      <w:spacing w:after="200" w:line="276" w:lineRule="auto"/>
      <w:ind w:left="720"/>
    </w:pPr>
    <w:rPr>
      <w:rFonts w:eastAsia="Times New Roman" w:cs="Times New Roman"/>
      <w:color w:val="auto"/>
    </w:rPr>
  </w:style>
  <w:style w:type="character" w:customStyle="1" w:styleId="ListParagraphChar">
    <w:name w:val="List Paragraph Char"/>
    <w:link w:val="ListParagraph"/>
    <w:uiPriority w:val="34"/>
    <w:rsid w:val="00FD00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6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12</cp:revision>
  <dcterms:created xsi:type="dcterms:W3CDTF">2017-11-09T09:42:00Z</dcterms:created>
  <dcterms:modified xsi:type="dcterms:W3CDTF">2020-07-13T07:14:00Z</dcterms:modified>
</cp:coreProperties>
</file>