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E3" w:rsidRDefault="00A011E3" w:rsidP="00A011E3">
      <w:pPr>
        <w:spacing w:after="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ОБАВЕШТЕЊЕ О ПОКРЕТАЊУ ПРЕГОВАРАЧКОГ ПОСТУПКА</w:t>
      </w:r>
    </w:p>
    <w:p w:rsidR="00A011E3" w:rsidRDefault="000F0DFF" w:rsidP="000F0DFF">
      <w:pPr>
        <w:spacing w:after="0"/>
        <w:ind w:left="10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A011E3">
        <w:rPr>
          <w:rFonts w:ascii="Times New Roman" w:eastAsia="Times New Roman" w:hAnsi="Times New Roman" w:cs="Times New Roman"/>
          <w:b/>
          <w:sz w:val="24"/>
          <w:szCs w:val="24"/>
        </w:rPr>
        <w:t>БЕЗ ОБЈАВЉИВАЊА ПОЗИВА ЗА ПОДНОШЕЊЕ ПОНУДА</w:t>
      </w:r>
      <w:r w:rsidR="00A01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38" w:type="dxa"/>
        <w:tblInd w:w="-29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6266"/>
      </w:tblGrid>
      <w:tr w:rsidR="00A011E3" w:rsidTr="00040BA4">
        <w:trPr>
          <w:trHeight w:val="51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инистарство грађевинарства, саобраћаја и инфраструктуре</w:t>
            </w:r>
          </w:p>
        </w:tc>
      </w:tr>
      <w:tr w:rsidR="00A011E3" w:rsidTr="00040BA4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 </w:t>
            </w:r>
          </w:p>
        </w:tc>
      </w:tr>
      <w:tr w:rsidR="00A011E3" w:rsidTr="00040BA4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www.mgsi.gov.rs </w:t>
            </w:r>
          </w:p>
        </w:tc>
      </w:tr>
      <w:tr w:rsidR="00A011E3" w:rsidTr="00040BA4">
        <w:trPr>
          <w:trHeight w:val="51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Tr="00040BA4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Pr="00233A08" w:rsidRDefault="00A011E3" w:rsidP="00040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Преговарачки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објављивања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="00040BA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8F45B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</w:t>
            </w:r>
            <w:r w:rsidR="00040BA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авна набавка 54</w:t>
            </w:r>
            <w:r w:rsidR="008F45B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/2018</w:t>
            </w:r>
          </w:p>
        </w:tc>
      </w:tr>
      <w:tr w:rsidR="00A011E3" w:rsidTr="00040BA4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88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88"/>
      </w:tblGrid>
      <w:tr w:rsidR="00A011E3" w:rsidTr="00040BA4">
        <w:trPr>
          <w:trHeight w:val="516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233A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Опис предмета набавке,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класификације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делатности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односно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A011E3" w:rsidRPr="00040BA4" w:rsidTr="00040BA4">
        <w:trPr>
          <w:trHeight w:val="516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11E3" w:rsidRPr="00040BA4" w:rsidRDefault="00040BA4" w:rsidP="00040B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Услуге израде </w:t>
            </w:r>
            <w:r w:rsidRPr="00040B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Просторног плана подручја посебне намене Националног фудбалског стадиона</w:t>
            </w:r>
            <w:r w:rsidRPr="00040B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040B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Назив и ознака из општег речника набавки: Услуге</w:t>
            </w:r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B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просторног планирања-71410000</w:t>
            </w:r>
            <w:r w:rsidRPr="00040BA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.</w:t>
            </w:r>
          </w:p>
        </w:tc>
      </w:tr>
    </w:tbl>
    <w:p w:rsidR="00A011E3" w:rsidRPr="00040BA4" w:rsidRDefault="00A011E3" w:rsidP="00040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88" w:type="dxa"/>
        <w:tblInd w:w="-79" w:type="dxa"/>
        <w:tblCellMar>
          <w:top w:w="14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9288"/>
      </w:tblGrid>
      <w:tr w:rsidR="00A011E3" w:rsidRPr="00040BA4" w:rsidTr="00040BA4">
        <w:trPr>
          <w:trHeight w:val="516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Pr="00040BA4" w:rsidRDefault="00A011E3" w:rsidP="00040B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преговарачког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оправдавају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његову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40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RPr="00040BA4" w:rsidTr="00040BA4">
        <w:trPr>
          <w:trHeight w:val="770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11E3" w:rsidRPr="00040BA4" w:rsidRDefault="00A011E3" w:rsidP="00040B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примену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преговарачког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поступка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објављивања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позива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садржан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члану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36. </w:t>
            </w:r>
            <w:proofErr w:type="spellStart"/>
            <w:proofErr w:type="gram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proofErr w:type="spellEnd"/>
            <w:proofErr w:type="gramEnd"/>
            <w:r w:rsidRPr="00040B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тачка</w:t>
            </w:r>
            <w:proofErr w:type="spellEnd"/>
            <w:proofErr w:type="gram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прописује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наручилац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спровести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јавну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набавку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наведеном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поступку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због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техничких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уметничких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разлога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јавне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разлога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повезаних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заштитом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искључивих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набавку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извршити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одређени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понуђач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1E3" w:rsidRPr="00040BA4" w:rsidRDefault="00A011E3" w:rsidP="00040B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Наручилац је поднео захтев за мишљење о основаности примене преговарачког поступка без објављивања позива за подношење понуда, Управ</w:t>
            </w:r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0B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јавне набавке, и од исте добио позитивно мишљење број</w:t>
            </w:r>
            <w:r w:rsidRPr="00040BA4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: </w:t>
            </w:r>
            <w:r w:rsidR="00040BA4" w:rsidRPr="00040B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404-02-4184/18 од 11.10.201</w:t>
            </w:r>
            <w:r w:rsidR="00040BA4" w:rsidRPr="00040B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0BA4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. </w:t>
            </w:r>
            <w:r w:rsidRPr="00040B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године </w:t>
            </w:r>
            <w:r w:rsidRPr="00040BA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 основаности примене преговарачког поступка без објављивања позива за подношење понуда за јавну набавку</w:t>
            </w:r>
            <w:r w:rsidR="00233A08" w:rsidRPr="00040BA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040BA4" w:rsidRPr="00040B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Услуге израде </w:t>
            </w:r>
            <w:r w:rsidR="00040BA4" w:rsidRPr="00040B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Просторног плана подручја посебне намене Националног фудбалског стадиона</w:t>
            </w:r>
            <w:r w:rsidR="00040BA4" w:rsidRPr="00040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011E3" w:rsidRPr="00040BA4" w:rsidRDefault="00A011E3" w:rsidP="00040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88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88"/>
      </w:tblGrid>
      <w:tr w:rsidR="00A011E3" w:rsidRPr="00040BA4" w:rsidTr="00040BA4">
        <w:trPr>
          <w:trHeight w:val="264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Pr="00040BA4" w:rsidRDefault="00A011E3" w:rsidP="00040B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лица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коме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ће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наручилац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послати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понуде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040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RPr="00040BA4" w:rsidTr="000F0DFF">
        <w:trPr>
          <w:trHeight w:val="404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40BA4" w:rsidRPr="00040BA4" w:rsidRDefault="00233A08" w:rsidP="00040B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A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По</w:t>
            </w:r>
            <w:r w:rsidR="0045580D" w:rsidRPr="00040BA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зив за учествовање у овом прегова</w:t>
            </w:r>
            <w:r w:rsidRPr="00040BA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рачком поступку биће упућен следећем понуђачу: </w:t>
            </w:r>
            <w:r w:rsidR="00040BA4" w:rsidRPr="00040B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proofErr w:type="spellStart"/>
            <w:r w:rsidR="00040BA4" w:rsidRPr="00040BA4">
              <w:rPr>
                <w:rFonts w:ascii="Times New Roman" w:hAnsi="Times New Roman" w:cs="Times New Roman"/>
                <w:sz w:val="24"/>
                <w:szCs w:val="24"/>
              </w:rPr>
              <w:t>Урбанистички</w:t>
            </w:r>
            <w:proofErr w:type="spellEnd"/>
            <w:r w:rsidR="00040BA4"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0BA4" w:rsidRPr="00040BA4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proofErr w:type="spellEnd"/>
            <w:r w:rsidR="00040BA4"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0BA4" w:rsidRPr="00040BA4">
              <w:rPr>
                <w:rFonts w:ascii="Times New Roman" w:hAnsi="Times New Roman" w:cs="Times New Roman"/>
                <w:sz w:val="24"/>
                <w:szCs w:val="24"/>
              </w:rPr>
              <w:t>Београда</w:t>
            </w:r>
            <w:proofErr w:type="spellEnd"/>
            <w:r w:rsidR="00040BA4" w:rsidRPr="00040B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 -</w:t>
            </w:r>
            <w:r w:rsidR="00040BA4"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BA4" w:rsidRPr="00040B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</w:t>
            </w:r>
            <w:proofErr w:type="spellStart"/>
            <w:r w:rsidR="00040BA4">
              <w:rPr>
                <w:rFonts w:ascii="Times New Roman" w:hAnsi="Times New Roman" w:cs="Times New Roman"/>
                <w:sz w:val="24"/>
                <w:szCs w:val="24"/>
              </w:rPr>
              <w:t>авно</w:t>
            </w:r>
            <w:proofErr w:type="spellEnd"/>
            <w:r w:rsid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0BA4">
              <w:rPr>
                <w:rFonts w:ascii="Times New Roman" w:hAnsi="Times New Roman" w:cs="Times New Roman"/>
                <w:sz w:val="24"/>
                <w:szCs w:val="24"/>
              </w:rPr>
              <w:t>урбанистичко</w:t>
            </w:r>
            <w:proofErr w:type="spellEnd"/>
            <w:r w:rsid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0BA4">
              <w:rPr>
                <w:rFonts w:ascii="Times New Roman" w:hAnsi="Times New Roman" w:cs="Times New Roman"/>
                <w:sz w:val="24"/>
                <w:szCs w:val="24"/>
              </w:rPr>
              <w:t>предузеће</w:t>
            </w:r>
            <w:proofErr w:type="spellEnd"/>
            <w:r w:rsidR="00040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A08" w:rsidRPr="00040BA4" w:rsidRDefault="00040BA4" w:rsidP="00040B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40B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Урбанистички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Београда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 -</w:t>
            </w:r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B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авно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урбанистичко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предузеће</w:t>
            </w:r>
            <w:proofErr w:type="spellEnd"/>
            <w:r w:rsidRPr="00040BA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233A08" w:rsidRPr="00040BA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је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Одлуци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промени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оснивачког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B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авног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урбанистичког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предузећа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B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(„Службени лист Града Београда“, број 57/16)</w:t>
            </w:r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0B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носилац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искључивог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обављања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урбанистичког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просторног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планирања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градова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насеља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040B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011E3" w:rsidRPr="000F0DFF" w:rsidRDefault="00233A08" w:rsidP="000F0DFF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BA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Адреса: </w:t>
            </w:r>
            <w:r w:rsidR="00040BA4" w:rsidRPr="00040B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Булевар деспота Стефана</w:t>
            </w:r>
            <w:r w:rsidR="00040BA4" w:rsidRPr="00040BA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040BA4" w:rsidRPr="00040B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56</w:t>
            </w:r>
            <w:r w:rsidR="00040BA4" w:rsidRPr="00040B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Београд</w:t>
            </w: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TableGrid"/>
        <w:tblW w:w="9288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88"/>
      </w:tblGrid>
      <w:tr w:rsidR="00A011E3" w:rsidTr="00040BA4">
        <w:trPr>
          <w:trHeight w:val="264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Остале информације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Tr="00040BA4">
        <w:trPr>
          <w:trHeight w:val="922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Pr="00040BA4" w:rsidRDefault="00A011E3" w:rsidP="00040B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Рок </w:t>
            </w:r>
            <w:r w:rsidR="008F45B2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 подношење понуд</w:t>
            </w:r>
            <w:r w:rsidR="00040BA4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е истиче </w:t>
            </w:r>
            <w:r w:rsidR="003D4A4D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30.11.2018. године у 11</w:t>
            </w:r>
            <w:r w:rsidR="00040BA4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</w:t>
            </w:r>
            <w:r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0 часова. Отвар</w:t>
            </w:r>
            <w:r w:rsidR="001E50BE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ање понуде </w:t>
            </w:r>
            <w:r w:rsidR="008F45B2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одржаће</w:t>
            </w:r>
            <w:r w:rsidR="00040BA4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се дана </w:t>
            </w:r>
            <w:r w:rsidR="003D4A4D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30</w:t>
            </w:r>
            <w:r w:rsidR="00040BA4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  <w:r w:rsidR="003D4A4D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11.2018. године у 11</w:t>
            </w:r>
            <w:r w:rsidR="00040BA4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,3</w:t>
            </w:r>
            <w:r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0 часова у Министарству грађевинарства, саобраћаја и инфраструктуре, </w:t>
            </w:r>
            <w:r w:rsidR="00040BA4" w:rsidRPr="003D4A4D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sr-Cyrl-RS"/>
              </w:rPr>
              <w:t xml:space="preserve">Краља Милутина 10а, </w:t>
            </w:r>
            <w:proofErr w:type="spellStart"/>
            <w:r w:rsidR="00040BA4" w:rsidRPr="003D4A4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FFFFFF"/>
                <w:lang w:eastAsia="sr-Cyrl-CS"/>
              </w:rPr>
              <w:t>Београд</w:t>
            </w:r>
            <w:proofErr w:type="spellEnd"/>
            <w:r w:rsidR="00040BA4" w:rsidRPr="003D4A4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FFFFFF"/>
                <w:lang w:eastAsia="sr-Cyrl-CS"/>
              </w:rPr>
              <w:t xml:space="preserve">, I. </w:t>
            </w:r>
            <w:proofErr w:type="spellStart"/>
            <w:proofErr w:type="gramStart"/>
            <w:r w:rsidR="00040BA4" w:rsidRPr="003D4A4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FFFFFF"/>
                <w:lang w:eastAsia="sr-Cyrl-CS"/>
              </w:rPr>
              <w:t>спрат</w:t>
            </w:r>
            <w:proofErr w:type="spellEnd"/>
            <w:proofErr w:type="gramEnd"/>
            <w:r w:rsidR="00040BA4" w:rsidRPr="003D4A4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FFFFFF"/>
                <w:lang w:eastAsia="sr-Cyrl-CS"/>
              </w:rPr>
              <w:t xml:space="preserve">, </w:t>
            </w:r>
            <w:proofErr w:type="spellStart"/>
            <w:r w:rsidR="00040BA4" w:rsidRPr="003D4A4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FFFFFF"/>
                <w:lang w:eastAsia="sr-Cyrl-CS"/>
              </w:rPr>
              <w:t>канцеларија</w:t>
            </w:r>
            <w:proofErr w:type="spellEnd"/>
            <w:r w:rsidR="00040BA4" w:rsidRPr="003D4A4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FFFFFF"/>
                <w:lang w:val="ru-RU" w:eastAsia="sr-Cyrl-CS"/>
              </w:rPr>
              <w:t xml:space="preserve"> број 11</w:t>
            </w:r>
            <w:r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 Преговарач</w:t>
            </w:r>
            <w:r w:rsidR="008F45B2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ки поступак спровешће</w:t>
            </w:r>
            <w:r w:rsidR="00040BA4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се дана </w:t>
            </w:r>
            <w:r w:rsidR="003D4A4D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30.11.2018. године у 12</w:t>
            </w:r>
            <w:r w:rsidR="00040BA4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</w:t>
            </w:r>
            <w:r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0 часова, у Министарству грађевинарства, саобраћаја и инфраструктуре, </w:t>
            </w:r>
            <w:r w:rsidR="00040BA4" w:rsidRPr="003D4A4D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sr-Cyrl-RS"/>
              </w:rPr>
              <w:t xml:space="preserve">Краља Милутина 10а, </w:t>
            </w:r>
            <w:proofErr w:type="spellStart"/>
            <w:r w:rsidR="00040BA4" w:rsidRPr="003D4A4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FFFFFF"/>
                <w:lang w:eastAsia="sr-Cyrl-CS"/>
              </w:rPr>
              <w:t>Београд</w:t>
            </w:r>
            <w:proofErr w:type="spellEnd"/>
            <w:r w:rsidR="00040BA4" w:rsidRPr="003D4A4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FFFFFF"/>
                <w:lang w:eastAsia="sr-Cyrl-CS"/>
              </w:rPr>
              <w:t xml:space="preserve">, I. </w:t>
            </w:r>
            <w:proofErr w:type="spellStart"/>
            <w:proofErr w:type="gramStart"/>
            <w:r w:rsidR="00040BA4" w:rsidRPr="003D4A4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FFFFFF"/>
                <w:lang w:eastAsia="sr-Cyrl-CS"/>
              </w:rPr>
              <w:t>спрат</w:t>
            </w:r>
            <w:proofErr w:type="spellEnd"/>
            <w:proofErr w:type="gramEnd"/>
            <w:r w:rsidR="00040BA4" w:rsidRPr="003D4A4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FFFFFF"/>
                <w:lang w:eastAsia="sr-Cyrl-CS"/>
              </w:rPr>
              <w:t xml:space="preserve">, </w:t>
            </w:r>
            <w:proofErr w:type="spellStart"/>
            <w:r w:rsidR="00040BA4" w:rsidRPr="003D4A4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FFFFFF"/>
                <w:lang w:eastAsia="sr-Cyrl-CS"/>
              </w:rPr>
              <w:t>канцеларија</w:t>
            </w:r>
            <w:proofErr w:type="spellEnd"/>
            <w:r w:rsidR="00040BA4" w:rsidRPr="003D4A4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FFFFFF"/>
                <w:lang w:val="ru-RU" w:eastAsia="sr-Cyrl-CS"/>
              </w:rPr>
              <w:t xml:space="preserve"> број 11</w:t>
            </w:r>
            <w:r w:rsidR="00040BA4" w:rsidRPr="003D4A4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FFFFFF"/>
                <w:lang w:eastAsia="sr-Cyrl-CS"/>
              </w:rPr>
              <w:t>.</w:t>
            </w: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550" w:rsidRDefault="00875550">
      <w:bookmarkStart w:id="0" w:name="_GoBack"/>
      <w:bookmarkEnd w:id="0"/>
    </w:p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E3"/>
    <w:rsid w:val="00040BA4"/>
    <w:rsid w:val="000F0DFF"/>
    <w:rsid w:val="00142F0B"/>
    <w:rsid w:val="001E50BE"/>
    <w:rsid w:val="00233A08"/>
    <w:rsid w:val="00261935"/>
    <w:rsid w:val="00293183"/>
    <w:rsid w:val="003D4A4D"/>
    <w:rsid w:val="0045580D"/>
    <w:rsid w:val="005843F3"/>
    <w:rsid w:val="00607E29"/>
    <w:rsid w:val="007D61A4"/>
    <w:rsid w:val="00875550"/>
    <w:rsid w:val="008C50AE"/>
    <w:rsid w:val="008F45B2"/>
    <w:rsid w:val="00A011E3"/>
    <w:rsid w:val="00B7728E"/>
    <w:rsid w:val="00DA3D8A"/>
    <w:rsid w:val="00E21F92"/>
    <w:rsid w:val="00FC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CC1E9"/>
  <w15:chartTrackingRefBased/>
  <w15:docId w15:val="{48227BA3-7D51-4623-9749-82123789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E3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A011E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A011E3"/>
  </w:style>
  <w:style w:type="table" w:customStyle="1" w:styleId="TableGrid">
    <w:name w:val="TableGrid"/>
    <w:rsid w:val="00A011E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8</cp:revision>
  <dcterms:created xsi:type="dcterms:W3CDTF">2017-11-09T09:42:00Z</dcterms:created>
  <dcterms:modified xsi:type="dcterms:W3CDTF">2018-11-26T14:00:00Z</dcterms:modified>
</cp:coreProperties>
</file>