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606" w:rsidRPr="00BB4172" w:rsidRDefault="00D12255" w:rsidP="00615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B41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</w:t>
            </w:r>
            <w:r w:rsidR="001F7606" w:rsidRPr="00BB41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615D2A" w:rsidRPr="00BB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172" w:rsidRPr="00BB4172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штампања сертификата за возаче (АДР)</w:t>
            </w:r>
            <w:r w:rsidR="00DC0365" w:rsidRPr="00BB4172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.</w:t>
            </w:r>
          </w:p>
          <w:p w:rsidR="00615D2A" w:rsidRPr="00BB4172" w:rsidRDefault="00D4043A" w:rsidP="0061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7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и ознака из општег речника</w:t>
            </w:r>
            <w:r w:rsidR="00615D2A" w:rsidRPr="00BB41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4172" w:rsidRPr="00BB41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22450000 - Штампани материјал са заштитом од фалсификовања, 22456000 – Дозволе.</w:t>
            </w:r>
          </w:p>
          <w:p w:rsidR="00CA7FD3" w:rsidRPr="00BB4172" w:rsidRDefault="00CA7FD3" w:rsidP="00D1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B4172" w:rsidRDefault="00BB4172" w:rsidP="00B33C4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3.6</w:t>
            </w:r>
            <w:r w:rsidR="001F7606" w:rsidRPr="00BB4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00.000,00 </w:t>
            </w:r>
            <w:r w:rsidR="00D12255" w:rsidRPr="00BB4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динара без обрачунатог ПДВ-а, 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B4172" w:rsidRDefault="00A86317" w:rsidP="00627B5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B4172" w:rsidRDefault="00D4043A" w:rsidP="00627B5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B4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650B1A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BB4172" w:rsidRDefault="00BB4172" w:rsidP="001F76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BB4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3.553.5</w:t>
            </w:r>
            <w:r w:rsidR="001F7606" w:rsidRPr="00BB4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00,00 </w:t>
            </w:r>
            <w:r w:rsidR="00D4043A" w:rsidRPr="00BB4172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B4172" w:rsidRDefault="00BB4172" w:rsidP="001F7606">
            <w:pPr>
              <w:pStyle w:val="Default"/>
              <w:jc w:val="center"/>
              <w:rPr>
                <w:color w:val="auto"/>
              </w:rPr>
            </w:pPr>
            <w:r w:rsidRPr="00BB4172">
              <w:rPr>
                <w:color w:val="auto"/>
                <w:lang w:val="sr-Cyrl-CS"/>
              </w:rPr>
              <w:t xml:space="preserve">3.553.500,00 </w:t>
            </w:r>
            <w:r w:rsidRPr="00BB4172">
              <w:rPr>
                <w:bCs/>
                <w:iCs/>
                <w:color w:val="auto"/>
                <w:lang w:val="sr-Cyrl-CS"/>
              </w:rPr>
              <w:t>динара без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B4172" w:rsidRDefault="00BB4172" w:rsidP="00627B5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B4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08.03.2018</w:t>
            </w:r>
            <w:r w:rsidR="00D12255" w:rsidRPr="00BB4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B4172" w:rsidRDefault="00A86317" w:rsidP="00BB41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26</w:t>
            </w:r>
            <w:bookmarkStart w:id="0" w:name="_GoBack"/>
            <w:bookmarkEnd w:id="0"/>
            <w:r w:rsidR="00BB4172" w:rsidRPr="00BB4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BB4172" w:rsidRPr="00BB41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 w:rsidR="00BB4172" w:rsidRPr="00BB4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BB4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606" w:rsidRPr="00BB4172" w:rsidRDefault="001F7606" w:rsidP="00BB4172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CA7FD3" w:rsidRPr="00BB4172" w:rsidRDefault="00BB4172" w:rsidP="00BB4172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B41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НБС – Завод за израду новчаница и кованог новца – Топчидер, Пионирска број 2, 11000 Београд.</w:t>
            </w:r>
          </w:p>
        </w:tc>
      </w:tr>
      <w:tr w:rsidR="00CA7FD3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B4172" w:rsidRDefault="00BB4172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године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04" w:rsidRDefault="00575804" w:rsidP="00B20919">
      <w:pPr>
        <w:spacing w:after="0" w:line="240" w:lineRule="auto"/>
      </w:pPr>
      <w:r>
        <w:separator/>
      </w:r>
    </w:p>
  </w:endnote>
  <w:endnote w:type="continuationSeparator" w:id="0">
    <w:p w:rsidR="00575804" w:rsidRDefault="00575804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04" w:rsidRDefault="00575804" w:rsidP="00B20919">
      <w:pPr>
        <w:spacing w:after="0" w:line="240" w:lineRule="auto"/>
      </w:pPr>
      <w:r>
        <w:separator/>
      </w:r>
    </w:p>
  </w:footnote>
  <w:footnote w:type="continuationSeparator" w:id="0">
    <w:p w:rsidR="00575804" w:rsidRDefault="00575804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10A92"/>
    <w:rsid w:val="009D039B"/>
    <w:rsid w:val="009E3A7C"/>
    <w:rsid w:val="00A86317"/>
    <w:rsid w:val="00A914A0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DBC5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6</cp:revision>
  <cp:lastPrinted>2018-03-29T07:14:00Z</cp:lastPrinted>
  <dcterms:created xsi:type="dcterms:W3CDTF">2017-12-08T09:38:00Z</dcterms:created>
  <dcterms:modified xsi:type="dcterms:W3CDTF">2018-03-29T07:15:00Z</dcterms:modified>
</cp:coreProperties>
</file>