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12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85"/>
        <w:gridCol w:w="6539"/>
      </w:tblGrid>
      <w:tr w:rsidR="00CA7FD3" w:rsidRPr="001333AE" w:rsidTr="00CF557C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706F1F" w:rsidP="00CF557C">
            <w:pPr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333AE" w:rsidTr="00CF557C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CF557C">
            <w:pPr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1333AE" w:rsidTr="00CF557C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CF557C">
            <w:pPr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www.</w:t>
            </w:r>
            <w:r w:rsidR="00706F1F" w:rsidRPr="001333AE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1333AE" w:rsidTr="00CF557C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CF557C">
            <w:pPr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1333AE" w:rsidTr="00CF557C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F7606" w:rsidP="00CF557C">
            <w:pPr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1333AE" w:rsidTr="00CF557C">
        <w:trPr>
          <w:trHeight w:val="152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333AE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33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1333AE" w:rsidRDefault="00CA7FD3" w:rsidP="001333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Default="00D12255" w:rsidP="00CF557C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Предмет јавне набавке</w:t>
            </w:r>
            <w:r w:rsidR="001F7606" w:rsidRPr="001333AE">
              <w:rPr>
                <w:rFonts w:ascii="Times New Roman" w:hAnsi="Times New Roman" w:cs="Times New Roman"/>
                <w:lang w:val="sr-Cyrl-CS"/>
              </w:rPr>
              <w:t>:</w:t>
            </w:r>
            <w:r w:rsidR="00615D2A" w:rsidRPr="001333AE">
              <w:rPr>
                <w:rFonts w:ascii="Times New Roman" w:hAnsi="Times New Roman" w:cs="Times New Roman"/>
                <w:b/>
              </w:rPr>
              <w:t xml:space="preserve"> </w:t>
            </w:r>
            <w:r w:rsidR="00CF557C" w:rsidRPr="00CF557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Лајковац-Љиг, од км 53+138,91 до км 77+118,23.</w:t>
            </w:r>
            <w:r w:rsidR="00CF557C" w:rsidRPr="00CF55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A7FD3" w:rsidRPr="00CF557C" w:rsidRDefault="00CF557C" w:rsidP="00CF557C">
            <w:pPr>
              <w:spacing w:after="12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CF557C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Надзор пројеката и документације- 71248000.</w:t>
            </w:r>
          </w:p>
        </w:tc>
      </w:tr>
      <w:tr w:rsidR="00CA7FD3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CF557C" w:rsidP="00CF557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2.500.000,00 </w:t>
            </w:r>
            <w:r w:rsidR="001F7606" w:rsidRPr="001333AE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 w:rsidR="001333AE"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615D2A" w:rsidP="00CF557C">
            <w:pPr>
              <w:rPr>
                <w:rFonts w:ascii="Times New Roman" w:hAnsi="Times New Roman" w:cs="Times New Roman"/>
                <w:color w:val="auto"/>
              </w:rPr>
            </w:pPr>
            <w:r w:rsidRPr="001333AE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</w:p>
        </w:tc>
      </w:tr>
      <w:tr w:rsidR="00CA7FD3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D4043A" w:rsidP="00CF557C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F557C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Pr="001333AE" w:rsidRDefault="00CF557C" w:rsidP="00CF557C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Default="00CF557C" w:rsidP="00CF557C">
            <w:r w:rsidRPr="00617366">
              <w:rPr>
                <w:rFonts w:ascii="Times New Roman" w:hAnsi="Times New Roman" w:cs="Times New Roman"/>
                <w:color w:val="auto"/>
                <w:lang w:val="sr-Latn-CS"/>
              </w:rPr>
              <w:t xml:space="preserve">2.500.000,00 </w:t>
            </w:r>
            <w:r w:rsidRPr="00617366">
              <w:rPr>
                <w:rFonts w:ascii="Times New Roman" w:hAnsi="Times New Roman" w:cs="Times New Roman"/>
                <w:color w:val="auto"/>
                <w:lang w:val="sr-Cyrl-CS"/>
              </w:rPr>
              <w:t xml:space="preserve"> динара без обрачунатог ПДВ-а</w:t>
            </w:r>
          </w:p>
        </w:tc>
      </w:tr>
      <w:tr w:rsidR="00CF557C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Pr="001333AE" w:rsidRDefault="00CF557C" w:rsidP="00CF557C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Default="00CF557C" w:rsidP="00CF557C">
            <w:r w:rsidRPr="00617366">
              <w:rPr>
                <w:rFonts w:ascii="Times New Roman" w:hAnsi="Times New Roman" w:cs="Times New Roman"/>
                <w:color w:val="auto"/>
                <w:lang w:val="sr-Latn-CS"/>
              </w:rPr>
              <w:t xml:space="preserve">2.500.000,00 </w:t>
            </w:r>
            <w:r w:rsidRPr="00617366">
              <w:rPr>
                <w:rFonts w:ascii="Times New Roman" w:hAnsi="Times New Roman" w:cs="Times New Roman"/>
                <w:color w:val="auto"/>
                <w:lang w:val="sr-Cyrl-CS"/>
              </w:rPr>
              <w:t xml:space="preserve"> динара без обрачунатог ПДВ-а</w:t>
            </w:r>
          </w:p>
        </w:tc>
      </w:tr>
      <w:tr w:rsidR="00CA7FD3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CF557C" w:rsidP="00CF557C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  <w:r w:rsidR="001333AE">
              <w:rPr>
                <w:rFonts w:ascii="Times New Roman" w:hAnsi="Times New Roman" w:cs="Times New Roman"/>
                <w:color w:val="auto"/>
                <w:lang w:val="sr-Cyrl-CS"/>
              </w:rPr>
              <w:t>3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04.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201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8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1333AE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CF557C" w:rsidP="00CF557C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26</w:t>
            </w:r>
            <w:r w:rsidR="001333AE">
              <w:rPr>
                <w:rFonts w:ascii="Times New Roman" w:hAnsi="Times New Roman" w:cs="Times New Roman"/>
                <w:color w:val="auto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4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 w:rsidR="001333AE">
              <w:rPr>
                <w:rFonts w:ascii="Times New Roman" w:hAnsi="Times New Roman" w:cs="Times New Roman"/>
                <w:color w:val="auto"/>
                <w:lang w:val="sr-Latn-CS"/>
              </w:rPr>
              <w:t>8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1333AE" w:rsidTr="00CF557C">
        <w:trPr>
          <w:trHeight w:val="65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801E52" w:rsidP="00CF557C">
            <w:pPr>
              <w:snapToGrid w:val="0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801E52">
              <w:rPr>
                <w:rFonts w:ascii="Times New Roman" w:hAnsi="Times New Roman" w:cs="Times New Roman"/>
                <w:color w:val="auto"/>
                <w:lang w:val="sr-Cyrl-CS"/>
              </w:rPr>
              <w:t>Институт за путеве„ а.д. Београд</w:t>
            </w:r>
            <w:r w:rsidRPr="00801E5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01E52">
              <w:rPr>
                <w:rFonts w:ascii="Times New Roman" w:hAnsi="Times New Roman" w:cs="Times New Roman"/>
                <w:color w:val="auto"/>
                <w:lang w:val="sr-Cyrl-CS"/>
              </w:rPr>
              <w:t>Булевар Пеке Дапчевића бр. 45, Београд</w:t>
            </w:r>
          </w:p>
        </w:tc>
      </w:tr>
      <w:tr w:rsidR="00CA7FD3" w:rsidRPr="001333AE" w:rsidTr="00801E52">
        <w:trPr>
          <w:trHeight w:val="56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01E52" w:rsidRDefault="00801E52" w:rsidP="00CF557C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65" w:rsidRDefault="006B2F65" w:rsidP="00B20919">
      <w:pPr>
        <w:spacing w:after="0" w:line="240" w:lineRule="auto"/>
      </w:pPr>
      <w:r>
        <w:separator/>
      </w:r>
    </w:p>
  </w:endnote>
  <w:endnote w:type="continuationSeparator" w:id="0">
    <w:p w:rsidR="006B2F65" w:rsidRDefault="006B2F65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65" w:rsidRDefault="006B2F65" w:rsidP="00B20919">
      <w:pPr>
        <w:spacing w:after="0" w:line="240" w:lineRule="auto"/>
      </w:pPr>
      <w:r>
        <w:separator/>
      </w:r>
    </w:p>
  </w:footnote>
  <w:footnote w:type="continuationSeparator" w:id="0">
    <w:p w:rsidR="006B2F65" w:rsidRDefault="006B2F65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B2F65"/>
    <w:rsid w:val="006D4818"/>
    <w:rsid w:val="00706F1F"/>
    <w:rsid w:val="00743796"/>
    <w:rsid w:val="0077584A"/>
    <w:rsid w:val="00801E52"/>
    <w:rsid w:val="008513A7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CF557C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2C7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2018-04-27T09:48:00Z</dcterms:created>
  <dcterms:modified xsi:type="dcterms:W3CDTF">2018-04-27T09:48:00Z</dcterms:modified>
</cp:coreProperties>
</file>