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3B3B47" w:rsidTr="00A71FDE">
        <w:trPr>
          <w:trHeight w:val="2882"/>
        </w:trPr>
        <w:tc>
          <w:tcPr>
            <w:tcW w:w="7621" w:type="dxa"/>
            <w:vAlign w:val="center"/>
          </w:tcPr>
          <w:p w:rsidR="003B3B47" w:rsidRDefault="003B3B47" w:rsidP="00A71FDE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noProof/>
                <w:lang w:val="ru-RU"/>
              </w:rPr>
              <w:t xml:space="preserve">              </w:t>
            </w:r>
            <w:r>
              <w:rPr>
                <w:noProof/>
                <w:lang w:val="sr-Cyrl-RS"/>
              </w:rPr>
              <w:t xml:space="preserve">     </w:t>
            </w:r>
            <w:r>
              <w:rPr>
                <w:noProof/>
                <w:lang w:val="ru-RU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0400664B" wp14:editId="1E60FF66">
                  <wp:extent cx="647700" cy="9429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B3B47" w:rsidRDefault="003B3B47" w:rsidP="00A71FDE">
            <w:pPr>
              <w:tabs>
                <w:tab w:val="center" w:pos="4320"/>
                <w:tab w:val="right" w:pos="8640"/>
              </w:tabs>
              <w:ind w:right="4233"/>
              <w:rPr>
                <w:b/>
                <w:sz w:val="22"/>
                <w:szCs w:val="22"/>
                <w:lang w:val="sr-Cyrl-C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            </w:t>
            </w:r>
            <w:r>
              <w:rPr>
                <w:b/>
                <w:sz w:val="22"/>
                <w:szCs w:val="22"/>
                <w:lang w:val="sr-Cyrl-CS"/>
              </w:rPr>
              <w:t>Република  Србија</w:t>
            </w:r>
          </w:p>
          <w:p w:rsidR="003B3B47" w:rsidRDefault="003B3B47" w:rsidP="00A71FDE">
            <w:pPr>
              <w:tabs>
                <w:tab w:val="center" w:pos="4962"/>
                <w:tab w:val="right" w:pos="8640"/>
              </w:tabs>
              <w:ind w:right="1617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CS"/>
              </w:rPr>
              <w:t xml:space="preserve">МИНИСТАРСТВО </w:t>
            </w:r>
            <w:r>
              <w:rPr>
                <w:b/>
                <w:sz w:val="22"/>
                <w:szCs w:val="22"/>
                <w:lang w:val="sr-Cyrl-RS"/>
              </w:rPr>
              <w:t>ГРАЂЕВИНАРСТВА,</w:t>
            </w:r>
          </w:p>
          <w:p w:rsidR="003B3B47" w:rsidRDefault="003B3B47" w:rsidP="00A71FDE">
            <w:pPr>
              <w:tabs>
                <w:tab w:val="center" w:pos="4320"/>
                <w:tab w:val="right" w:pos="8640"/>
              </w:tabs>
              <w:ind w:right="2585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 xml:space="preserve"> САОБРАЋАЈА  И ИНФРАСТРУКТУРЕ</w:t>
            </w:r>
          </w:p>
          <w:p w:rsidR="003B3B47" w:rsidRDefault="003B3B47" w:rsidP="00A71FD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404-02-20/201</w:t>
            </w:r>
            <w:r>
              <w:t>4</w:t>
            </w:r>
            <w:r>
              <w:rPr>
                <w:lang w:val="sr-Cyrl-CS"/>
              </w:rPr>
              <w:t>-18</w:t>
            </w:r>
          </w:p>
          <w:p w:rsidR="003B3B47" w:rsidRDefault="003B3B47" w:rsidP="00A71FDE">
            <w:pPr>
              <w:rPr>
                <w:lang w:val="sr-Cyrl-CS"/>
              </w:rPr>
            </w:pPr>
            <w:r>
              <w:rPr>
                <w:lang w:val="sr-Cyrl-RS"/>
              </w:rPr>
              <w:t xml:space="preserve">                03</w:t>
            </w:r>
            <w:r>
              <w:rPr>
                <w:lang w:val="sr-Cyrl-CS"/>
              </w:rPr>
              <w:t>.</w:t>
            </w:r>
            <w:r>
              <w:t>0</w:t>
            </w:r>
            <w:r>
              <w:rPr>
                <w:lang w:val="sr-Cyrl-RS"/>
              </w:rPr>
              <w:t>7</w:t>
            </w:r>
            <w:r>
              <w:rPr>
                <w:lang w:val="sr-Cyrl-CS"/>
              </w:rPr>
              <w:t>.201</w:t>
            </w:r>
            <w:r>
              <w:t>4</w:t>
            </w:r>
            <w:r>
              <w:rPr>
                <w:lang w:val="sr-Cyrl-CS"/>
              </w:rPr>
              <w:t>. године</w:t>
            </w:r>
          </w:p>
          <w:p w:rsidR="003B3B47" w:rsidRDefault="003B3B47" w:rsidP="00A71FDE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Б е о г р а д</w:t>
            </w:r>
          </w:p>
          <w:p w:rsidR="003B3B47" w:rsidRDefault="003B3B47" w:rsidP="00A71FDE">
            <w:pPr>
              <w:jc w:val="center"/>
              <w:rPr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</w:tr>
    </w:tbl>
    <w:p w:rsidR="003B3B47" w:rsidRDefault="003B3B47" w:rsidP="003B3B47">
      <w:pPr>
        <w:tabs>
          <w:tab w:val="left" w:pos="900"/>
          <w:tab w:val="left" w:pos="1440"/>
          <w:tab w:val="left" w:pos="9360"/>
        </w:tabs>
        <w:jc w:val="both"/>
        <w:rPr>
          <w:sz w:val="22"/>
          <w:szCs w:val="22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  </w:t>
      </w:r>
    </w:p>
    <w:p w:rsidR="003B3B47" w:rsidRDefault="003B3B47" w:rsidP="003B3B47">
      <w:pPr>
        <w:tabs>
          <w:tab w:val="left" w:pos="900"/>
          <w:tab w:val="left" w:pos="1440"/>
          <w:tab w:val="left" w:pos="9360"/>
        </w:tabs>
        <w:jc w:val="both"/>
        <w:rPr>
          <w:lang w:val="sr-Cyrl-CS"/>
        </w:rPr>
      </w:pP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CS"/>
        </w:rPr>
        <w:tab/>
        <w:t xml:space="preserve">На основу члана 116. став 1.  Закона о јавним набавкама („Службени гласник РС“ број 124/12) </w:t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МИНИСТАРСТВО ГРАЂЕВИНАРСТВА, САОБРАЋАЈА И</w:t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ИНФРАСТРУКТУРЕ</w:t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  <w:r>
        <w:rPr>
          <w:lang w:val="sr-Cyrl-CS"/>
        </w:rPr>
        <w:t>Београд, Немањина 22-26</w:t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CS"/>
        </w:rPr>
      </w:pPr>
    </w:p>
    <w:p w:rsidR="003B3B47" w:rsidRDefault="003B3B47" w:rsidP="003B3B47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</w:pPr>
      <w:r>
        <w:rPr>
          <w:lang w:val="sr-Cyrl-RS"/>
        </w:rPr>
        <w:t xml:space="preserve">                                                 Интернет адреса: </w:t>
      </w:r>
      <w:hyperlink r:id="rId6" w:history="1">
        <w:r w:rsidRPr="00D921AD">
          <w:rPr>
            <w:rStyle w:val="Hyperlink"/>
          </w:rPr>
          <w:t>www.mgsi.gov.rs</w:t>
        </w:r>
      </w:hyperlink>
    </w:p>
    <w:p w:rsidR="003B3B47" w:rsidRDefault="003B3B47" w:rsidP="003B3B47">
      <w:pPr>
        <w:tabs>
          <w:tab w:val="left" w:pos="360"/>
          <w:tab w:val="left" w:pos="900"/>
          <w:tab w:val="left" w:pos="1440"/>
          <w:tab w:val="left" w:pos="6840"/>
          <w:tab w:val="left" w:pos="9360"/>
        </w:tabs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  <w:r>
        <w:rPr>
          <w:lang w:val="sr-Cyrl-RS"/>
        </w:rPr>
        <w:t xml:space="preserve">                                                              </w:t>
      </w:r>
      <w:r>
        <w:t xml:space="preserve"> </w:t>
      </w:r>
      <w:r>
        <w:rPr>
          <w:lang w:val="sr-Cyrl-CS"/>
        </w:rPr>
        <w:t>о б ј а в љ у ј е</w:t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3B3B47" w:rsidRPr="0078126C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center"/>
        <w:rPr>
          <w:lang w:val="sr-Cyrl-RS"/>
        </w:rPr>
      </w:pPr>
      <w:r>
        <w:rPr>
          <w:lang w:val="sr-Cyrl-CS"/>
        </w:rPr>
        <w:t>ОБАВЕШТЕЊЕ</w:t>
      </w:r>
      <w:r>
        <w:t xml:space="preserve"> O </w:t>
      </w:r>
      <w:r>
        <w:rPr>
          <w:lang w:val="sr-Cyrl-RS"/>
        </w:rPr>
        <w:t>ЗАКЉУЧЕНОМ УГОВОРУ</w:t>
      </w:r>
    </w:p>
    <w:p w:rsidR="003B3B47" w:rsidRPr="003A245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center"/>
      </w:pPr>
      <w:r>
        <w:rPr>
          <w:lang w:val="sr-Cyrl-CS"/>
        </w:rPr>
        <w:t>у</w:t>
      </w:r>
      <w:r>
        <w:t xml:space="preserve"> </w:t>
      </w:r>
      <w:r>
        <w:rPr>
          <w:lang w:val="sr-Cyrl-RS"/>
        </w:rPr>
        <w:t>отвореном</w:t>
      </w:r>
      <w:r>
        <w:rPr>
          <w:lang w:val="sr-Cyrl-CS"/>
        </w:rPr>
        <w:t xml:space="preserve"> поступку </w:t>
      </w:r>
      <w:r>
        <w:t xml:space="preserve"> </w:t>
      </w:r>
    </w:p>
    <w:p w:rsidR="003B3B47" w:rsidRDefault="003B3B47" w:rsidP="003B3B47">
      <w:pPr>
        <w:tabs>
          <w:tab w:val="left" w:pos="900"/>
          <w:tab w:val="left" w:pos="1440"/>
          <w:tab w:val="left" w:pos="6840"/>
          <w:tab w:val="left" w:pos="9360"/>
        </w:tabs>
        <w:jc w:val="both"/>
        <w:rPr>
          <w:lang w:val="sr-Cyrl-CS"/>
        </w:rPr>
      </w:pPr>
    </w:p>
    <w:p w:rsidR="003B3B47" w:rsidRDefault="003B3B47" w:rsidP="003B3B47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1. Предмет јавне набавке: јавна набавка</w:t>
      </w:r>
      <w:r>
        <w:t xml:space="preserve"> </w:t>
      </w:r>
      <w:r>
        <w:rPr>
          <w:lang w:val="sr-Cyrl-RS"/>
        </w:rPr>
        <w:t>радов</w:t>
      </w:r>
      <w:r>
        <w:rPr>
          <w:lang w:val="sr-Latn-RS"/>
        </w:rPr>
        <w:t>а</w:t>
      </w:r>
      <w:r>
        <w:rPr>
          <w:lang w:val="sr-Cyrl-RS"/>
        </w:rPr>
        <w:t xml:space="preserve"> – извођење радова на објектима саобраћајне инфраструктуре у Општини </w:t>
      </w:r>
      <w:r w:rsidR="00B96D99">
        <w:rPr>
          <w:lang w:val="sr-Cyrl-RS"/>
        </w:rPr>
        <w:t>Књажевац</w:t>
      </w:r>
      <w:r>
        <w:rPr>
          <w:lang w:val="sr-Cyrl-CS"/>
        </w:rPr>
        <w:t xml:space="preserve">. </w:t>
      </w:r>
    </w:p>
    <w:p w:rsidR="003B3B47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2. Врста наручиоца: корисник буџетских средстава.</w:t>
      </w:r>
    </w:p>
    <w:p w:rsidR="003B3B47" w:rsidRDefault="003B3B47" w:rsidP="003B3B47">
      <w:pPr>
        <w:jc w:val="both"/>
        <w:rPr>
          <w:lang w:val="sr-Cyrl-CS"/>
        </w:rPr>
      </w:pPr>
      <w:r>
        <w:rPr>
          <w:lang w:val="sr-Cyrl-CS"/>
        </w:rPr>
        <w:t xml:space="preserve">                        3. Опис предмета набавке, назив и ознака из Општег речника набавке:  јавне набавке </w:t>
      </w:r>
      <w:r>
        <w:rPr>
          <w:lang w:val="sr-Cyrl-RS"/>
        </w:rPr>
        <w:t>радов</w:t>
      </w:r>
      <w:r>
        <w:rPr>
          <w:lang w:val="sr-Latn-RS"/>
        </w:rPr>
        <w:t>а</w:t>
      </w:r>
      <w:r>
        <w:rPr>
          <w:lang w:val="sr-Cyrl-RS"/>
        </w:rPr>
        <w:t xml:space="preserve"> – извођење радова на објектима саобраћајне инфраструктуре у Општини </w:t>
      </w:r>
      <w:r w:rsidR="00B96D99">
        <w:rPr>
          <w:lang w:val="sr-Cyrl-RS"/>
        </w:rPr>
        <w:t>Књажевац</w:t>
      </w:r>
      <w:r>
        <w:rPr>
          <w:lang w:val="sr-Cyrl-CS"/>
        </w:rPr>
        <w:t>, 45233140</w:t>
      </w:r>
      <w:r w:rsidRPr="005F03A3">
        <w:rPr>
          <w:lang w:val="sr-Cyrl-RS"/>
        </w:rPr>
        <w:t xml:space="preserve"> </w:t>
      </w:r>
      <w:r>
        <w:rPr>
          <w:lang w:val="sr-Cyrl-RS"/>
        </w:rPr>
        <w:t>–</w:t>
      </w:r>
      <w:r w:rsidRPr="005F03A3">
        <w:rPr>
          <w:lang w:val="sr-Cyrl-RS"/>
        </w:rPr>
        <w:t xml:space="preserve"> </w:t>
      </w:r>
      <w:r>
        <w:rPr>
          <w:lang w:val="sr-Cyrl-RS"/>
        </w:rPr>
        <w:t>Радови на путевима</w:t>
      </w:r>
      <w:r>
        <w:rPr>
          <w:lang w:val="sr-Cyrl-CS"/>
        </w:rPr>
        <w:t>.</w:t>
      </w:r>
    </w:p>
    <w:p w:rsidR="003B3B47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4. Укупна уговорена вредност уговора може износити највише до 2</w:t>
      </w:r>
      <w:r w:rsidR="00D20A6B">
        <w:rPr>
          <w:lang w:val="sr-Cyrl-CS"/>
        </w:rPr>
        <w:t>5</w:t>
      </w:r>
      <w:r>
        <w:rPr>
          <w:lang w:val="sr-Cyrl-CS"/>
        </w:rPr>
        <w:t>.</w:t>
      </w:r>
      <w:r w:rsidR="00D20A6B">
        <w:rPr>
          <w:lang w:val="sr-Cyrl-CS"/>
        </w:rPr>
        <w:t>940</w:t>
      </w:r>
      <w:r>
        <w:rPr>
          <w:lang w:val="sr-Cyrl-CS"/>
        </w:rPr>
        <w:t>.</w:t>
      </w:r>
      <w:r w:rsidR="00D20A6B">
        <w:rPr>
          <w:lang w:val="sr-Cyrl-CS"/>
        </w:rPr>
        <w:t>456</w:t>
      </w:r>
      <w:r>
        <w:rPr>
          <w:lang w:val="sr-Cyrl-CS"/>
        </w:rPr>
        <w:t>,</w:t>
      </w:r>
      <w:r w:rsidR="00D20A6B">
        <w:rPr>
          <w:lang w:val="sr-Cyrl-CS"/>
        </w:rPr>
        <w:t>7</w:t>
      </w:r>
      <w:r>
        <w:rPr>
          <w:lang w:val="sr-Cyrl-CS"/>
        </w:rPr>
        <w:t xml:space="preserve">1 динара, без ПДВ-а. </w:t>
      </w:r>
    </w:p>
    <w:p w:rsidR="003B3B47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5. Критеријум за доделу уговора:  најнижа понуђена цена.</w:t>
      </w:r>
    </w:p>
    <w:p w:rsidR="003B3B47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  6. Број примљених понуда: 1 (једна) понуда.</w:t>
      </w:r>
    </w:p>
    <w:p w:rsidR="003B3B47" w:rsidRPr="00C43710" w:rsidRDefault="003B3B47" w:rsidP="003B3B47">
      <w:pPr>
        <w:jc w:val="both"/>
        <w:rPr>
          <w:lang w:val="sr-Cyrl-CS"/>
        </w:rPr>
      </w:pPr>
      <w:r>
        <w:rPr>
          <w:lang w:val="sr-Cyrl-CS"/>
        </w:rPr>
        <w:t xml:space="preserve">                        7. Укупна цена набавке </w:t>
      </w:r>
      <w:r>
        <w:rPr>
          <w:lang w:val="sr-Cyrl-RS"/>
        </w:rPr>
        <w:t>радов</w:t>
      </w:r>
      <w:r>
        <w:rPr>
          <w:lang w:val="sr-Latn-RS"/>
        </w:rPr>
        <w:t>а</w:t>
      </w:r>
      <w:r>
        <w:rPr>
          <w:lang w:val="sr-Cyrl-RS"/>
        </w:rPr>
        <w:t xml:space="preserve"> – извођење радова на објектима саобраћајне инфраструктуре у Општини </w:t>
      </w:r>
      <w:r w:rsidR="00D20A6B">
        <w:rPr>
          <w:lang w:val="sr-Cyrl-RS"/>
        </w:rPr>
        <w:t>Књажевац</w:t>
      </w:r>
      <w:r>
        <w:rPr>
          <w:lang w:val="sr-Cyrl-CS"/>
        </w:rPr>
        <w:t xml:space="preserve"> </w:t>
      </w:r>
      <w:r>
        <w:rPr>
          <w:lang w:val="sr-Cyrl-RS"/>
        </w:rPr>
        <w:t xml:space="preserve"> је: 2</w:t>
      </w:r>
      <w:r w:rsidR="00D20A6B">
        <w:rPr>
          <w:lang w:val="sr-Cyrl-RS"/>
        </w:rPr>
        <w:t>5</w:t>
      </w:r>
      <w:r>
        <w:rPr>
          <w:lang w:val="sr-Cyrl-RS"/>
        </w:rPr>
        <w:t>.</w:t>
      </w:r>
      <w:r w:rsidR="00D20A6B">
        <w:rPr>
          <w:lang w:val="sr-Cyrl-RS"/>
        </w:rPr>
        <w:t>940</w:t>
      </w:r>
      <w:r>
        <w:rPr>
          <w:lang w:val="sr-Cyrl-RS"/>
        </w:rPr>
        <w:t>.</w:t>
      </w:r>
      <w:r w:rsidR="00D20A6B">
        <w:rPr>
          <w:lang w:val="sr-Cyrl-RS"/>
        </w:rPr>
        <w:t>456</w:t>
      </w:r>
      <w:r>
        <w:rPr>
          <w:lang w:val="sr-Cyrl-RS"/>
        </w:rPr>
        <w:t>,</w:t>
      </w:r>
      <w:r w:rsidR="00D20A6B">
        <w:rPr>
          <w:lang w:val="sr-Cyrl-RS"/>
        </w:rPr>
        <w:t>7</w:t>
      </w:r>
      <w:r>
        <w:rPr>
          <w:lang w:val="sr-Cyrl-RS"/>
        </w:rPr>
        <w:t>1 без ПДВ-а.</w:t>
      </w:r>
    </w:p>
    <w:p w:rsidR="003B3B47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</w:t>
      </w:r>
      <w:r w:rsidR="00D20A6B">
        <w:rPr>
          <w:lang w:val="sr-Cyrl-CS"/>
        </w:rPr>
        <w:t xml:space="preserve">  </w:t>
      </w:r>
      <w:r>
        <w:rPr>
          <w:lang w:val="sr-Cyrl-CS"/>
        </w:rPr>
        <w:t xml:space="preserve"> 8. Датум доношења одлуке о додели уговора: </w:t>
      </w:r>
      <w:r w:rsidR="00D20A6B">
        <w:rPr>
          <w:lang w:val="sr-Cyrl-RS"/>
        </w:rPr>
        <w:t>18</w:t>
      </w:r>
      <w:r>
        <w:rPr>
          <w:lang w:val="sr-Cyrl-CS"/>
        </w:rPr>
        <w:t>.06.2014. године.</w:t>
      </w:r>
    </w:p>
    <w:p w:rsidR="003B3B47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CS"/>
        </w:rPr>
        <w:t xml:space="preserve">                      </w:t>
      </w:r>
      <w:r w:rsidR="00D20A6B">
        <w:rPr>
          <w:lang w:val="sr-Cyrl-CS"/>
        </w:rPr>
        <w:t xml:space="preserve">  </w:t>
      </w:r>
      <w:r>
        <w:rPr>
          <w:lang w:val="sr-Cyrl-CS"/>
        </w:rPr>
        <w:t>9. Датум закључења уговора: 30.06.2014. године.</w:t>
      </w:r>
    </w:p>
    <w:p w:rsidR="003B3B47" w:rsidRPr="0026205E" w:rsidRDefault="003B3B47" w:rsidP="003B3B47">
      <w:pPr>
        <w:spacing w:line="276" w:lineRule="auto"/>
        <w:jc w:val="both"/>
        <w:rPr>
          <w:lang w:val="sr-Cyrl-CS"/>
        </w:rPr>
      </w:pPr>
      <w:r>
        <w:rPr>
          <w:lang w:val="sr-Cyrl-CS"/>
        </w:rPr>
        <w:t xml:space="preserve">                    </w:t>
      </w:r>
      <w:r w:rsidR="00D20A6B">
        <w:rPr>
          <w:lang w:val="sr-Cyrl-CS"/>
        </w:rPr>
        <w:t xml:space="preserve"> </w:t>
      </w:r>
      <w:r>
        <w:rPr>
          <w:lang w:val="sr-Cyrl-CS"/>
        </w:rPr>
        <w:t xml:space="preserve"> 10. Основни подаци о добављачу:  </w:t>
      </w:r>
      <w:r w:rsidR="00D20A6B">
        <w:rPr>
          <w:lang w:val="sr-Cyrl-CS"/>
        </w:rPr>
        <w:t xml:space="preserve"> Предузеће за путеве Зајечар а.д. Зајечар, ул. Генерала Гамбете</w:t>
      </w:r>
      <w:r>
        <w:rPr>
          <w:lang w:val="sr-Cyrl-CS"/>
        </w:rPr>
        <w:t xml:space="preserve"> број </w:t>
      </w:r>
      <w:r w:rsidR="00D20A6B">
        <w:rPr>
          <w:lang w:val="sr-Cyrl-CS"/>
        </w:rPr>
        <w:t>68,  матични број 07189826</w:t>
      </w:r>
      <w:r>
        <w:rPr>
          <w:lang w:val="sr-Cyrl-CS"/>
        </w:rPr>
        <w:t>, ПИБ 10</w:t>
      </w:r>
      <w:r w:rsidR="00D20A6B">
        <w:rPr>
          <w:lang w:val="sr-Cyrl-CS"/>
        </w:rPr>
        <w:t>1328839</w:t>
      </w:r>
      <w:r>
        <w:rPr>
          <w:lang w:val="sr-Cyrl-RS"/>
        </w:rPr>
        <w:t>.</w:t>
      </w:r>
    </w:p>
    <w:p w:rsidR="003B3B47" w:rsidRPr="00462A7F" w:rsidRDefault="003B3B47" w:rsidP="003B3B47">
      <w:pPr>
        <w:tabs>
          <w:tab w:val="left" w:pos="1515"/>
        </w:tabs>
        <w:jc w:val="both"/>
        <w:rPr>
          <w:lang w:val="sr-Cyrl-CS"/>
        </w:rPr>
      </w:pPr>
      <w:r>
        <w:rPr>
          <w:lang w:val="sr-Cyrl-RS"/>
        </w:rPr>
        <w:t xml:space="preserve">                    </w:t>
      </w:r>
      <w:r w:rsidR="00D20A6B">
        <w:rPr>
          <w:lang w:val="sr-Cyrl-RS"/>
        </w:rPr>
        <w:t xml:space="preserve">  </w:t>
      </w:r>
      <w:r>
        <w:rPr>
          <w:lang w:val="sr-Cyrl-RS"/>
        </w:rPr>
        <w:t xml:space="preserve">11. Период важења уговора: до 15.10.2014. године. </w:t>
      </w:r>
    </w:p>
    <w:p w:rsidR="003B3B47" w:rsidRPr="00462A7F" w:rsidRDefault="003B3B47" w:rsidP="003B3B47">
      <w:pPr>
        <w:tabs>
          <w:tab w:val="left" w:pos="1515"/>
        </w:tabs>
        <w:jc w:val="both"/>
        <w:rPr>
          <w:lang w:val="sr-Cyrl-RS"/>
        </w:rPr>
      </w:pPr>
      <w:r>
        <w:rPr>
          <w:lang w:val="sr-Cyrl-RS"/>
        </w:rPr>
        <w:t xml:space="preserve">                    </w:t>
      </w:r>
      <w:r w:rsidR="00D20A6B">
        <w:rPr>
          <w:lang w:val="sr-Cyrl-RS"/>
        </w:rPr>
        <w:t xml:space="preserve">  </w:t>
      </w:r>
      <w:r>
        <w:rPr>
          <w:lang w:val="sr-Cyrl-RS"/>
        </w:rPr>
        <w:t>12. Околности које представљају основ за измену уговора: сходно члану 115. ЗЈН.</w:t>
      </w:r>
    </w:p>
    <w:p w:rsidR="003B3B47" w:rsidRDefault="003B3B47" w:rsidP="003B3B47">
      <w:pPr>
        <w:jc w:val="both"/>
      </w:pPr>
    </w:p>
    <w:p w:rsidR="003B3B47" w:rsidRDefault="003B3B47" w:rsidP="003B3B47"/>
    <w:p w:rsidR="00DE5967" w:rsidRDefault="00DE5967"/>
    <w:sectPr w:rsidR="00DE5967" w:rsidSect="00D20A6B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58B"/>
    <w:rsid w:val="0032558B"/>
    <w:rsid w:val="003B3B47"/>
    <w:rsid w:val="00B96D99"/>
    <w:rsid w:val="00D20A6B"/>
    <w:rsid w:val="00D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4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B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B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gsi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4</cp:revision>
  <cp:lastPrinted>2014-07-03T09:25:00Z</cp:lastPrinted>
  <dcterms:created xsi:type="dcterms:W3CDTF">2014-07-03T08:47:00Z</dcterms:created>
  <dcterms:modified xsi:type="dcterms:W3CDTF">2014-07-03T09:26:00Z</dcterms:modified>
</cp:coreProperties>
</file>