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39" w:rsidRPr="00D12255" w:rsidRDefault="00D51439" w:rsidP="00D5143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D51439" w:rsidRPr="00D12255" w:rsidRDefault="00D51439" w:rsidP="00D5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D51439" w:rsidRPr="00D12255" w:rsidRDefault="00D51439" w:rsidP="00D5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D51439" w:rsidRPr="00D12255" w:rsidTr="0067146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51439" w:rsidRPr="00D12255" w:rsidTr="0067146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51439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D51439" w:rsidRPr="00D12255" w:rsidTr="0067146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51439" w:rsidRDefault="00D51439" w:rsidP="00D51439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</w:pPr>
            <w:r w:rsidRPr="00D514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D514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Пројекат реконструкције и доградње ППВ „Петар Антонијевић“ на Церовић Брду у Ужицу- </w:t>
            </w:r>
            <w:r w:rsidRPr="00D51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r w:rsidRPr="00D514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фаза</w:t>
            </w:r>
            <w:r w:rsidRPr="00D514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51439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речника: 45252120 – 5  – радови на изградњи постројења за прераду воде; 45252126 – 7 – радови на изградњи постројења за прераду пијаће воде. </w:t>
            </w:r>
          </w:p>
          <w:p w:rsidR="00D51439" w:rsidRPr="00176D3F" w:rsidRDefault="00D51439" w:rsidP="0067146F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</w:p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1439" w:rsidRPr="00D12255" w:rsidTr="0067146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27.916.000,00 динара без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, односно 33.499.200,00 динара са обрачунатим ПДВ-ом.</w:t>
            </w:r>
          </w:p>
        </w:tc>
      </w:tr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D51439" w:rsidRPr="00D12255" w:rsidTr="0067146F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D51439" w:rsidRPr="00D12255" w:rsidTr="0067146F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</w:pP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Укупна цена  </w:t>
            </w: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shd w:val="clear" w:color="auto" w:fill="FFFFFF"/>
                <w:lang w:val="sr-Cyrl-CS" w:eastAsia="sr-Cyrl-CS"/>
              </w:rPr>
              <w:t>258.197.187,27</w:t>
            </w: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 динара без ПДВ. 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D51439" w:rsidRPr="00D4043A" w:rsidRDefault="00D51439" w:rsidP="00D51439">
            <w:pPr>
              <w:pStyle w:val="Default"/>
              <w:rPr>
                <w:color w:val="FF0000"/>
                <w:lang w:val="sr-Cyrl-CS"/>
              </w:rPr>
            </w:pPr>
            <w:r w:rsidRPr="00D51439">
              <w:rPr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Укупна цена </w:t>
            </w:r>
            <w:r w:rsidRPr="00D51439">
              <w:rPr>
                <w:b/>
                <w:bCs/>
                <w:sz w:val="23"/>
                <w:szCs w:val="23"/>
                <w:u w:val="single"/>
                <w:shd w:val="clear" w:color="auto" w:fill="FFFFFF"/>
                <w:lang w:val="sr-Cyrl-CS" w:eastAsia="sr-Cyrl-CS"/>
              </w:rPr>
              <w:t>309.836.624,72</w:t>
            </w:r>
            <w:r w:rsidRPr="00D51439">
              <w:rPr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 динара са ПДВ</w:t>
            </w:r>
            <w:r w:rsidRPr="00D4043A">
              <w:rPr>
                <w:color w:val="FF0000"/>
                <w:lang w:val="sr-Cyrl-CS"/>
              </w:rPr>
              <w:t xml:space="preserve"> </w:t>
            </w:r>
          </w:p>
        </w:tc>
      </w:tr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</w:pP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Укупна цена  </w:t>
            </w: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shd w:val="clear" w:color="auto" w:fill="FFFFFF"/>
                <w:lang w:val="sr-Cyrl-CS" w:eastAsia="sr-Cyrl-CS"/>
              </w:rPr>
              <w:t>258.197.187,27</w:t>
            </w:r>
            <w:r w:rsidRPr="00D514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 динара без ПДВ. 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  <w:p w:rsidR="00D51439" w:rsidRPr="00D4043A" w:rsidRDefault="00D51439" w:rsidP="00D51439">
            <w:pPr>
              <w:pStyle w:val="Default"/>
              <w:rPr>
                <w:color w:val="FF0000"/>
              </w:rPr>
            </w:pPr>
            <w:r w:rsidRPr="00D51439">
              <w:rPr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Укупна цена </w:t>
            </w:r>
            <w:r w:rsidRPr="00D51439">
              <w:rPr>
                <w:b/>
                <w:bCs/>
                <w:sz w:val="23"/>
                <w:szCs w:val="23"/>
                <w:u w:val="single"/>
                <w:shd w:val="clear" w:color="auto" w:fill="FFFFFF"/>
                <w:lang w:val="sr-Cyrl-CS" w:eastAsia="sr-Cyrl-CS"/>
              </w:rPr>
              <w:t>309.836.624,72</w:t>
            </w:r>
            <w:r w:rsidRPr="00D51439">
              <w:rPr>
                <w:b/>
                <w:bCs/>
                <w:sz w:val="23"/>
                <w:szCs w:val="23"/>
                <w:shd w:val="clear" w:color="auto" w:fill="FFFFFF"/>
                <w:lang w:val="sr-Cyrl-CS" w:eastAsia="sr-Cyrl-CS"/>
              </w:rPr>
              <w:t xml:space="preserve"> динара са ПДВ</w:t>
            </w:r>
            <w:r w:rsidRPr="00D4043A">
              <w:rPr>
                <w:color w:val="FF0000"/>
              </w:rPr>
              <w:t xml:space="preserve"> </w:t>
            </w:r>
          </w:p>
        </w:tc>
      </w:tr>
      <w:tr w:rsidR="00D51439" w:rsidRPr="00D12255" w:rsidTr="0067146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16.03.2018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D51439" w:rsidRPr="00D12255" w:rsidTr="0067146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23.03.2018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г.</w:t>
            </w:r>
          </w:p>
        </w:tc>
      </w:tr>
      <w:tr w:rsidR="00D51439" w:rsidRPr="00D12255" w:rsidTr="0067146F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51439" w:rsidRDefault="00D51439" w:rsidP="00D5143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Заједничка понуда:</w:t>
            </w:r>
          </w:p>
          <w:p w:rsidR="00D51439" w:rsidRPr="00D51439" w:rsidRDefault="00D51439" w:rsidP="00D5143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</w:pPr>
            <w:bookmarkStart w:id="0" w:name="_GoBack"/>
            <w:bookmarkEnd w:id="0"/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x-none"/>
              </w:rPr>
              <w:t xml:space="preserve">1. 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x-none"/>
              </w:rPr>
              <w:t xml:space="preserve">  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x-none"/>
              </w:rPr>
              <w:t>МПП „ЈЕДИНСТВО“ а.д. Севојно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x-none"/>
              </w:rPr>
              <w:t xml:space="preserve"> </w:t>
            </w: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  <w:t>Првомајска бб 31205 Севојно,носилац посла</w:t>
            </w:r>
          </w:p>
          <w:p w:rsidR="00D51439" w:rsidRPr="00D51439" w:rsidRDefault="00D51439" w:rsidP="00D51439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</w:pP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x-none"/>
              </w:rPr>
              <w:t>„Нови Пазар – Пут“доо Нови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GB" w:eastAsia="x-none"/>
              </w:rPr>
              <w:t xml:space="preserve"> 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x-none"/>
              </w:rPr>
              <w:t>Пазар</w:t>
            </w: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x-none"/>
              </w:rPr>
              <w:t>,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Шабана Коче 67 36300 Нови Пазар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3. „Proces Project Inženjering“ doo</w:t>
            </w: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Beograd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Проте Матеје 70 , 11000 Београд</w:t>
            </w:r>
          </w:p>
          <w:p w:rsidR="00D51439" w:rsidRPr="00D51439" w:rsidRDefault="00D51439" w:rsidP="00D5143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4.</w:t>
            </w:r>
            <w:r w:rsidRPr="00D5143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„Controlpoint“ doo. Užice</w:t>
            </w:r>
          </w:p>
          <w:p w:rsidR="00D51439" w:rsidRPr="00D12255" w:rsidRDefault="00D51439" w:rsidP="00D51439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lastRenderedPageBreak/>
              <w:t>M</w:t>
            </w:r>
            <w:r w:rsidRPr="00D514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илоша Обреновића 4, 31000 Ужице</w:t>
            </w:r>
          </w:p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1439" w:rsidRPr="00D12255" w:rsidTr="0067146F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D51439" w:rsidRPr="00D12255" w:rsidTr="0067146F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439" w:rsidRPr="00D12255" w:rsidRDefault="00D51439" w:rsidP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51439" w:rsidRPr="00D12255" w:rsidRDefault="00D51439" w:rsidP="00D51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60F2"/>
    <w:multiLevelType w:val="hybridMultilevel"/>
    <w:tmpl w:val="9E6E6434"/>
    <w:lvl w:ilvl="0" w:tplc="2CA0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39"/>
    <w:rsid w:val="00002509"/>
    <w:rsid w:val="00014F92"/>
    <w:rsid w:val="000200D5"/>
    <w:rsid w:val="00035872"/>
    <w:rsid w:val="00042D0B"/>
    <w:rsid w:val="000433B7"/>
    <w:rsid w:val="00045CD6"/>
    <w:rsid w:val="000534DE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F0158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C2773"/>
    <w:rsid w:val="007C3A01"/>
    <w:rsid w:val="007C4EF1"/>
    <w:rsid w:val="007D61A4"/>
    <w:rsid w:val="007F5690"/>
    <w:rsid w:val="007F7706"/>
    <w:rsid w:val="008079EB"/>
    <w:rsid w:val="00811CCA"/>
    <w:rsid w:val="00814CB8"/>
    <w:rsid w:val="00837782"/>
    <w:rsid w:val="0084106A"/>
    <w:rsid w:val="008617CB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221BF"/>
    <w:rsid w:val="00960929"/>
    <w:rsid w:val="00965334"/>
    <w:rsid w:val="00966541"/>
    <w:rsid w:val="00977964"/>
    <w:rsid w:val="00980C31"/>
    <w:rsid w:val="00980ECE"/>
    <w:rsid w:val="00992D8F"/>
    <w:rsid w:val="00995A4C"/>
    <w:rsid w:val="009B3C9E"/>
    <w:rsid w:val="009E2B24"/>
    <w:rsid w:val="009E45B0"/>
    <w:rsid w:val="009E71A1"/>
    <w:rsid w:val="00A13414"/>
    <w:rsid w:val="00A2401B"/>
    <w:rsid w:val="00A263C7"/>
    <w:rsid w:val="00A27223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4640F"/>
    <w:rsid w:val="00D506B9"/>
    <w:rsid w:val="00D51439"/>
    <w:rsid w:val="00D5275D"/>
    <w:rsid w:val="00D70E43"/>
    <w:rsid w:val="00D71FEF"/>
    <w:rsid w:val="00D73E9B"/>
    <w:rsid w:val="00D7503D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C19B3-867F-4933-B01A-5F629217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3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5143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51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2018-03-27T08:24:00Z</dcterms:created>
  <dcterms:modified xsi:type="dcterms:W3CDTF">2018-03-27T08:29:00Z</dcterms:modified>
</cp:coreProperties>
</file>