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16" w:rsidRDefault="00DA5616" w:rsidP="00DA5616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p w:rsidR="00DA5616" w:rsidRDefault="00DA5616" w:rsidP="00DA5616">
      <w:pPr>
        <w:pStyle w:val="Default"/>
        <w:tabs>
          <w:tab w:val="left" w:pos="465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4799"/>
      </w:tblGrid>
      <w:tr w:rsidR="00DA5616" w:rsidTr="00724428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</w:rPr>
              <w:t>Назив наручиоца: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DA5616" w:rsidTr="00724428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Адреса Наручиоца: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DA5616" w:rsidTr="00724428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Интернет страница наручиоца: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AB4FA4" w:rsidP="00724428">
            <w:pPr>
              <w:spacing w:line="276" w:lineRule="auto"/>
              <w:ind w:left="60"/>
              <w:rPr>
                <w:color w:val="000000"/>
                <w:lang w:val="sr-Cyrl-RS"/>
              </w:rPr>
            </w:pPr>
            <w:hyperlink r:id="rId4" w:history="1">
              <w:r w:rsidR="00DA5616">
                <w:rPr>
                  <w:rStyle w:val="Hyperlink"/>
                  <w:lang w:val="sr-Cyrl-RS"/>
                </w:rPr>
                <w:t>www.mg</w:t>
              </w:r>
              <w:r w:rsidR="00DA5616">
                <w:rPr>
                  <w:rStyle w:val="Hyperlink"/>
                  <w:lang w:val="en-US"/>
                </w:rPr>
                <w:t>si</w:t>
              </w:r>
              <w:r w:rsidR="00DA5616">
                <w:rPr>
                  <w:rStyle w:val="Hyperlink"/>
                  <w:lang w:val="sr-Cyrl-RS"/>
                </w:rPr>
                <w:t>.gov.rs</w:t>
              </w:r>
            </w:hyperlink>
          </w:p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DA5616" w:rsidTr="00724428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Врста наручиоца: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pStyle w:val="Default"/>
              <w:spacing w:line="276" w:lineRule="auto"/>
              <w:rPr>
                <w:lang w:val="sr-Cyrl-CS"/>
              </w:rPr>
            </w:pPr>
            <w:r>
              <w:t>Орган државне управе</w:t>
            </w:r>
          </w:p>
          <w:p w:rsidR="00DA5616" w:rsidRDefault="00DA5616" w:rsidP="00724428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DA5616" w:rsidTr="00724428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Врста поступка јавне набавке: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Pr="004753F7" w:rsidRDefault="00DA5616" w:rsidP="00724428">
            <w:pPr>
              <w:pStyle w:val="Default"/>
              <w:spacing w:line="276" w:lineRule="auto"/>
            </w:pPr>
            <w:r>
              <w:rPr>
                <w:lang w:val="sr-Latn-RS"/>
              </w:rPr>
              <w:t>O</w:t>
            </w:r>
            <w:r>
              <w:rPr>
                <w:lang w:val="sr-Cyrl-RS"/>
              </w:rPr>
              <w:t>творени п</w:t>
            </w:r>
            <w:r>
              <w:rPr>
                <w:lang w:val="ru-RU"/>
              </w:rPr>
              <w:t>оступак</w:t>
            </w:r>
            <w:r>
              <w:rPr>
                <w:lang w:val="sr-Cyrl-RS"/>
              </w:rPr>
              <w:t xml:space="preserve"> јавне набавке </w:t>
            </w:r>
            <w:r>
              <w:rPr>
                <w:lang w:val="ru-RU"/>
              </w:rPr>
              <w:t xml:space="preserve">- јавна набавка број </w:t>
            </w:r>
            <w:r w:rsidR="00CD6306">
              <w:t>37</w:t>
            </w:r>
            <w:r>
              <w:rPr>
                <w:lang w:val="ru-RU"/>
              </w:rPr>
              <w:t>/201</w:t>
            </w:r>
            <w:r>
              <w:t>7</w:t>
            </w:r>
          </w:p>
        </w:tc>
      </w:tr>
      <w:tr w:rsidR="00DA5616" w:rsidTr="00724428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Врста предмета: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  <w:p w:rsidR="00DA5616" w:rsidRDefault="00DA5616" w:rsidP="00724428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DA5616" w:rsidTr="00724428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C26E49" w:rsidRDefault="00DA5616" w:rsidP="00724428">
            <w:pPr>
              <w:jc w:val="both"/>
              <w:rPr>
                <w:color w:val="000000" w:themeColor="text1"/>
                <w:lang w:val="sr-Cyrl-RS"/>
              </w:rPr>
            </w:pPr>
            <w:r>
              <w:rPr>
                <w:lang w:val="sr-Cyrl-RS"/>
              </w:rPr>
              <w:t>Набавка</w:t>
            </w:r>
            <w:r>
              <w:rPr>
                <w:lang w:val="en-US"/>
              </w:rPr>
              <w:t xml:space="preserve"> </w:t>
            </w:r>
            <w:r w:rsidRPr="00AD3A8D">
              <w:rPr>
                <w:lang w:val="sr-Cyrl-CS"/>
              </w:rPr>
              <w:t>услуга</w:t>
            </w:r>
            <w:r w:rsidR="00CD6306">
              <w:rPr>
                <w:lang w:val="sr-Cyrl-CS"/>
              </w:rPr>
              <w:t xml:space="preserve"> израде </w:t>
            </w:r>
            <w:r w:rsidR="00CD6306">
              <w:t xml:space="preserve">Просторног </w:t>
            </w:r>
            <w:r w:rsidR="00CD6306" w:rsidRPr="00787B90">
              <w:t>план</w:t>
            </w:r>
            <w:r w:rsidR="00CD6306">
              <w:t>а</w:t>
            </w:r>
            <w:r w:rsidR="00CD6306" w:rsidRPr="00787B90">
              <w:t xml:space="preserve"> подручја посебне намене</w:t>
            </w:r>
            <w:r w:rsidR="00CD6306" w:rsidRPr="00787B90">
              <w:rPr>
                <w:rFonts w:eastAsiaTheme="minorHAnsi"/>
                <w:lang w:val="en-US"/>
              </w:rPr>
              <w:t xml:space="preserve"> </w:t>
            </w:r>
            <w:r w:rsidR="00CD6306">
              <w:t>планине Цер</w:t>
            </w:r>
            <w:r w:rsidR="00EF2C58">
              <w:t>,</w:t>
            </w:r>
            <w:r w:rsidR="00CD6306">
              <w:rPr>
                <w:color w:val="000000" w:themeColor="text1"/>
                <w:lang w:val="sr-Cyrl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н</w:t>
            </w:r>
            <w:r w:rsidRPr="00C26E49">
              <w:rPr>
                <w:color w:val="000000" w:themeColor="text1"/>
                <w:lang w:val="sr-Cyrl-RS"/>
              </w:rPr>
              <w:t>азив и ознака из општег речника набавки:</w:t>
            </w:r>
            <w:r>
              <w:rPr>
                <w:color w:val="000000" w:themeColor="text1"/>
                <w:lang w:val="sr-Cyrl-RS"/>
              </w:rPr>
              <w:t xml:space="preserve"> услуге просторног планирања - 71410000</w:t>
            </w:r>
            <w:r w:rsidRPr="00C26E49">
              <w:rPr>
                <w:color w:val="000000" w:themeColor="text1"/>
                <w:lang w:val="sr-Cyrl-RS"/>
              </w:rPr>
              <w:t>.</w:t>
            </w:r>
          </w:p>
          <w:p w:rsidR="00DA5616" w:rsidRDefault="00DA5616" w:rsidP="007244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DA5616" w:rsidRDefault="00DA5616" w:rsidP="00DA5616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42895" w:rsidRDefault="00DA5616" w:rsidP="00DA5616">
            <w:pPr>
              <w:spacing w:line="270" w:lineRule="atLeast"/>
              <w:jc w:val="both"/>
              <w:rPr>
                <w:bCs/>
                <w:lang w:val="sr-Cyrl-CS"/>
              </w:rPr>
            </w:pPr>
            <w:r>
              <w:t>Одлука о додели уговора донеће се применом критеријума e</w:t>
            </w:r>
            <w:r>
              <w:rPr>
                <w:lang w:val="sr-Cyrl-RS"/>
              </w:rPr>
              <w:t xml:space="preserve">кономски најповољнија понуда. </w:t>
            </w:r>
            <w:r w:rsidRPr="007A45A3">
              <w:rPr>
                <w:bCs/>
                <w:lang w:val="sr-Cyrl-C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hyperlink r:id="rId5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portal.ujn.gov.rs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hyperlink r:id="rId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www.m</w:t>
              </w:r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gsi</w:t>
              </w:r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.gov.rs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9709E0" w:rsidRDefault="00DA5616" w:rsidP="00724428">
            <w:pPr>
              <w:jc w:val="both"/>
              <w:rPr>
                <w:color w:val="000000" w:themeColor="text1"/>
                <w:lang w:val="sr-Cyrl-RS"/>
              </w:rPr>
            </w:pPr>
            <w:r>
              <w:rPr>
                <w:rFonts w:eastAsia="Arial Unicode MS"/>
                <w:kern w:val="2"/>
                <w:lang w:val="en-US" w:eastAsia="ar-SA"/>
              </w:rPr>
              <w:t xml:space="preserve">Понуда се ради на преузетој конкурсној документацији уз потпис овлашћеног лица на назначеним местима у прилозима. Понуда се припрема и подноси у складу са одредбама Закона о јавним набавкама и условима одређеним у овој конкурсној документацији. Понуда мора бити јасна и недвосмислена, откуцана или читко попуњена и која у прилогу садржи све тражене доказе о испуњености услова за учешће у поступку набавке. </w:t>
            </w:r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Пожељно је да сви документи поднети у понуди буду повезани у целину и запечаћени, тако да се не могу накнадно убацивати, одстрањивати или замењивати појединачни листови, односно прилози, а да се видно не оштете листови или печат. </w:t>
            </w:r>
            <w:r>
              <w:rPr>
                <w:rFonts w:eastAsia="Arial Unicode MS"/>
                <w:kern w:val="2"/>
                <w:lang w:val="en-US" w:eastAsia="ar-SA"/>
              </w:rPr>
              <w:t xml:space="preserve">Понуђач је дужан да овако обрађену понуду преда у запечаћеној и обезбеђеној коверти или кутији, да се приликом отварања понуда може </w:t>
            </w:r>
            <w:r>
              <w:rPr>
                <w:rFonts w:eastAsia="Arial Unicode MS"/>
                <w:kern w:val="2"/>
                <w:lang w:val="en-US" w:eastAsia="ar-SA"/>
              </w:rPr>
              <w:lastRenderedPageBreak/>
              <w:t>са сигурношћу утврдити да с</w:t>
            </w:r>
            <w:r w:rsidR="00BB37D2">
              <w:rPr>
                <w:rFonts w:eastAsia="Arial Unicode MS"/>
                <w:kern w:val="2"/>
                <w:lang w:val="en-US" w:eastAsia="ar-SA"/>
              </w:rPr>
              <w:t>е први пут отвара, са назнаком: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>„Понуда за јавну</w:t>
            </w:r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r w:rsidR="00AB4FA4">
              <w:rPr>
                <w:rFonts w:eastAsia="Arial Unicode MS"/>
                <w:b/>
                <w:kern w:val="2"/>
                <w:lang w:val="sr-Cyrl-CS" w:eastAsia="ar-SA"/>
              </w:rPr>
              <w:t>набавку-</w:t>
            </w:r>
            <w:r w:rsidR="00AB4FA4">
              <w:rPr>
                <w:rFonts w:eastAsia="Arial Unicode MS"/>
                <w:b/>
                <w:kern w:val="2"/>
                <w:lang w:val="sr-Cyrl-RS" w:eastAsia="ar-SA"/>
              </w:rPr>
              <w:t>У</w:t>
            </w:r>
            <w:r>
              <w:rPr>
                <w:b/>
                <w:lang w:val="ru-RU"/>
              </w:rPr>
              <w:t xml:space="preserve">слуга </w:t>
            </w:r>
            <w:r w:rsidRPr="00DA5616">
              <w:rPr>
                <w:b/>
                <w:lang w:val="sr-Cyrl-CS"/>
              </w:rPr>
              <w:t xml:space="preserve">израде </w:t>
            </w:r>
            <w:r w:rsidR="00CD6306" w:rsidRPr="00CD6306">
              <w:rPr>
                <w:b/>
              </w:rPr>
              <w:t>Просторног плана подручја посебне намене</w:t>
            </w:r>
            <w:r w:rsidR="00CD6306" w:rsidRPr="00CD6306">
              <w:rPr>
                <w:rFonts w:eastAsiaTheme="minorHAnsi"/>
                <w:b/>
                <w:lang w:val="en-US"/>
              </w:rPr>
              <w:t xml:space="preserve"> </w:t>
            </w:r>
            <w:r w:rsidR="00CD6306" w:rsidRPr="00CD6306">
              <w:rPr>
                <w:b/>
              </w:rPr>
              <w:t>планине Цер</w:t>
            </w:r>
            <w:r w:rsidRPr="00DA5616">
              <w:rPr>
                <w:rFonts w:eastAsia="Arial Unicode MS"/>
                <w:b/>
                <w:kern w:val="2"/>
                <w:lang w:val="en-US" w:eastAsia="ar-SA"/>
              </w:rPr>
              <w:t>,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број ЈН </w:t>
            </w:r>
            <w:r w:rsidR="00CD6306">
              <w:rPr>
                <w:rFonts w:eastAsia="Arial Unicode MS"/>
                <w:b/>
                <w:kern w:val="2"/>
                <w:lang w:val="sr-Cyrl-RS" w:eastAsia="ar-SA"/>
              </w:rPr>
              <w:t>37</w:t>
            </w:r>
            <w:r>
              <w:rPr>
                <w:rFonts w:eastAsia="Arial Unicode MS"/>
                <w:b/>
                <w:color w:val="000000" w:themeColor="text1"/>
                <w:kern w:val="2"/>
                <w:lang w:val="en-US" w:eastAsia="ar-SA"/>
              </w:rPr>
              <w:t>/201</w:t>
            </w:r>
            <w:r>
              <w:rPr>
                <w:rFonts w:eastAsia="Arial Unicode MS"/>
                <w:b/>
                <w:color w:val="000000" w:themeColor="text1"/>
                <w:kern w:val="2"/>
                <w:lang w:val="sr-Cyrl-RS" w:eastAsia="ar-SA"/>
              </w:rPr>
              <w:t>7</w:t>
            </w:r>
            <w:r>
              <w:rPr>
                <w:rFonts w:eastAsia="Arial Unicode MS"/>
                <w:b/>
                <w:color w:val="000000" w:themeColor="text1"/>
                <w:kern w:val="2"/>
                <w:lang w:val="en-US" w:eastAsia="ar-SA"/>
              </w:rPr>
              <w:t xml:space="preserve"> 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>– НЕ ОТВАРАТИˮ</w:t>
            </w:r>
            <w:r>
              <w:rPr>
                <w:rFonts w:eastAsia="Arial Unicode MS"/>
                <w:kern w:val="2"/>
                <w:lang w:val="en-US" w:eastAsia="ar-SA"/>
              </w:rPr>
              <w:t xml:space="preserve"> послати на адресу: </w:t>
            </w:r>
            <w:r w:rsidR="00BB37D2">
              <w:rPr>
                <w:rFonts w:eastAsia="Arial Unicode MS"/>
                <w:b/>
                <w:kern w:val="2"/>
                <w:lang w:val="en-US" w:eastAsia="ar-SA"/>
              </w:rPr>
              <w:t xml:space="preserve">Министарство 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грађевинарства, саобраћаја и инфраструктуре, </w:t>
            </w:r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Немањина 22-26, преко писарнице </w:t>
            </w:r>
            <w:bookmarkStart w:id="0" w:name="_GoBack"/>
            <w:bookmarkEnd w:id="0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Управе за заједничке послове републичких органа. </w:t>
            </w:r>
          </w:p>
          <w:p w:rsidR="00DA5616" w:rsidRDefault="00DA5616" w:rsidP="00724428">
            <w:pPr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eastAsia="Arial Unicode MS"/>
                <w:kern w:val="2"/>
                <w:lang w:val="en-US" w:eastAsia="ar-SA"/>
              </w:rPr>
            </w:pPr>
            <w:r>
              <w:rPr>
                <w:rFonts w:eastAsia="Arial Unicode MS"/>
                <w:kern w:val="2"/>
                <w:lang w:val="en-US" w:eastAsia="ar-SA"/>
              </w:rPr>
              <w:t>На полеђини коверте односно кутије потребно је навести назив и адресу понуђача.</w:t>
            </w:r>
          </w:p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CS"/>
              </w:rPr>
            </w:pP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lang w:val="sr-Cyrl-RS"/>
              </w:rPr>
              <w:t xml:space="preserve">Рок за подношење понуде истиче </w:t>
            </w:r>
            <w:r>
              <w:rPr>
                <w:lang w:val="en-US"/>
              </w:rPr>
              <w:t xml:space="preserve"> </w:t>
            </w:r>
            <w:r w:rsidR="00CD6306">
              <w:rPr>
                <w:lang w:val="en-US"/>
              </w:rPr>
              <w:t>10</w:t>
            </w:r>
            <w:r w:rsidR="00CD6306">
              <w:rPr>
                <w:lang w:val="sr-Cyrl-RS"/>
              </w:rPr>
              <w:t>.11</w:t>
            </w:r>
            <w:r>
              <w:rPr>
                <w:lang w:val="sr-Cyrl-RS"/>
              </w:rPr>
              <w:t>.2017. године</w:t>
            </w:r>
            <w:r>
              <w:rPr>
                <w:b/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у 12 часова. 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:rsidR="00DA5616" w:rsidRDefault="00DA5616" w:rsidP="00724428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DA5616" w:rsidTr="00724428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</w:pP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Отварање понуда ће се обавити јавно, по истеку рока за подношење понуда, </w:t>
            </w:r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 </w:t>
            </w:r>
            <w:r w:rsidR="00EF2C58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10</w:t>
            </w:r>
            <w:r w:rsidR="00EF2C58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.11</w:t>
            </w:r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.2017. године, </w:t>
            </w:r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са почетком у 1</w:t>
            </w:r>
            <w:r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3</w:t>
            </w:r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,</w:t>
            </w:r>
            <w:r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0</w:t>
            </w:r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0</w:t>
            </w:r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часова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, на адреси Наручиоца: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и инфраструктуре, Краља Милутина бр. 10а, 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I 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спрат, канцеларија бр.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11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, Београд.</w:t>
            </w:r>
          </w:p>
          <w:p w:rsidR="00DA5616" w:rsidRDefault="00DA5616" w:rsidP="00724428">
            <w:pPr>
              <w:pStyle w:val="Bodytext1"/>
              <w:shd w:val="clear" w:color="auto" w:fill="auto"/>
              <w:tabs>
                <w:tab w:val="left" w:pos="2595"/>
              </w:tabs>
              <w:spacing w:before="0" w:after="0" w:line="274" w:lineRule="exact"/>
              <w:ind w:left="20" w:firstLine="0"/>
              <w:jc w:val="both"/>
            </w:pPr>
            <w:r>
              <w:tab/>
            </w:r>
          </w:p>
        </w:tc>
      </w:tr>
      <w:tr w:rsidR="00DA5616" w:rsidTr="00724428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Bodytext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eastAsia="Times New Roman"/>
                <w:color w:val="000000"/>
                <w:lang w:val="sr-Cyrl-RS"/>
              </w:rPr>
            </w:pPr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поступку отварања понуда активно могу учествовати само овлашћени представници понуђача. </w:t>
            </w:r>
            <w:r>
              <w:rPr>
                <w:rStyle w:val="Bodytext"/>
                <w:rFonts w:ascii="Times New Roman" w:hAnsi="Times New Roman" w:cs="Times New Roman"/>
                <w:color w:val="000000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>
              <w:rPr>
                <w:rStyle w:val="Bodytext"/>
                <w:rFonts w:ascii="Times New Roman" w:hAnsi="Times New Roman" w:cs="Times New Roman"/>
                <w:color w:val="000000"/>
                <w:lang w:val="sr-Cyrl-RS" w:eastAsia="sr-Cyrl-CS"/>
              </w:rPr>
              <w:t>.</w:t>
            </w:r>
          </w:p>
        </w:tc>
      </w:tr>
      <w:tr w:rsidR="00DA5616" w:rsidTr="00724428">
        <w:trPr>
          <w:trHeight w:val="10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after="24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Одлука о додели уговора биће донета у року </w:t>
            </w:r>
            <w:r w:rsidRPr="00C24517">
              <w:rPr>
                <w:lang w:val="sr-Cyrl-RS"/>
              </w:rPr>
              <w:t xml:space="preserve">до 25 (двадесетпет) </w:t>
            </w:r>
            <w:r>
              <w:rPr>
                <w:lang w:val="sr-Cyrl-RS"/>
              </w:rPr>
              <w:t>дана од дана јавног отварања понуда.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DA5616" w:rsidTr="00724428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Снежана Шокчанић, е-</w:t>
            </w:r>
            <w:r>
              <w:rPr>
                <w:rStyle w:val="Bodytext"/>
                <w:color w:val="000000"/>
                <w:lang w:val="sr-Latn-CS" w:eastAsia="sr-Cyrl-CS"/>
              </w:rPr>
              <w:t>mail</w:t>
            </w:r>
            <w:r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snezana.sokcanic@mgsi.gov.rs</w:t>
            </w:r>
          </w:p>
          <w:p w:rsidR="00DA5616" w:rsidRDefault="00DA5616" w:rsidP="00724428">
            <w:pPr>
              <w:spacing w:line="276" w:lineRule="auto"/>
              <w:ind w:left="480"/>
              <w:rPr>
                <w:color w:val="FF0000"/>
                <w:lang w:val="sr-Cyrl-RS"/>
              </w:rPr>
            </w:pPr>
          </w:p>
          <w:p w:rsidR="00DA5616" w:rsidRPr="000A5689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DA5616" w:rsidRPr="00ED494A" w:rsidRDefault="00DA5616" w:rsidP="00DA5616">
      <w:pPr>
        <w:pStyle w:val="Default"/>
        <w:outlineLvl w:val="0"/>
        <w:rPr>
          <w:b/>
          <w:sz w:val="22"/>
          <w:szCs w:val="22"/>
          <w:lang w:val="sr-Cyrl-RS"/>
        </w:rPr>
      </w:pPr>
    </w:p>
    <w:p w:rsidR="00F83378" w:rsidRDefault="00F83378"/>
    <w:sectPr w:rsidR="00F8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88"/>
    <w:rsid w:val="00773888"/>
    <w:rsid w:val="0088219B"/>
    <w:rsid w:val="009F25D2"/>
    <w:rsid w:val="00AA2751"/>
    <w:rsid w:val="00AB4FA4"/>
    <w:rsid w:val="00BB37D2"/>
    <w:rsid w:val="00CD6306"/>
    <w:rsid w:val="00DA5616"/>
    <w:rsid w:val="00E3385C"/>
    <w:rsid w:val="00E37F25"/>
    <w:rsid w:val="00EF2C58"/>
    <w:rsid w:val="00F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78FF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si.gov.rs" TargetMode="External"/><Relationship Id="rId5" Type="http://schemas.openxmlformats.org/officeDocument/2006/relationships/hyperlink" Target="http://portal.ujn.gov.rs" TargetMode="Externa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Milica Milosavljević</cp:lastModifiedBy>
  <cp:revision>10</cp:revision>
  <cp:lastPrinted>2017-10-11T08:42:00Z</cp:lastPrinted>
  <dcterms:created xsi:type="dcterms:W3CDTF">2017-06-16T10:00:00Z</dcterms:created>
  <dcterms:modified xsi:type="dcterms:W3CDTF">2017-10-11T11:42:00Z</dcterms:modified>
</cp:coreProperties>
</file>