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EF" w:rsidRDefault="00614DEF" w:rsidP="00614DEF">
      <w:pPr>
        <w:pStyle w:val="Default"/>
        <w:jc w:val="center"/>
        <w:outlineLvl w:val="0"/>
        <w:rPr>
          <w:b/>
          <w:lang w:val="ru-RU"/>
        </w:rPr>
      </w:pPr>
      <w:r>
        <w:rPr>
          <w:b/>
          <w:lang w:val="ru-RU"/>
        </w:rPr>
        <w:t>ПОЗИВ ЗА ПОДНОШЕЊЕ ПОНУДЕ</w:t>
      </w:r>
    </w:p>
    <w:p w:rsidR="00614DEF" w:rsidRDefault="00614DEF" w:rsidP="00614DEF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614DEF" w:rsidTr="00614DE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F" w:rsidRDefault="00614DEF">
            <w:pPr>
              <w:pStyle w:val="Default"/>
              <w:spacing w:line="25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F" w:rsidRDefault="00614DEF">
            <w:pPr>
              <w:pStyle w:val="Default"/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614DEF" w:rsidRDefault="00614DEF">
            <w:pPr>
              <w:pStyle w:val="Default"/>
              <w:spacing w:line="256" w:lineRule="auto"/>
              <w:rPr>
                <w:b/>
              </w:rPr>
            </w:pPr>
          </w:p>
        </w:tc>
      </w:tr>
      <w:tr w:rsidR="00614DEF" w:rsidTr="00614DE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F" w:rsidRDefault="00614DEF">
            <w:pPr>
              <w:pStyle w:val="Default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F" w:rsidRDefault="00614DEF">
            <w:pPr>
              <w:pStyle w:val="Default"/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614DEF" w:rsidRDefault="00614DEF">
            <w:pPr>
              <w:pStyle w:val="Default"/>
              <w:spacing w:line="256" w:lineRule="auto"/>
              <w:rPr>
                <w:b/>
              </w:rPr>
            </w:pPr>
          </w:p>
        </w:tc>
      </w:tr>
      <w:tr w:rsidR="00614DEF" w:rsidTr="00614DE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F" w:rsidRDefault="00614DEF">
            <w:pPr>
              <w:pStyle w:val="Default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F" w:rsidRDefault="00614DEF">
            <w:pPr>
              <w:spacing w:line="25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>
                <w:rPr>
                  <w:rStyle w:val="Hyperlink"/>
                  <w:lang w:val="sr-Cyrl-RS"/>
                </w:rPr>
                <w:t>www.mg</w:t>
              </w:r>
              <w:proofErr w:type="spellStart"/>
              <w:r>
                <w:rPr>
                  <w:rStyle w:val="Hyperlink"/>
                  <w:lang w:val="en-US"/>
                </w:rPr>
                <w:t>si</w:t>
              </w:r>
              <w:proofErr w:type="spellEnd"/>
              <w:r>
                <w:rPr>
                  <w:rStyle w:val="Hyperlink"/>
                  <w:lang w:val="sr-Cyrl-RS"/>
                </w:rPr>
                <w:t>.gov.rs</w:t>
              </w:r>
            </w:hyperlink>
          </w:p>
          <w:p w:rsidR="00614DEF" w:rsidRDefault="00614DEF">
            <w:pPr>
              <w:pStyle w:val="Default"/>
              <w:spacing w:line="256" w:lineRule="auto"/>
              <w:rPr>
                <w:b/>
              </w:rPr>
            </w:pPr>
          </w:p>
        </w:tc>
      </w:tr>
      <w:tr w:rsidR="00614DEF" w:rsidTr="00614DE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F" w:rsidRDefault="00614DEF">
            <w:pPr>
              <w:pStyle w:val="Default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F" w:rsidRDefault="00614DEF">
            <w:pPr>
              <w:pStyle w:val="Default"/>
              <w:spacing w:line="25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614DEF" w:rsidRDefault="00614DEF">
            <w:pPr>
              <w:pStyle w:val="Default"/>
              <w:spacing w:line="256" w:lineRule="auto"/>
              <w:rPr>
                <w:lang w:val="sr-Cyrl-CS"/>
              </w:rPr>
            </w:pPr>
          </w:p>
        </w:tc>
      </w:tr>
      <w:tr w:rsidR="00614DEF" w:rsidTr="00614DE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F" w:rsidRDefault="00614DEF">
            <w:pPr>
              <w:pStyle w:val="Default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F" w:rsidRDefault="00614DEF">
            <w:pPr>
              <w:pStyle w:val="Default"/>
              <w:spacing w:line="256" w:lineRule="auto"/>
              <w:rPr>
                <w:lang w:val="sr-Cyrl-CS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у отвореном поступку</w:t>
            </w:r>
            <w:r>
              <w:rPr>
                <w:lang w:val="sr-Cyrl-RS"/>
              </w:rPr>
              <w:t>,</w:t>
            </w:r>
            <w:r>
              <w:rPr>
                <w:lang w:val="ru-RU"/>
              </w:rPr>
              <w:t xml:space="preserve"> број 02/2019</w:t>
            </w:r>
          </w:p>
        </w:tc>
      </w:tr>
      <w:tr w:rsidR="00614DEF" w:rsidTr="00614DE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F" w:rsidRDefault="00614DEF">
            <w:pPr>
              <w:pStyle w:val="Default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F" w:rsidRDefault="00614DEF">
            <w:pPr>
              <w:pStyle w:val="Default"/>
              <w:spacing w:line="256" w:lineRule="auto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  <w:p w:rsidR="00614DEF" w:rsidRDefault="00614DEF">
            <w:pPr>
              <w:pStyle w:val="Default"/>
              <w:spacing w:line="256" w:lineRule="auto"/>
              <w:rPr>
                <w:lang w:val="sr-Cyrl-CS"/>
              </w:rPr>
            </w:pPr>
          </w:p>
        </w:tc>
      </w:tr>
      <w:tr w:rsidR="00614DEF" w:rsidTr="00614DE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F" w:rsidRDefault="00614DEF">
            <w:pPr>
              <w:pStyle w:val="Default"/>
              <w:spacing w:line="25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F" w:rsidRDefault="00614DEF">
            <w:pPr>
              <w:tabs>
                <w:tab w:val="left" w:pos="1260"/>
              </w:tabs>
              <w:spacing w:line="276" w:lineRule="auto"/>
              <w:rPr>
                <w:rFonts w:eastAsia="Calibri"/>
                <w:b/>
              </w:rPr>
            </w:pPr>
            <w:r>
              <w:rPr>
                <w:color w:val="000000"/>
                <w:lang w:val="sr-Cyrl-RS"/>
              </w:rPr>
              <w:t>Опис предмета набавке</w:t>
            </w:r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Набавка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услугe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  <w:lang w:val="sr-Cyrl-CS"/>
              </w:rPr>
              <w:t>одржавања</w:t>
            </w:r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службених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аутомобила</w:t>
            </w:r>
            <w:proofErr w:type="spellEnd"/>
            <w:r>
              <w:rPr>
                <w:rFonts w:eastAsia="Calibri"/>
                <w:b/>
                <w:lang w:val="sr-Cyrl-CS"/>
              </w:rPr>
              <w:t xml:space="preserve"> 27</w:t>
            </w:r>
            <w:r>
              <w:rPr>
                <w:rFonts w:eastAsia="Calibri"/>
                <w:b/>
                <w:lang w:val="sr-Cyrl-CS"/>
              </w:rPr>
              <w:t xml:space="preserve">/2019 </w:t>
            </w:r>
          </w:p>
          <w:p w:rsidR="00614DEF" w:rsidRDefault="00614DEF">
            <w:pPr>
              <w:tabs>
                <w:tab w:val="left" w:pos="1260"/>
              </w:tabs>
              <w:spacing w:line="256" w:lineRule="auto"/>
              <w:rPr>
                <w:rFonts w:eastAsia="Calibri"/>
                <w:lang w:val="sr-Cyrl-CS"/>
              </w:rPr>
            </w:pPr>
          </w:p>
          <w:p w:rsidR="00614DEF" w:rsidRDefault="00614DEF">
            <w:pPr>
              <w:tabs>
                <w:tab w:val="left" w:pos="1260"/>
              </w:tabs>
              <w:spacing w:line="256" w:lineRule="auto"/>
            </w:pPr>
            <w:r>
              <w:rPr>
                <w:lang w:val="sr-Cyrl-CS"/>
              </w:rPr>
              <w:t xml:space="preserve">Назив и ознака из општег речника: </w:t>
            </w:r>
            <w:r>
              <w:rPr>
                <w:szCs w:val="20"/>
                <w:lang w:val="sr-Cyrl-CS"/>
              </w:rPr>
              <w:t>услуге поправки</w:t>
            </w:r>
            <w:r>
              <w:rPr>
                <w:szCs w:val="20"/>
                <w:lang w:val="ru-RU"/>
              </w:rPr>
              <w:t xml:space="preserve"> и </w:t>
            </w:r>
            <w:r>
              <w:rPr>
                <w:szCs w:val="20"/>
                <w:lang w:val="sr-Cyrl-CS"/>
              </w:rPr>
              <w:t xml:space="preserve">одржавања моторних возила и припадајуће опреме </w:t>
            </w:r>
            <w:r>
              <w:rPr>
                <w:szCs w:val="20"/>
                <w:lang w:val="ru-RU"/>
              </w:rPr>
              <w:t xml:space="preserve">– </w:t>
            </w:r>
            <w:r>
              <w:rPr>
                <w:lang w:val="ru-RU"/>
              </w:rPr>
              <w:t>50110000</w:t>
            </w:r>
          </w:p>
          <w:p w:rsidR="00614DEF" w:rsidRDefault="00614DEF">
            <w:pPr>
              <w:spacing w:after="120" w:line="276" w:lineRule="auto"/>
              <w:jc w:val="both"/>
              <w:rPr>
                <w:b/>
              </w:rPr>
            </w:pPr>
          </w:p>
        </w:tc>
      </w:tr>
    </w:tbl>
    <w:p w:rsidR="00614DEF" w:rsidRDefault="00614DEF" w:rsidP="00614DEF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614DEF" w:rsidTr="00614DEF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F" w:rsidRDefault="00614DEF">
            <w:pPr>
              <w:pStyle w:val="Default"/>
              <w:spacing w:line="25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F" w:rsidRDefault="00614DEF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614DEF" w:rsidTr="00614DEF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F" w:rsidRDefault="00614DEF">
            <w:pPr>
              <w:pStyle w:val="Default"/>
              <w:spacing w:line="25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F" w:rsidRDefault="00614DEF">
            <w:pPr>
              <w:pStyle w:val="NoSpacing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fldChar w:fldCharType="begin"/>
            </w:r>
            <w:r>
              <w:instrText xml:space="preserve"> HYPERLINK "http://www.mgsi.gov.rs"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614DEF" w:rsidRDefault="00614DEF">
            <w:pPr>
              <w:spacing w:line="256" w:lineRule="auto"/>
              <w:ind w:left="60"/>
              <w:jc w:val="both"/>
              <w:rPr>
                <w:lang w:val="sr-Cyrl-RS"/>
              </w:rPr>
            </w:pPr>
          </w:p>
        </w:tc>
      </w:tr>
      <w:tr w:rsidR="00614DEF" w:rsidTr="00614DEF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F" w:rsidRDefault="00614DEF">
            <w:pPr>
              <w:pStyle w:val="Default"/>
              <w:spacing w:line="25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F" w:rsidRDefault="00614DEF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614DEF" w:rsidRDefault="00614DEF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614DEF" w:rsidRDefault="00614DEF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614DEF" w:rsidRDefault="00614DEF">
            <w:pPr>
              <w:tabs>
                <w:tab w:val="left" w:pos="1260"/>
              </w:tabs>
              <w:spacing w:line="276" w:lineRule="auto"/>
              <w:rPr>
                <w:rFonts w:eastAsia="Calibri"/>
                <w:b/>
              </w:rPr>
            </w:pPr>
            <w:r>
              <w:rPr>
                <w:rFonts w:eastAsia="Arial"/>
                <w:color w:val="000000"/>
                <w:lang w:val="sr-Cyrl-CS"/>
              </w:rPr>
              <w:lastRenderedPageBreak/>
              <w:t xml:space="preserve">Понуду доставити, преко Писарнице Управе за заједничке послове републичких органа, на адресу: </w:t>
            </w:r>
            <w:r>
              <w:rPr>
                <w:rFonts w:eastAsia="Arial"/>
                <w:color w:val="000000"/>
                <w:lang w:val="en-US"/>
              </w:rPr>
              <w:t>M</w:t>
            </w:r>
            <w:r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>
              <w:rPr>
                <w:rFonts w:eastAsia="Arial"/>
                <w:b/>
                <w:color w:val="000000"/>
                <w:lang w:val="sr-Cyrl-CS"/>
              </w:rPr>
              <w:t>,,</w:t>
            </w:r>
            <w:r>
              <w:rPr>
                <w:rFonts w:eastAsia="Calibri"/>
                <w:b/>
                <w:bCs/>
                <w:kern w:val="2"/>
                <w:lang w:val="sr-Cyrl-RS" w:eastAsia="ar-SA"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Набавка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услугe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  <w:lang w:val="sr-Cyrl-CS"/>
              </w:rPr>
              <w:t>одржавања</w:t>
            </w:r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службених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аутомобила</w:t>
            </w:r>
            <w:proofErr w:type="spellEnd"/>
            <w:r>
              <w:rPr>
                <w:rFonts w:eastAsia="Calibri"/>
                <w:b/>
                <w:lang w:val="sr-Cyrl-CS"/>
              </w:rPr>
              <w:t>“</w:t>
            </w:r>
            <w:r>
              <w:rPr>
                <w:rFonts w:eastAsia="Calibri"/>
                <w:b/>
                <w:lang w:val="sr-Cyrl-CS"/>
              </w:rPr>
              <w:t xml:space="preserve"> </w:t>
            </w:r>
            <w:r>
              <w:rPr>
                <w:rFonts w:eastAsia="Calibri"/>
                <w:b/>
                <w:lang w:val="sr-Cyrl-CS"/>
              </w:rPr>
              <w:t>27</w:t>
            </w:r>
            <w:r>
              <w:rPr>
                <w:rFonts w:eastAsia="Calibri"/>
                <w:b/>
                <w:lang w:val="sr-Cyrl-CS"/>
              </w:rPr>
              <w:t xml:space="preserve">/2019 </w:t>
            </w:r>
          </w:p>
          <w:p w:rsidR="00614DEF" w:rsidRDefault="00614DEF">
            <w:pPr>
              <w:tabs>
                <w:tab w:val="left" w:pos="1260"/>
              </w:tabs>
              <w:spacing w:line="256" w:lineRule="auto"/>
            </w:pPr>
            <w:r>
              <w:rPr>
                <w:lang w:val="sr-Cyrl-CS"/>
              </w:rPr>
              <w:t xml:space="preserve">Назив и ознака из општег речника: </w:t>
            </w:r>
            <w:r>
              <w:rPr>
                <w:szCs w:val="20"/>
                <w:lang w:val="sr-Cyrl-CS"/>
              </w:rPr>
              <w:t>услуге поправки</w:t>
            </w:r>
            <w:r>
              <w:rPr>
                <w:szCs w:val="20"/>
                <w:lang w:val="ru-RU"/>
              </w:rPr>
              <w:t xml:space="preserve"> и </w:t>
            </w:r>
            <w:r>
              <w:rPr>
                <w:szCs w:val="20"/>
                <w:lang w:val="sr-Cyrl-CS"/>
              </w:rPr>
              <w:t xml:space="preserve">одржавања моторних возила и припадајуће опреме </w:t>
            </w:r>
            <w:r>
              <w:rPr>
                <w:szCs w:val="20"/>
                <w:lang w:val="ru-RU"/>
              </w:rPr>
              <w:t xml:space="preserve">– </w:t>
            </w:r>
            <w:r>
              <w:rPr>
                <w:lang w:val="ru-RU"/>
              </w:rPr>
              <w:t>50110000</w:t>
            </w:r>
          </w:p>
          <w:p w:rsidR="00614DEF" w:rsidRDefault="00614DEF">
            <w:pPr>
              <w:spacing w:after="120" w:line="256" w:lineRule="auto"/>
              <w:outlineLvl w:val="0"/>
              <w:rPr>
                <w:b/>
                <w:color w:val="FF0000"/>
                <w:lang w:val="sr-Cyrl-CS"/>
              </w:rPr>
            </w:pPr>
            <w:r>
              <w:rPr>
                <w:rFonts w:eastAsia="Calibri"/>
                <w:bCs/>
                <w:kern w:val="2"/>
                <w:lang w:val="en-US" w:eastAsia="ar-SA"/>
              </w:rPr>
              <w:t xml:space="preserve">- </w:t>
            </w:r>
            <w:r>
              <w:rPr>
                <w:rFonts w:eastAsia="Arial"/>
                <w:b/>
                <w:color w:val="000000"/>
                <w:lang w:val="sr-Cyrl-CS"/>
              </w:rPr>
              <w:t>НЕ ОТВАРАТИ”.</w:t>
            </w:r>
            <w:r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614DEF" w:rsidRDefault="00614DEF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614DEF" w:rsidRDefault="00614DEF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614DEF" w:rsidRDefault="00614DEF">
            <w:pPr>
              <w:pStyle w:val="Default"/>
              <w:spacing w:line="256" w:lineRule="auto"/>
              <w:jc w:val="both"/>
              <w:rPr>
                <w:color w:val="auto"/>
                <w:lang w:val="sr-Cyrl-CS"/>
              </w:rPr>
            </w:pPr>
          </w:p>
          <w:p w:rsidR="00614DEF" w:rsidRDefault="00614DEF">
            <w:pPr>
              <w:spacing w:line="256" w:lineRule="auto"/>
              <w:jc w:val="both"/>
              <w:rPr>
                <w:b/>
                <w:color w:val="FF0000"/>
                <w:lang w:val="ru-RU"/>
              </w:rPr>
            </w:pPr>
            <w:r>
              <w:rPr>
                <w:lang w:val="sr-Cyrl-RS"/>
              </w:rPr>
              <w:t>Р</w:t>
            </w:r>
            <w:r>
              <w:rPr>
                <w:lang w:val="sr-Cyrl-RS"/>
              </w:rPr>
              <w:t>ок за подношење понуде истиче 31.05</w:t>
            </w:r>
            <w:r>
              <w:rPr>
                <w:lang w:val="sr-Cyrl-RS"/>
              </w:rPr>
              <w:t>.2019</w:t>
            </w:r>
            <w:r>
              <w:rPr>
                <w:color w:val="FF0000"/>
                <w:lang w:val="sr-Cyrl-RS"/>
              </w:rPr>
              <w:t xml:space="preserve">. </w:t>
            </w:r>
            <w:r>
              <w:rPr>
                <w:lang w:val="sr-Cyrl-RS"/>
              </w:rPr>
              <w:t xml:space="preserve">године у 12 часова. </w:t>
            </w:r>
          </w:p>
          <w:p w:rsidR="00614DEF" w:rsidRDefault="00614DEF">
            <w:pPr>
              <w:spacing w:line="256" w:lineRule="auto"/>
              <w:jc w:val="both"/>
              <w:rPr>
                <w:b/>
                <w:lang w:val="sr-Cyrl-RS"/>
              </w:rPr>
            </w:pPr>
          </w:p>
          <w:p w:rsidR="00614DEF" w:rsidRDefault="00614DEF">
            <w:pPr>
              <w:spacing w:line="256" w:lineRule="auto"/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614DEF" w:rsidRDefault="00614DEF">
            <w:pPr>
              <w:pStyle w:val="Default"/>
              <w:spacing w:line="25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614DEF" w:rsidTr="00614DEF">
        <w:trPr>
          <w:trHeight w:val="156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EF" w:rsidRDefault="00614DEF">
            <w:pPr>
              <w:pStyle w:val="Default"/>
              <w:spacing w:line="25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F" w:rsidRDefault="00614DEF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>
              <w:rPr>
                <w:rStyle w:val="Bodytext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ће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се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lang w:eastAsia="sr-Cyrl-CS"/>
              </w:rPr>
              <w:t>по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рока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за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lang w:eastAsia="sr-Cyrl-CS"/>
              </w:rPr>
              <w:t>дана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r>
              <w:rPr>
                <w:lang w:val="sr-Cyrl-RS"/>
              </w:rPr>
              <w:t>31.05</w:t>
            </w:r>
            <w:bookmarkStart w:id="0" w:name="_GoBack"/>
            <w:bookmarkEnd w:id="0"/>
            <w:r>
              <w:rPr>
                <w:lang w:val="sr-Cyrl-RS"/>
              </w:rPr>
              <w:t xml:space="preserve">.2019. </w:t>
            </w:r>
            <w:r>
              <w:rPr>
                <w:rStyle w:val="Bodytext"/>
                <w:lang w:val="sr-Cyrl-CS" w:eastAsia="sr-Cyrl-CS"/>
              </w:rPr>
              <w:t xml:space="preserve"> године, </w:t>
            </w:r>
            <w:proofErr w:type="spellStart"/>
            <w:r>
              <w:rPr>
                <w:rStyle w:val="Bodytext"/>
                <w:lang w:eastAsia="sr-Cyrl-CS"/>
              </w:rPr>
              <w:t>са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почетком</w:t>
            </w:r>
            <w:proofErr w:type="spellEnd"/>
            <w:r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>
              <w:rPr>
                <w:rStyle w:val="Bodytext"/>
                <w:lang w:eastAsia="sr-Cyrl-CS"/>
              </w:rPr>
              <w:t>часова</w:t>
            </w:r>
            <w:proofErr w:type="spellEnd"/>
            <w:r>
              <w:rPr>
                <w:rStyle w:val="Bodytext"/>
                <w:lang w:eastAsia="sr-Cyrl-CS"/>
              </w:rPr>
              <w:t xml:space="preserve">, </w:t>
            </w:r>
            <w:proofErr w:type="spellStart"/>
            <w:r>
              <w:rPr>
                <w:color w:val="000000"/>
                <w:lang w:val="en-US" w:eastAsia="sr-Cyrl-CS"/>
              </w:rPr>
              <w:t>на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адреси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наручиоца</w:t>
            </w:r>
            <w:proofErr w:type="spellEnd"/>
            <w:r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>
              <w:rPr>
                <w:color w:val="000000"/>
                <w:lang w:val="en-US" w:eastAsia="sr-Cyrl-CS"/>
              </w:rPr>
              <w:t>саобраћаја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Немањина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>
              <w:rPr>
                <w:lang w:val="en-US" w:eastAsia="sr-Cyrl-CS"/>
              </w:rPr>
              <w:t>Београд</w:t>
            </w:r>
            <w:proofErr w:type="spellEnd"/>
            <w:r>
              <w:rPr>
                <w:b/>
                <w:lang w:val="ru-RU" w:eastAsia="sr-Cyrl-CS"/>
              </w:rPr>
              <w:t>,</w:t>
            </w:r>
            <w:r>
              <w:rPr>
                <w:b/>
                <w:lang w:val="en-US" w:eastAsia="sr-Cyrl-CS"/>
              </w:rPr>
              <w:t xml:space="preserve"> </w:t>
            </w:r>
            <w:r>
              <w:rPr>
                <w:b/>
                <w:lang w:val="sr-Cyrl-CS" w:eastAsia="sr-Cyrl-CS"/>
              </w:rPr>
              <w:t>канцеларија број 7, 11.спрат</w:t>
            </w:r>
            <w:r>
              <w:rPr>
                <w:b/>
                <w:color w:val="000000"/>
                <w:lang w:val="ru-RU" w:eastAsia="sr-Cyrl-CS"/>
              </w:rPr>
              <w:t xml:space="preserve">. </w:t>
            </w:r>
          </w:p>
          <w:p w:rsidR="00614DEF" w:rsidRDefault="00614DEF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>
              <w:rPr>
                <w:color w:val="000000"/>
                <w:lang w:val="en-US" w:eastAsia="sr-Cyrl-CS"/>
              </w:rPr>
              <w:t>Отварање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понуда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је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јавно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>
              <w:rPr>
                <w:color w:val="000000"/>
                <w:lang w:val="en-US" w:eastAsia="sr-Cyrl-CS"/>
              </w:rPr>
              <w:t>може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свако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>
              <w:rPr>
                <w:color w:val="000000"/>
                <w:lang w:val="en-US" w:eastAsia="sr-Cyrl-CS"/>
              </w:rPr>
              <w:t>лице</w:t>
            </w:r>
            <w:proofErr w:type="spellEnd"/>
            <w:r>
              <w:rPr>
                <w:color w:val="000000"/>
                <w:lang w:val="en-US" w:eastAsia="sr-Cyrl-CS"/>
              </w:rPr>
              <w:t>.</w:t>
            </w:r>
          </w:p>
          <w:p w:rsidR="00614DEF" w:rsidRDefault="00614DEF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614DEF" w:rsidRDefault="00614DEF" w:rsidP="00614DEF"/>
    <w:p w:rsidR="00614DEF" w:rsidRDefault="00614DEF" w:rsidP="00614DEF"/>
    <w:p w:rsidR="00614DEF" w:rsidRDefault="00614DEF" w:rsidP="00614DEF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EF"/>
    <w:rsid w:val="000004D3"/>
    <w:rsid w:val="00000AE9"/>
    <w:rsid w:val="00002509"/>
    <w:rsid w:val="000037D8"/>
    <w:rsid w:val="00006150"/>
    <w:rsid w:val="00006F06"/>
    <w:rsid w:val="00014F92"/>
    <w:rsid w:val="00017B9D"/>
    <w:rsid w:val="000200D5"/>
    <w:rsid w:val="00023D46"/>
    <w:rsid w:val="00023EDC"/>
    <w:rsid w:val="000265C0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6250"/>
    <w:rsid w:val="003A7393"/>
    <w:rsid w:val="003A7A93"/>
    <w:rsid w:val="003B084D"/>
    <w:rsid w:val="003B2CD9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4E88"/>
    <w:rsid w:val="00425CED"/>
    <w:rsid w:val="00427ECF"/>
    <w:rsid w:val="00432908"/>
    <w:rsid w:val="00434714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30B"/>
    <w:rsid w:val="00472AE2"/>
    <w:rsid w:val="00473114"/>
    <w:rsid w:val="0047716F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08C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C6D6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4D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308E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751"/>
    <w:rsid w:val="00814CB8"/>
    <w:rsid w:val="00815ADC"/>
    <w:rsid w:val="00816C15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61E"/>
    <w:rsid w:val="008B17B4"/>
    <w:rsid w:val="008B1B02"/>
    <w:rsid w:val="008B1B3F"/>
    <w:rsid w:val="008B1F78"/>
    <w:rsid w:val="008B2852"/>
    <w:rsid w:val="008B3E04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6A9"/>
    <w:rsid w:val="008D1C84"/>
    <w:rsid w:val="008D5830"/>
    <w:rsid w:val="008E1550"/>
    <w:rsid w:val="008E26B8"/>
    <w:rsid w:val="008E306F"/>
    <w:rsid w:val="008E6BEC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F66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E0A20"/>
    <w:rsid w:val="009E12A0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3948"/>
    <w:rsid w:val="00A2401B"/>
    <w:rsid w:val="00A263C7"/>
    <w:rsid w:val="00A268E9"/>
    <w:rsid w:val="00A27223"/>
    <w:rsid w:val="00A30017"/>
    <w:rsid w:val="00A321DD"/>
    <w:rsid w:val="00A32ADC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17A4"/>
    <w:rsid w:val="00AE2C88"/>
    <w:rsid w:val="00AE4533"/>
    <w:rsid w:val="00AE53B9"/>
    <w:rsid w:val="00AE57FD"/>
    <w:rsid w:val="00AE6958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0853"/>
    <w:rsid w:val="00B224ED"/>
    <w:rsid w:val="00B23D8B"/>
    <w:rsid w:val="00B25DD8"/>
    <w:rsid w:val="00B31CA1"/>
    <w:rsid w:val="00B361BD"/>
    <w:rsid w:val="00B36210"/>
    <w:rsid w:val="00B42B3C"/>
    <w:rsid w:val="00B4306F"/>
    <w:rsid w:val="00B43208"/>
    <w:rsid w:val="00B442C7"/>
    <w:rsid w:val="00B449D7"/>
    <w:rsid w:val="00B458A8"/>
    <w:rsid w:val="00B45DA1"/>
    <w:rsid w:val="00B4798A"/>
    <w:rsid w:val="00B53E1F"/>
    <w:rsid w:val="00B54748"/>
    <w:rsid w:val="00B55F33"/>
    <w:rsid w:val="00B6274A"/>
    <w:rsid w:val="00B664EA"/>
    <w:rsid w:val="00B7177B"/>
    <w:rsid w:val="00B723FB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250A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140"/>
    <w:rsid w:val="00C50DE4"/>
    <w:rsid w:val="00C53173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6208"/>
    <w:rsid w:val="00C77DF2"/>
    <w:rsid w:val="00C8067D"/>
    <w:rsid w:val="00C84114"/>
    <w:rsid w:val="00C84B72"/>
    <w:rsid w:val="00C86523"/>
    <w:rsid w:val="00C865C5"/>
    <w:rsid w:val="00C9004A"/>
    <w:rsid w:val="00C92FF9"/>
    <w:rsid w:val="00C948FE"/>
    <w:rsid w:val="00C958C3"/>
    <w:rsid w:val="00C97906"/>
    <w:rsid w:val="00C97DB7"/>
    <w:rsid w:val="00C97E19"/>
    <w:rsid w:val="00CA0B4B"/>
    <w:rsid w:val="00CA3849"/>
    <w:rsid w:val="00CA44E6"/>
    <w:rsid w:val="00CA4B44"/>
    <w:rsid w:val="00CA5BD6"/>
    <w:rsid w:val="00CA6E33"/>
    <w:rsid w:val="00CA79B8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1BCF"/>
    <w:rsid w:val="00D43DB5"/>
    <w:rsid w:val="00D462C2"/>
    <w:rsid w:val="00D4640F"/>
    <w:rsid w:val="00D46AF6"/>
    <w:rsid w:val="00D47BA4"/>
    <w:rsid w:val="00D506B9"/>
    <w:rsid w:val="00D5275D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12B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313D"/>
    <w:rsid w:val="00EC4AA8"/>
    <w:rsid w:val="00EC56D4"/>
    <w:rsid w:val="00EC6BA2"/>
    <w:rsid w:val="00ED4E83"/>
    <w:rsid w:val="00ED507D"/>
    <w:rsid w:val="00ED5539"/>
    <w:rsid w:val="00ED5B77"/>
    <w:rsid w:val="00ED6024"/>
    <w:rsid w:val="00ED7F7B"/>
    <w:rsid w:val="00EE09BD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73C0"/>
    <w:rsid w:val="00F80E01"/>
    <w:rsid w:val="00F82B14"/>
    <w:rsid w:val="00F83723"/>
    <w:rsid w:val="00F859E3"/>
    <w:rsid w:val="00F87D31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C0CD9"/>
    <w:rsid w:val="00FC10D6"/>
    <w:rsid w:val="00FC118D"/>
    <w:rsid w:val="00FC2303"/>
    <w:rsid w:val="00FC4DC3"/>
    <w:rsid w:val="00FC541A"/>
    <w:rsid w:val="00FC5ECC"/>
    <w:rsid w:val="00FC7F94"/>
    <w:rsid w:val="00FD34C0"/>
    <w:rsid w:val="00FD426A"/>
    <w:rsid w:val="00FE0041"/>
    <w:rsid w:val="00FE24A1"/>
    <w:rsid w:val="00FE2F77"/>
    <w:rsid w:val="00FE7A7D"/>
    <w:rsid w:val="00FF09C8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8F24B-5321-4F43-976D-2A678293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14DEF"/>
    <w:rPr>
      <w:color w:val="0000FF"/>
      <w:u w:val="single"/>
    </w:rPr>
  </w:style>
  <w:style w:type="paragraph" w:styleId="NoSpacing">
    <w:name w:val="No Spacing"/>
    <w:uiPriority w:val="1"/>
    <w:qFormat/>
    <w:rsid w:val="00614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14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614DEF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614DE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2019-05-23T10:09:00Z</dcterms:created>
  <dcterms:modified xsi:type="dcterms:W3CDTF">2019-05-23T10:10:00Z</dcterms:modified>
</cp:coreProperties>
</file>