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638FA" w:rsidRPr="009638FA" w:rsidTr="009638F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638FA" w:rsidRPr="009638FA" w:rsidRDefault="009638FA" w:rsidP="009638FA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9638F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UREDBA</w:t>
            </w:r>
          </w:p>
          <w:p w:rsidR="009638FA" w:rsidRPr="009638FA" w:rsidRDefault="009638FA" w:rsidP="009638FA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9638FA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ODREĐIVANJU PROCENTA UMANJENJA TRŽIŠNE VREDNOSTI NEIZGRAĐENOG GRAĐEVINSKOG ZEMLJIŠTA ZA LICA NOSIOCE PRAVA KORIŠĆENJA NA NEIZGRAĐENOM GRAĐEVINSKOM ZEMLJIŠTU, AKO SE GRAĐEVINSKO ZEMLJIŠTE NALAZI NA TERITORIJI NEDOVOLJNO RAZVIJENE JEDINICE LOKALNE SAMOUPRAVE</w:t>
            </w:r>
          </w:p>
          <w:p w:rsidR="009638FA" w:rsidRPr="009638FA" w:rsidRDefault="009638FA" w:rsidP="009638F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9638F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9638F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9638F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RS", br. 113/2015)</w:t>
            </w:r>
          </w:p>
        </w:tc>
      </w:tr>
    </w:tbl>
    <w:p w:rsidR="009638FA" w:rsidRPr="009638FA" w:rsidRDefault="009638FA" w:rsidP="009638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proofErr w:type="spellStart"/>
      <w:r w:rsidRPr="009638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638FA">
        <w:rPr>
          <w:rFonts w:ascii="Arial" w:eastAsia="Times New Roman" w:hAnsi="Arial" w:cs="Arial"/>
          <w:b/>
          <w:bCs/>
          <w:sz w:val="24"/>
          <w:szCs w:val="24"/>
        </w:rPr>
        <w:t xml:space="preserve"> 1 </w:t>
      </w:r>
    </w:p>
    <w:p w:rsidR="009638FA" w:rsidRPr="009638FA" w:rsidRDefault="009638FA" w:rsidP="009638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638FA">
        <w:rPr>
          <w:rFonts w:ascii="Arial" w:eastAsia="Times New Roman" w:hAnsi="Arial" w:cs="Arial"/>
        </w:rPr>
        <w:t>Ovom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uredbom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određuje</w:t>
      </w:r>
      <w:proofErr w:type="spellEnd"/>
      <w:r w:rsidRPr="009638FA">
        <w:rPr>
          <w:rFonts w:ascii="Arial" w:eastAsia="Times New Roman" w:hAnsi="Arial" w:cs="Arial"/>
        </w:rPr>
        <w:t xml:space="preserve"> se </w:t>
      </w:r>
      <w:proofErr w:type="spellStart"/>
      <w:r w:rsidRPr="009638FA">
        <w:rPr>
          <w:rFonts w:ascii="Arial" w:eastAsia="Times New Roman" w:hAnsi="Arial" w:cs="Arial"/>
        </w:rPr>
        <w:t>procenat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umanjenja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tržišne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vrednosti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neizgrađenog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građevinskog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zemljišta</w:t>
      </w:r>
      <w:proofErr w:type="spellEnd"/>
      <w:r w:rsidRPr="009638FA">
        <w:rPr>
          <w:rFonts w:ascii="Arial" w:eastAsia="Times New Roman" w:hAnsi="Arial" w:cs="Arial"/>
        </w:rPr>
        <w:t xml:space="preserve"> za </w:t>
      </w:r>
      <w:proofErr w:type="spellStart"/>
      <w:r w:rsidRPr="009638FA">
        <w:rPr>
          <w:rFonts w:ascii="Arial" w:eastAsia="Times New Roman" w:hAnsi="Arial" w:cs="Arial"/>
        </w:rPr>
        <w:t>lica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nosioce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prava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korišćenja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9638FA">
        <w:rPr>
          <w:rFonts w:ascii="Arial" w:eastAsia="Times New Roman" w:hAnsi="Arial" w:cs="Arial"/>
        </w:rPr>
        <w:t>na</w:t>
      </w:r>
      <w:proofErr w:type="spellEnd"/>
      <w:proofErr w:type="gram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neizgrađenom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građevinskom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iz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člana</w:t>
      </w:r>
      <w:proofErr w:type="spellEnd"/>
      <w:r w:rsidRPr="009638FA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Pr="009638FA">
        <w:rPr>
          <w:rFonts w:ascii="Arial" w:eastAsia="Times New Roman" w:hAnsi="Arial" w:cs="Arial"/>
        </w:rPr>
        <w:t>stav</w:t>
      </w:r>
      <w:proofErr w:type="spellEnd"/>
      <w:proofErr w:type="gramEnd"/>
      <w:r w:rsidRPr="009638FA">
        <w:rPr>
          <w:rFonts w:ascii="Arial" w:eastAsia="Times New Roman" w:hAnsi="Arial" w:cs="Arial"/>
        </w:rPr>
        <w:t xml:space="preserve"> 2. </w:t>
      </w:r>
      <w:proofErr w:type="spellStart"/>
      <w:r w:rsidRPr="009638FA">
        <w:rPr>
          <w:rFonts w:ascii="Arial" w:eastAsia="Times New Roman" w:hAnsi="Arial" w:cs="Arial"/>
        </w:rPr>
        <w:t>Zakona</w:t>
      </w:r>
      <w:proofErr w:type="spellEnd"/>
      <w:r w:rsidRPr="009638FA">
        <w:rPr>
          <w:rFonts w:ascii="Arial" w:eastAsia="Times New Roman" w:hAnsi="Arial" w:cs="Arial"/>
        </w:rPr>
        <w:t xml:space="preserve"> o </w:t>
      </w:r>
      <w:proofErr w:type="spellStart"/>
      <w:r w:rsidRPr="009638FA">
        <w:rPr>
          <w:rFonts w:ascii="Arial" w:eastAsia="Times New Roman" w:hAnsi="Arial" w:cs="Arial"/>
        </w:rPr>
        <w:t>pretvaranju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prava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korišćenja</w:t>
      </w:r>
      <w:proofErr w:type="spellEnd"/>
      <w:r w:rsidRPr="009638FA">
        <w:rPr>
          <w:rFonts w:ascii="Arial" w:eastAsia="Times New Roman" w:hAnsi="Arial" w:cs="Arial"/>
        </w:rPr>
        <w:t xml:space="preserve"> u </w:t>
      </w:r>
      <w:proofErr w:type="spellStart"/>
      <w:r w:rsidRPr="009638FA">
        <w:rPr>
          <w:rFonts w:ascii="Arial" w:eastAsia="Times New Roman" w:hAnsi="Arial" w:cs="Arial"/>
        </w:rPr>
        <w:t>pravo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svojine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građevinskom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uz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naknadu</w:t>
      </w:r>
      <w:proofErr w:type="spellEnd"/>
      <w:r w:rsidRPr="009638FA">
        <w:rPr>
          <w:rFonts w:ascii="Arial" w:eastAsia="Times New Roman" w:hAnsi="Arial" w:cs="Arial"/>
        </w:rPr>
        <w:t xml:space="preserve"> ("</w:t>
      </w:r>
      <w:proofErr w:type="spellStart"/>
      <w:r w:rsidRPr="009638FA">
        <w:rPr>
          <w:rFonts w:ascii="Arial" w:eastAsia="Times New Roman" w:hAnsi="Arial" w:cs="Arial"/>
        </w:rPr>
        <w:t>Službeni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glasnik</w:t>
      </w:r>
      <w:proofErr w:type="spellEnd"/>
      <w:r w:rsidRPr="009638FA">
        <w:rPr>
          <w:rFonts w:ascii="Arial" w:eastAsia="Times New Roman" w:hAnsi="Arial" w:cs="Arial"/>
        </w:rPr>
        <w:t xml:space="preserve"> RS", </w:t>
      </w:r>
      <w:proofErr w:type="spellStart"/>
      <w:r w:rsidRPr="009638FA">
        <w:rPr>
          <w:rFonts w:ascii="Arial" w:eastAsia="Times New Roman" w:hAnsi="Arial" w:cs="Arial"/>
        </w:rPr>
        <w:t>broj</w:t>
      </w:r>
      <w:proofErr w:type="spellEnd"/>
      <w:r w:rsidRPr="009638FA">
        <w:rPr>
          <w:rFonts w:ascii="Arial" w:eastAsia="Times New Roman" w:hAnsi="Arial" w:cs="Arial"/>
        </w:rPr>
        <w:t xml:space="preserve"> 64/15), </w:t>
      </w:r>
      <w:proofErr w:type="spellStart"/>
      <w:r w:rsidRPr="009638FA">
        <w:rPr>
          <w:rFonts w:ascii="Arial" w:eastAsia="Times New Roman" w:hAnsi="Arial" w:cs="Arial"/>
        </w:rPr>
        <w:t>ako</w:t>
      </w:r>
      <w:proofErr w:type="spellEnd"/>
      <w:r w:rsidRPr="009638FA">
        <w:rPr>
          <w:rFonts w:ascii="Arial" w:eastAsia="Times New Roman" w:hAnsi="Arial" w:cs="Arial"/>
        </w:rPr>
        <w:t xml:space="preserve"> se </w:t>
      </w:r>
      <w:proofErr w:type="spellStart"/>
      <w:r w:rsidRPr="009638FA">
        <w:rPr>
          <w:rFonts w:ascii="Arial" w:eastAsia="Times New Roman" w:hAnsi="Arial" w:cs="Arial"/>
        </w:rPr>
        <w:t>građevinsko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nalazi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teritoriji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jedinice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 za </w:t>
      </w:r>
      <w:proofErr w:type="spellStart"/>
      <w:r w:rsidRPr="009638FA">
        <w:rPr>
          <w:rFonts w:ascii="Arial" w:eastAsia="Times New Roman" w:hAnsi="Arial" w:cs="Arial"/>
        </w:rPr>
        <w:t>koju</w:t>
      </w:r>
      <w:proofErr w:type="spellEnd"/>
      <w:r w:rsidRPr="009638FA">
        <w:rPr>
          <w:rFonts w:ascii="Arial" w:eastAsia="Times New Roman" w:hAnsi="Arial" w:cs="Arial"/>
        </w:rPr>
        <w:t xml:space="preserve"> je </w:t>
      </w:r>
      <w:proofErr w:type="spellStart"/>
      <w:r w:rsidRPr="009638FA">
        <w:rPr>
          <w:rFonts w:ascii="Arial" w:eastAsia="Times New Roman" w:hAnsi="Arial" w:cs="Arial"/>
        </w:rPr>
        <w:t>utvrđeno</w:t>
      </w:r>
      <w:proofErr w:type="spellEnd"/>
      <w:r w:rsidRPr="009638FA">
        <w:rPr>
          <w:rFonts w:ascii="Arial" w:eastAsia="Times New Roman" w:hAnsi="Arial" w:cs="Arial"/>
        </w:rPr>
        <w:t xml:space="preserve"> da se </w:t>
      </w:r>
      <w:proofErr w:type="spellStart"/>
      <w:r w:rsidRPr="009638FA">
        <w:rPr>
          <w:rFonts w:ascii="Arial" w:eastAsia="Times New Roman" w:hAnsi="Arial" w:cs="Arial"/>
        </w:rPr>
        <w:t>radi</w:t>
      </w:r>
      <w:proofErr w:type="spellEnd"/>
      <w:r w:rsidRPr="009638FA">
        <w:rPr>
          <w:rFonts w:ascii="Arial" w:eastAsia="Times New Roman" w:hAnsi="Arial" w:cs="Arial"/>
        </w:rPr>
        <w:t xml:space="preserve"> o </w:t>
      </w:r>
      <w:proofErr w:type="spellStart"/>
      <w:r w:rsidRPr="009638FA">
        <w:rPr>
          <w:rFonts w:ascii="Arial" w:eastAsia="Times New Roman" w:hAnsi="Arial" w:cs="Arial"/>
        </w:rPr>
        <w:t>nedovoljno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razvijenoj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jedinici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odnosno</w:t>
      </w:r>
      <w:proofErr w:type="spellEnd"/>
      <w:r w:rsidRPr="009638FA">
        <w:rPr>
          <w:rFonts w:ascii="Arial" w:eastAsia="Times New Roman" w:hAnsi="Arial" w:cs="Arial"/>
        </w:rPr>
        <w:t xml:space="preserve"> o </w:t>
      </w:r>
      <w:proofErr w:type="spellStart"/>
      <w:r w:rsidRPr="009638FA">
        <w:rPr>
          <w:rFonts w:ascii="Arial" w:eastAsia="Times New Roman" w:hAnsi="Arial" w:cs="Arial"/>
        </w:rPr>
        <w:t>jedinici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izuzetno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niskim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životnim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standardom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ili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visokom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stopom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nezaposlenosti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osnovu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stepena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razvijenosti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jedinica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lokalnih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samouprava</w:t>
      </w:r>
      <w:proofErr w:type="spellEnd"/>
      <w:r w:rsidRPr="009638FA">
        <w:rPr>
          <w:rFonts w:ascii="Arial" w:eastAsia="Times New Roman" w:hAnsi="Arial" w:cs="Arial"/>
        </w:rPr>
        <w:t xml:space="preserve"> za </w:t>
      </w:r>
      <w:proofErr w:type="spellStart"/>
      <w:r w:rsidRPr="009638FA">
        <w:rPr>
          <w:rFonts w:ascii="Arial" w:eastAsia="Times New Roman" w:hAnsi="Arial" w:cs="Arial"/>
        </w:rPr>
        <w:t>prethodnu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godinu</w:t>
      </w:r>
      <w:proofErr w:type="spellEnd"/>
      <w:r w:rsidRPr="009638FA">
        <w:rPr>
          <w:rFonts w:ascii="Arial" w:eastAsia="Times New Roman" w:hAnsi="Arial" w:cs="Arial"/>
        </w:rPr>
        <w:t xml:space="preserve">, u </w:t>
      </w:r>
      <w:proofErr w:type="spellStart"/>
      <w:r w:rsidRPr="009638FA">
        <w:rPr>
          <w:rFonts w:ascii="Arial" w:eastAsia="Times New Roman" w:hAnsi="Arial" w:cs="Arial"/>
        </w:rPr>
        <w:t>skladu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propisima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kojima</w:t>
      </w:r>
      <w:proofErr w:type="spellEnd"/>
      <w:r w:rsidRPr="009638FA">
        <w:rPr>
          <w:rFonts w:ascii="Arial" w:eastAsia="Times New Roman" w:hAnsi="Arial" w:cs="Arial"/>
        </w:rPr>
        <w:t xml:space="preserve"> se </w:t>
      </w:r>
      <w:proofErr w:type="spellStart"/>
      <w:r w:rsidRPr="009638FA">
        <w:rPr>
          <w:rFonts w:ascii="Arial" w:eastAsia="Times New Roman" w:hAnsi="Arial" w:cs="Arial"/>
        </w:rPr>
        <w:t>uređuje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regionalni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razvoj</w:t>
      </w:r>
      <w:proofErr w:type="spellEnd"/>
      <w:r w:rsidRPr="009638FA">
        <w:rPr>
          <w:rFonts w:ascii="Arial" w:eastAsia="Times New Roman" w:hAnsi="Arial" w:cs="Arial"/>
        </w:rPr>
        <w:t xml:space="preserve">. </w:t>
      </w:r>
    </w:p>
    <w:p w:rsidR="009638FA" w:rsidRPr="009638FA" w:rsidRDefault="009638FA" w:rsidP="009638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proofErr w:type="spellStart"/>
      <w:r w:rsidRPr="009638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638FA">
        <w:rPr>
          <w:rFonts w:ascii="Arial" w:eastAsia="Times New Roman" w:hAnsi="Arial" w:cs="Arial"/>
          <w:b/>
          <w:bCs/>
          <w:sz w:val="24"/>
          <w:szCs w:val="24"/>
        </w:rPr>
        <w:t xml:space="preserve"> 2 </w:t>
      </w:r>
    </w:p>
    <w:p w:rsidR="009638FA" w:rsidRPr="009638FA" w:rsidRDefault="009638FA" w:rsidP="009638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638FA">
        <w:rPr>
          <w:rFonts w:ascii="Arial" w:eastAsia="Times New Roman" w:hAnsi="Arial" w:cs="Arial"/>
        </w:rPr>
        <w:t>Određuje</w:t>
      </w:r>
      <w:proofErr w:type="spellEnd"/>
      <w:r w:rsidRPr="009638FA">
        <w:rPr>
          <w:rFonts w:ascii="Arial" w:eastAsia="Times New Roman" w:hAnsi="Arial" w:cs="Arial"/>
        </w:rPr>
        <w:t xml:space="preserve"> se 15% </w:t>
      </w:r>
      <w:proofErr w:type="spellStart"/>
      <w:r w:rsidRPr="009638FA">
        <w:rPr>
          <w:rFonts w:ascii="Arial" w:eastAsia="Times New Roman" w:hAnsi="Arial" w:cs="Arial"/>
        </w:rPr>
        <w:t>umanjenja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od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tržišne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vrednosti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neizgrađenog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građevinskog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ako</w:t>
      </w:r>
      <w:proofErr w:type="spellEnd"/>
      <w:r w:rsidRPr="009638FA">
        <w:rPr>
          <w:rFonts w:ascii="Arial" w:eastAsia="Times New Roman" w:hAnsi="Arial" w:cs="Arial"/>
        </w:rPr>
        <w:t xml:space="preserve"> se </w:t>
      </w:r>
      <w:proofErr w:type="spellStart"/>
      <w:r w:rsidRPr="009638FA">
        <w:rPr>
          <w:rFonts w:ascii="Arial" w:eastAsia="Times New Roman" w:hAnsi="Arial" w:cs="Arial"/>
        </w:rPr>
        <w:t>građevinsko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nalazi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teritoriji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jedinice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koja</w:t>
      </w:r>
      <w:proofErr w:type="spellEnd"/>
      <w:r w:rsidRPr="009638FA">
        <w:rPr>
          <w:rFonts w:ascii="Arial" w:eastAsia="Times New Roman" w:hAnsi="Arial" w:cs="Arial"/>
        </w:rPr>
        <w:t xml:space="preserve"> je </w:t>
      </w:r>
      <w:proofErr w:type="spellStart"/>
      <w:r w:rsidRPr="009638FA">
        <w:rPr>
          <w:rFonts w:ascii="Arial" w:eastAsia="Times New Roman" w:hAnsi="Arial" w:cs="Arial"/>
        </w:rPr>
        <w:t>prema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stepenu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razvijenosti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razvrstana</w:t>
      </w:r>
      <w:proofErr w:type="spellEnd"/>
      <w:r w:rsidRPr="009638FA">
        <w:rPr>
          <w:rFonts w:ascii="Arial" w:eastAsia="Times New Roman" w:hAnsi="Arial" w:cs="Arial"/>
        </w:rPr>
        <w:t xml:space="preserve"> u </w:t>
      </w:r>
      <w:proofErr w:type="spellStart"/>
      <w:r w:rsidRPr="009638FA">
        <w:rPr>
          <w:rFonts w:ascii="Arial" w:eastAsia="Times New Roman" w:hAnsi="Arial" w:cs="Arial"/>
        </w:rPr>
        <w:t>nedovoljno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razvijene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jedinice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, u </w:t>
      </w:r>
      <w:proofErr w:type="spellStart"/>
      <w:r w:rsidRPr="009638FA">
        <w:rPr>
          <w:rFonts w:ascii="Arial" w:eastAsia="Times New Roman" w:hAnsi="Arial" w:cs="Arial"/>
        </w:rPr>
        <w:t>skladu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propisom</w:t>
      </w:r>
      <w:proofErr w:type="spellEnd"/>
      <w:r w:rsidRPr="009638FA">
        <w:rPr>
          <w:rFonts w:ascii="Arial" w:eastAsia="Times New Roman" w:hAnsi="Arial" w:cs="Arial"/>
        </w:rPr>
        <w:t xml:space="preserve"> o </w:t>
      </w:r>
      <w:proofErr w:type="spellStart"/>
      <w:r w:rsidRPr="009638FA">
        <w:rPr>
          <w:rFonts w:ascii="Arial" w:eastAsia="Times New Roman" w:hAnsi="Arial" w:cs="Arial"/>
        </w:rPr>
        <w:t>utvrđivanju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jedinstvene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liste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razvijenosti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regiona</w:t>
      </w:r>
      <w:proofErr w:type="spellEnd"/>
      <w:r w:rsidRPr="009638FA">
        <w:rPr>
          <w:rFonts w:ascii="Arial" w:eastAsia="Times New Roman" w:hAnsi="Arial" w:cs="Arial"/>
        </w:rPr>
        <w:t xml:space="preserve"> i </w:t>
      </w:r>
      <w:proofErr w:type="spellStart"/>
      <w:r w:rsidRPr="009638FA">
        <w:rPr>
          <w:rFonts w:ascii="Arial" w:eastAsia="Times New Roman" w:hAnsi="Arial" w:cs="Arial"/>
        </w:rPr>
        <w:t>jedinica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 za 2014. </w:t>
      </w:r>
      <w:proofErr w:type="spellStart"/>
      <w:r w:rsidRPr="009638FA">
        <w:rPr>
          <w:rFonts w:ascii="Arial" w:eastAsia="Times New Roman" w:hAnsi="Arial" w:cs="Arial"/>
        </w:rPr>
        <w:t>godinu</w:t>
      </w:r>
      <w:proofErr w:type="spellEnd"/>
      <w:r w:rsidRPr="009638FA">
        <w:rPr>
          <w:rFonts w:ascii="Arial" w:eastAsia="Times New Roman" w:hAnsi="Arial" w:cs="Arial"/>
        </w:rPr>
        <w:t xml:space="preserve">, i to za </w:t>
      </w:r>
      <w:proofErr w:type="spellStart"/>
      <w:r w:rsidRPr="009638FA">
        <w:rPr>
          <w:rFonts w:ascii="Arial" w:eastAsia="Times New Roman" w:hAnsi="Arial" w:cs="Arial"/>
        </w:rPr>
        <w:t>sledeće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jedinice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: </w:t>
      </w:r>
      <w:proofErr w:type="spellStart"/>
      <w:r w:rsidRPr="009638FA">
        <w:rPr>
          <w:rFonts w:ascii="Arial" w:eastAsia="Times New Roman" w:hAnsi="Arial" w:cs="Arial"/>
        </w:rPr>
        <w:t>Alibunar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Bajina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Bašta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Batočina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Bač</w:t>
      </w:r>
      <w:proofErr w:type="spellEnd"/>
      <w:r w:rsidRPr="009638FA">
        <w:rPr>
          <w:rFonts w:ascii="Arial" w:eastAsia="Times New Roman" w:hAnsi="Arial" w:cs="Arial"/>
        </w:rPr>
        <w:t xml:space="preserve">, Bela </w:t>
      </w:r>
      <w:proofErr w:type="spellStart"/>
      <w:r w:rsidRPr="009638FA">
        <w:rPr>
          <w:rFonts w:ascii="Arial" w:eastAsia="Times New Roman" w:hAnsi="Arial" w:cs="Arial"/>
        </w:rPr>
        <w:t>Crkva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Bogatić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Boljevac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Velika</w:t>
      </w:r>
      <w:proofErr w:type="spellEnd"/>
      <w:r w:rsidRPr="009638FA">
        <w:rPr>
          <w:rFonts w:ascii="Arial" w:eastAsia="Times New Roman" w:hAnsi="Arial" w:cs="Arial"/>
        </w:rPr>
        <w:t xml:space="preserve"> Plana, </w:t>
      </w:r>
      <w:proofErr w:type="spellStart"/>
      <w:r w:rsidRPr="009638FA">
        <w:rPr>
          <w:rFonts w:ascii="Arial" w:eastAsia="Times New Roman" w:hAnsi="Arial" w:cs="Arial"/>
        </w:rPr>
        <w:t>Veliko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Gradište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Vladimirci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Despotovac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Žabalj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Žitište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Ivanjica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Irig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Kladovo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Knić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Kovačica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Kovin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Koceljeva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Kraljevo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Leskovac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Loznica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Lučani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Ljubovija</w:t>
      </w:r>
      <w:proofErr w:type="spellEnd"/>
      <w:r w:rsidRPr="009638FA">
        <w:rPr>
          <w:rFonts w:ascii="Arial" w:eastAsia="Times New Roman" w:hAnsi="Arial" w:cs="Arial"/>
        </w:rPr>
        <w:t xml:space="preserve">, Mali </w:t>
      </w:r>
      <w:proofErr w:type="spellStart"/>
      <w:r w:rsidRPr="009638FA">
        <w:rPr>
          <w:rFonts w:ascii="Arial" w:eastAsia="Times New Roman" w:hAnsi="Arial" w:cs="Arial"/>
        </w:rPr>
        <w:t>Iđoš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Negotin</w:t>
      </w:r>
      <w:proofErr w:type="spellEnd"/>
      <w:r w:rsidRPr="009638FA">
        <w:rPr>
          <w:rFonts w:ascii="Arial" w:eastAsia="Times New Roman" w:hAnsi="Arial" w:cs="Arial"/>
        </w:rPr>
        <w:t xml:space="preserve">, Nova </w:t>
      </w:r>
      <w:proofErr w:type="spellStart"/>
      <w:r w:rsidRPr="009638FA">
        <w:rPr>
          <w:rFonts w:ascii="Arial" w:eastAsia="Times New Roman" w:hAnsi="Arial" w:cs="Arial"/>
        </w:rPr>
        <w:t>Crnja</w:t>
      </w:r>
      <w:proofErr w:type="spellEnd"/>
      <w:r w:rsidRPr="009638FA">
        <w:rPr>
          <w:rFonts w:ascii="Arial" w:eastAsia="Times New Roman" w:hAnsi="Arial" w:cs="Arial"/>
        </w:rPr>
        <w:t xml:space="preserve">, Novi </w:t>
      </w:r>
      <w:proofErr w:type="spellStart"/>
      <w:r w:rsidRPr="009638FA">
        <w:rPr>
          <w:rFonts w:ascii="Arial" w:eastAsia="Times New Roman" w:hAnsi="Arial" w:cs="Arial"/>
        </w:rPr>
        <w:t>Bečej</w:t>
      </w:r>
      <w:proofErr w:type="spellEnd"/>
      <w:r w:rsidRPr="009638FA">
        <w:rPr>
          <w:rFonts w:ascii="Arial" w:eastAsia="Times New Roman" w:hAnsi="Arial" w:cs="Arial"/>
        </w:rPr>
        <w:t xml:space="preserve">, Novi </w:t>
      </w:r>
      <w:proofErr w:type="spellStart"/>
      <w:r w:rsidRPr="009638FA">
        <w:rPr>
          <w:rFonts w:ascii="Arial" w:eastAsia="Times New Roman" w:hAnsi="Arial" w:cs="Arial"/>
        </w:rPr>
        <w:t>Pazar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Osečina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Odžaci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Paraćin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Plandište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Prokuplje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Svilajnac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Sečanj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Smederevska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Palanka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Sokobanja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Srbobran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Titel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Trstenik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Ćićevac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Ćuprija</w:t>
      </w:r>
      <w:proofErr w:type="spellEnd"/>
      <w:r w:rsidRPr="009638FA">
        <w:rPr>
          <w:rFonts w:ascii="Arial" w:eastAsia="Times New Roman" w:hAnsi="Arial" w:cs="Arial"/>
        </w:rPr>
        <w:t xml:space="preserve">, Ub, </w:t>
      </w:r>
      <w:proofErr w:type="spellStart"/>
      <w:r w:rsidRPr="009638FA">
        <w:rPr>
          <w:rFonts w:ascii="Arial" w:eastAsia="Times New Roman" w:hAnsi="Arial" w:cs="Arial"/>
        </w:rPr>
        <w:t>Čoka</w:t>
      </w:r>
      <w:proofErr w:type="spellEnd"/>
      <w:r w:rsidRPr="009638FA">
        <w:rPr>
          <w:rFonts w:ascii="Arial" w:eastAsia="Times New Roman" w:hAnsi="Arial" w:cs="Arial"/>
        </w:rPr>
        <w:t xml:space="preserve"> i </w:t>
      </w:r>
      <w:proofErr w:type="spellStart"/>
      <w:r w:rsidRPr="009638FA">
        <w:rPr>
          <w:rFonts w:ascii="Arial" w:eastAsia="Times New Roman" w:hAnsi="Arial" w:cs="Arial"/>
        </w:rPr>
        <w:t>Šid</w:t>
      </w:r>
      <w:proofErr w:type="spellEnd"/>
      <w:r w:rsidRPr="009638FA">
        <w:rPr>
          <w:rFonts w:ascii="Arial" w:eastAsia="Times New Roman" w:hAnsi="Arial" w:cs="Arial"/>
        </w:rPr>
        <w:t xml:space="preserve">. </w:t>
      </w:r>
    </w:p>
    <w:p w:rsidR="009638FA" w:rsidRPr="009638FA" w:rsidRDefault="009638FA" w:rsidP="009638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proofErr w:type="spellStart"/>
      <w:r w:rsidRPr="009638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638FA">
        <w:rPr>
          <w:rFonts w:ascii="Arial" w:eastAsia="Times New Roman" w:hAnsi="Arial" w:cs="Arial"/>
          <w:b/>
          <w:bCs/>
          <w:sz w:val="24"/>
          <w:szCs w:val="24"/>
        </w:rPr>
        <w:t xml:space="preserve"> 3 </w:t>
      </w:r>
    </w:p>
    <w:p w:rsidR="009638FA" w:rsidRPr="009638FA" w:rsidRDefault="009638FA" w:rsidP="009638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638FA">
        <w:rPr>
          <w:rFonts w:ascii="Arial" w:eastAsia="Times New Roman" w:hAnsi="Arial" w:cs="Arial"/>
        </w:rPr>
        <w:t>Određuje</w:t>
      </w:r>
      <w:proofErr w:type="spellEnd"/>
      <w:r w:rsidRPr="009638FA">
        <w:rPr>
          <w:rFonts w:ascii="Arial" w:eastAsia="Times New Roman" w:hAnsi="Arial" w:cs="Arial"/>
        </w:rPr>
        <w:t xml:space="preserve"> se 20% </w:t>
      </w:r>
      <w:proofErr w:type="spellStart"/>
      <w:r w:rsidRPr="009638FA">
        <w:rPr>
          <w:rFonts w:ascii="Arial" w:eastAsia="Times New Roman" w:hAnsi="Arial" w:cs="Arial"/>
        </w:rPr>
        <w:t>umanjenja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od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tržišne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vrednosti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neizgrađenog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građevinskog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ako</w:t>
      </w:r>
      <w:proofErr w:type="spellEnd"/>
      <w:r w:rsidRPr="009638FA">
        <w:rPr>
          <w:rFonts w:ascii="Arial" w:eastAsia="Times New Roman" w:hAnsi="Arial" w:cs="Arial"/>
        </w:rPr>
        <w:t xml:space="preserve"> se </w:t>
      </w:r>
      <w:proofErr w:type="spellStart"/>
      <w:r w:rsidRPr="009638FA">
        <w:rPr>
          <w:rFonts w:ascii="Arial" w:eastAsia="Times New Roman" w:hAnsi="Arial" w:cs="Arial"/>
        </w:rPr>
        <w:t>građevinsko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nalazi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teritoriji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jedinice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koja</w:t>
      </w:r>
      <w:proofErr w:type="spellEnd"/>
      <w:r w:rsidRPr="009638FA">
        <w:rPr>
          <w:rFonts w:ascii="Arial" w:eastAsia="Times New Roman" w:hAnsi="Arial" w:cs="Arial"/>
        </w:rPr>
        <w:t xml:space="preserve"> je </w:t>
      </w:r>
      <w:proofErr w:type="spellStart"/>
      <w:r w:rsidRPr="009638FA">
        <w:rPr>
          <w:rFonts w:ascii="Arial" w:eastAsia="Times New Roman" w:hAnsi="Arial" w:cs="Arial"/>
        </w:rPr>
        <w:t>prema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stepenu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razvijenosti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razvrstana</w:t>
      </w:r>
      <w:proofErr w:type="spellEnd"/>
      <w:r w:rsidRPr="009638FA">
        <w:rPr>
          <w:rFonts w:ascii="Arial" w:eastAsia="Times New Roman" w:hAnsi="Arial" w:cs="Arial"/>
        </w:rPr>
        <w:t xml:space="preserve"> u </w:t>
      </w:r>
      <w:proofErr w:type="spellStart"/>
      <w:r w:rsidRPr="009638FA">
        <w:rPr>
          <w:rFonts w:ascii="Arial" w:eastAsia="Times New Roman" w:hAnsi="Arial" w:cs="Arial"/>
        </w:rPr>
        <w:t>izrazito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nedovoljno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razvijene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jedinice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, u </w:t>
      </w:r>
      <w:proofErr w:type="spellStart"/>
      <w:r w:rsidRPr="009638FA">
        <w:rPr>
          <w:rFonts w:ascii="Arial" w:eastAsia="Times New Roman" w:hAnsi="Arial" w:cs="Arial"/>
        </w:rPr>
        <w:t>skladu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propisom</w:t>
      </w:r>
      <w:proofErr w:type="spellEnd"/>
      <w:r w:rsidRPr="009638FA">
        <w:rPr>
          <w:rFonts w:ascii="Arial" w:eastAsia="Times New Roman" w:hAnsi="Arial" w:cs="Arial"/>
        </w:rPr>
        <w:t xml:space="preserve"> o </w:t>
      </w:r>
      <w:proofErr w:type="spellStart"/>
      <w:r w:rsidRPr="009638FA">
        <w:rPr>
          <w:rFonts w:ascii="Arial" w:eastAsia="Times New Roman" w:hAnsi="Arial" w:cs="Arial"/>
        </w:rPr>
        <w:t>utvrđivanju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jedinstvene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liste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razvijenosti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regiona</w:t>
      </w:r>
      <w:proofErr w:type="spellEnd"/>
      <w:r w:rsidRPr="009638FA">
        <w:rPr>
          <w:rFonts w:ascii="Arial" w:eastAsia="Times New Roman" w:hAnsi="Arial" w:cs="Arial"/>
        </w:rPr>
        <w:t xml:space="preserve"> i </w:t>
      </w:r>
      <w:proofErr w:type="spellStart"/>
      <w:r w:rsidRPr="009638FA">
        <w:rPr>
          <w:rFonts w:ascii="Arial" w:eastAsia="Times New Roman" w:hAnsi="Arial" w:cs="Arial"/>
        </w:rPr>
        <w:t>jedinica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 za 2014. </w:t>
      </w:r>
      <w:proofErr w:type="spellStart"/>
      <w:r w:rsidRPr="009638FA">
        <w:rPr>
          <w:rFonts w:ascii="Arial" w:eastAsia="Times New Roman" w:hAnsi="Arial" w:cs="Arial"/>
        </w:rPr>
        <w:t>godinu</w:t>
      </w:r>
      <w:proofErr w:type="spellEnd"/>
      <w:r w:rsidRPr="009638FA">
        <w:rPr>
          <w:rFonts w:ascii="Arial" w:eastAsia="Times New Roman" w:hAnsi="Arial" w:cs="Arial"/>
        </w:rPr>
        <w:t xml:space="preserve">, i to za </w:t>
      </w:r>
      <w:proofErr w:type="spellStart"/>
      <w:r w:rsidRPr="009638FA">
        <w:rPr>
          <w:rFonts w:ascii="Arial" w:eastAsia="Times New Roman" w:hAnsi="Arial" w:cs="Arial"/>
        </w:rPr>
        <w:t>sledeće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jedinice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: </w:t>
      </w:r>
      <w:proofErr w:type="spellStart"/>
      <w:r w:rsidRPr="009638FA">
        <w:rPr>
          <w:rFonts w:ascii="Arial" w:eastAsia="Times New Roman" w:hAnsi="Arial" w:cs="Arial"/>
        </w:rPr>
        <w:t>Aleksinac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Babušnica</w:t>
      </w:r>
      <w:proofErr w:type="spellEnd"/>
      <w:r w:rsidRPr="009638FA">
        <w:rPr>
          <w:rFonts w:ascii="Arial" w:eastAsia="Times New Roman" w:hAnsi="Arial" w:cs="Arial"/>
        </w:rPr>
        <w:t xml:space="preserve">, Bela </w:t>
      </w:r>
      <w:proofErr w:type="spellStart"/>
      <w:r w:rsidRPr="009638FA">
        <w:rPr>
          <w:rFonts w:ascii="Arial" w:eastAsia="Times New Roman" w:hAnsi="Arial" w:cs="Arial"/>
        </w:rPr>
        <w:t>Palanka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lastRenderedPageBreak/>
        <w:t>Blace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Bojnik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Bosilegrad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Brus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Bujanovac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Varvarin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Vladičin</w:t>
      </w:r>
      <w:proofErr w:type="spellEnd"/>
      <w:r w:rsidRPr="009638FA">
        <w:rPr>
          <w:rFonts w:ascii="Arial" w:eastAsia="Times New Roman" w:hAnsi="Arial" w:cs="Arial"/>
        </w:rPr>
        <w:t xml:space="preserve"> Han, </w:t>
      </w:r>
      <w:proofErr w:type="spellStart"/>
      <w:r w:rsidRPr="009638FA">
        <w:rPr>
          <w:rFonts w:ascii="Arial" w:eastAsia="Times New Roman" w:hAnsi="Arial" w:cs="Arial"/>
        </w:rPr>
        <w:t>Vlasotince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Gadžin</w:t>
      </w:r>
      <w:proofErr w:type="spellEnd"/>
      <w:r w:rsidRPr="009638FA">
        <w:rPr>
          <w:rFonts w:ascii="Arial" w:eastAsia="Times New Roman" w:hAnsi="Arial" w:cs="Arial"/>
        </w:rPr>
        <w:t xml:space="preserve"> Han, </w:t>
      </w:r>
      <w:proofErr w:type="spellStart"/>
      <w:r w:rsidRPr="009638FA">
        <w:rPr>
          <w:rFonts w:ascii="Arial" w:eastAsia="Times New Roman" w:hAnsi="Arial" w:cs="Arial"/>
        </w:rPr>
        <w:t>Golubac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Dimitrovgrad</w:t>
      </w:r>
      <w:proofErr w:type="spellEnd"/>
      <w:r w:rsidRPr="009638FA">
        <w:rPr>
          <w:rFonts w:ascii="Arial" w:eastAsia="Times New Roman" w:hAnsi="Arial" w:cs="Arial"/>
        </w:rPr>
        <w:t xml:space="preserve">, Doljevac, </w:t>
      </w:r>
      <w:proofErr w:type="spellStart"/>
      <w:r w:rsidRPr="009638FA">
        <w:rPr>
          <w:rFonts w:ascii="Arial" w:eastAsia="Times New Roman" w:hAnsi="Arial" w:cs="Arial"/>
        </w:rPr>
        <w:t>Žabari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Žagubica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Žitorađa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Knjaževac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Krupanj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Kuršumlija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Kučevo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Lebane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Ljig</w:t>
      </w:r>
      <w:proofErr w:type="spellEnd"/>
      <w:r w:rsidRPr="009638FA">
        <w:rPr>
          <w:rFonts w:ascii="Arial" w:eastAsia="Times New Roman" w:hAnsi="Arial" w:cs="Arial"/>
        </w:rPr>
        <w:t xml:space="preserve">, Mali </w:t>
      </w:r>
      <w:proofErr w:type="spellStart"/>
      <w:r w:rsidRPr="009638FA">
        <w:rPr>
          <w:rFonts w:ascii="Arial" w:eastAsia="Times New Roman" w:hAnsi="Arial" w:cs="Arial"/>
        </w:rPr>
        <w:t>Zvornik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Malo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Crniće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Medveđa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Merošina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Mionica</w:t>
      </w:r>
      <w:proofErr w:type="spellEnd"/>
      <w:r w:rsidRPr="009638FA">
        <w:rPr>
          <w:rFonts w:ascii="Arial" w:eastAsia="Times New Roman" w:hAnsi="Arial" w:cs="Arial"/>
        </w:rPr>
        <w:t xml:space="preserve">, Nova </w:t>
      </w:r>
      <w:proofErr w:type="spellStart"/>
      <w:r w:rsidRPr="009638FA">
        <w:rPr>
          <w:rFonts w:ascii="Arial" w:eastAsia="Times New Roman" w:hAnsi="Arial" w:cs="Arial"/>
        </w:rPr>
        <w:t>Varoš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Opovo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Petrovac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Mlavi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Preševo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Priboj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Prijepolje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Ražanj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Raška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Rekovac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Svrljig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Sjenica</w:t>
      </w:r>
      <w:proofErr w:type="spellEnd"/>
      <w:r w:rsidRPr="009638FA">
        <w:rPr>
          <w:rFonts w:ascii="Arial" w:eastAsia="Times New Roman" w:hAnsi="Arial" w:cs="Arial"/>
        </w:rPr>
        <w:t xml:space="preserve">, Surdulica, </w:t>
      </w:r>
      <w:proofErr w:type="spellStart"/>
      <w:r w:rsidRPr="009638FA">
        <w:rPr>
          <w:rFonts w:ascii="Arial" w:eastAsia="Times New Roman" w:hAnsi="Arial" w:cs="Arial"/>
        </w:rPr>
        <w:t>Trgovište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Tutin</w:t>
      </w:r>
      <w:proofErr w:type="spellEnd"/>
      <w:r w:rsidRPr="009638FA">
        <w:rPr>
          <w:rFonts w:ascii="Arial" w:eastAsia="Times New Roman" w:hAnsi="Arial" w:cs="Arial"/>
        </w:rPr>
        <w:t xml:space="preserve"> i </w:t>
      </w:r>
      <w:proofErr w:type="spellStart"/>
      <w:r w:rsidRPr="009638FA">
        <w:rPr>
          <w:rFonts w:ascii="Arial" w:eastAsia="Times New Roman" w:hAnsi="Arial" w:cs="Arial"/>
        </w:rPr>
        <w:t>Crna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Trava</w:t>
      </w:r>
      <w:proofErr w:type="spellEnd"/>
      <w:r w:rsidRPr="009638FA">
        <w:rPr>
          <w:rFonts w:ascii="Arial" w:eastAsia="Times New Roman" w:hAnsi="Arial" w:cs="Arial"/>
        </w:rPr>
        <w:t xml:space="preserve">. </w:t>
      </w:r>
    </w:p>
    <w:p w:rsidR="009638FA" w:rsidRPr="009638FA" w:rsidRDefault="009638FA" w:rsidP="009638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proofErr w:type="spellStart"/>
      <w:r w:rsidRPr="009638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638FA">
        <w:rPr>
          <w:rFonts w:ascii="Arial" w:eastAsia="Times New Roman" w:hAnsi="Arial" w:cs="Arial"/>
          <w:b/>
          <w:bCs/>
          <w:sz w:val="24"/>
          <w:szCs w:val="24"/>
        </w:rPr>
        <w:t xml:space="preserve"> 4 </w:t>
      </w:r>
    </w:p>
    <w:p w:rsidR="009638FA" w:rsidRPr="009638FA" w:rsidRDefault="009638FA" w:rsidP="009638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638FA">
        <w:rPr>
          <w:rFonts w:ascii="Arial" w:eastAsia="Times New Roman" w:hAnsi="Arial" w:cs="Arial"/>
        </w:rPr>
        <w:t>Određuje</w:t>
      </w:r>
      <w:proofErr w:type="spellEnd"/>
      <w:r w:rsidRPr="009638FA">
        <w:rPr>
          <w:rFonts w:ascii="Arial" w:eastAsia="Times New Roman" w:hAnsi="Arial" w:cs="Arial"/>
        </w:rPr>
        <w:t xml:space="preserve"> se 25% </w:t>
      </w:r>
      <w:proofErr w:type="spellStart"/>
      <w:r w:rsidRPr="009638FA">
        <w:rPr>
          <w:rFonts w:ascii="Arial" w:eastAsia="Times New Roman" w:hAnsi="Arial" w:cs="Arial"/>
        </w:rPr>
        <w:t>umanjenja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od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tržišne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vrednosti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neizgrađenog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građevinskog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ako</w:t>
      </w:r>
      <w:proofErr w:type="spellEnd"/>
      <w:r w:rsidRPr="009638FA">
        <w:rPr>
          <w:rFonts w:ascii="Arial" w:eastAsia="Times New Roman" w:hAnsi="Arial" w:cs="Arial"/>
        </w:rPr>
        <w:t xml:space="preserve"> se </w:t>
      </w:r>
      <w:proofErr w:type="spellStart"/>
      <w:r w:rsidRPr="009638FA">
        <w:rPr>
          <w:rFonts w:ascii="Arial" w:eastAsia="Times New Roman" w:hAnsi="Arial" w:cs="Arial"/>
        </w:rPr>
        <w:t>građevinsko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nalazi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teritoriji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jedinice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koja</w:t>
      </w:r>
      <w:proofErr w:type="spellEnd"/>
      <w:r w:rsidRPr="009638FA">
        <w:rPr>
          <w:rFonts w:ascii="Arial" w:eastAsia="Times New Roman" w:hAnsi="Arial" w:cs="Arial"/>
        </w:rPr>
        <w:t xml:space="preserve"> je </w:t>
      </w:r>
      <w:proofErr w:type="spellStart"/>
      <w:r w:rsidRPr="009638FA">
        <w:rPr>
          <w:rFonts w:ascii="Arial" w:eastAsia="Times New Roman" w:hAnsi="Arial" w:cs="Arial"/>
        </w:rPr>
        <w:t>prema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stepenu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razvijenosti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razvrstana</w:t>
      </w:r>
      <w:proofErr w:type="spellEnd"/>
      <w:r w:rsidRPr="009638FA">
        <w:rPr>
          <w:rFonts w:ascii="Arial" w:eastAsia="Times New Roman" w:hAnsi="Arial" w:cs="Arial"/>
        </w:rPr>
        <w:t xml:space="preserve"> u </w:t>
      </w:r>
      <w:proofErr w:type="spellStart"/>
      <w:r w:rsidRPr="009638FA">
        <w:rPr>
          <w:rFonts w:ascii="Arial" w:eastAsia="Times New Roman" w:hAnsi="Arial" w:cs="Arial"/>
        </w:rPr>
        <w:t>devastirana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područja</w:t>
      </w:r>
      <w:proofErr w:type="spellEnd"/>
      <w:r w:rsidRPr="009638FA">
        <w:rPr>
          <w:rFonts w:ascii="Arial" w:eastAsia="Times New Roman" w:hAnsi="Arial" w:cs="Arial"/>
        </w:rPr>
        <w:t xml:space="preserve">, u </w:t>
      </w:r>
      <w:proofErr w:type="spellStart"/>
      <w:r w:rsidRPr="009638FA">
        <w:rPr>
          <w:rFonts w:ascii="Arial" w:eastAsia="Times New Roman" w:hAnsi="Arial" w:cs="Arial"/>
        </w:rPr>
        <w:t>skladu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propisom</w:t>
      </w:r>
      <w:proofErr w:type="spellEnd"/>
      <w:r w:rsidRPr="009638FA">
        <w:rPr>
          <w:rFonts w:ascii="Arial" w:eastAsia="Times New Roman" w:hAnsi="Arial" w:cs="Arial"/>
        </w:rPr>
        <w:t xml:space="preserve"> o </w:t>
      </w:r>
      <w:proofErr w:type="spellStart"/>
      <w:r w:rsidRPr="009638FA">
        <w:rPr>
          <w:rFonts w:ascii="Arial" w:eastAsia="Times New Roman" w:hAnsi="Arial" w:cs="Arial"/>
        </w:rPr>
        <w:t>utvrđivanju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jedinstvene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liste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razvijenosti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regiona</w:t>
      </w:r>
      <w:proofErr w:type="spellEnd"/>
      <w:r w:rsidRPr="009638FA">
        <w:rPr>
          <w:rFonts w:ascii="Arial" w:eastAsia="Times New Roman" w:hAnsi="Arial" w:cs="Arial"/>
        </w:rPr>
        <w:t xml:space="preserve"> i </w:t>
      </w:r>
      <w:proofErr w:type="spellStart"/>
      <w:r w:rsidRPr="009638FA">
        <w:rPr>
          <w:rFonts w:ascii="Arial" w:eastAsia="Times New Roman" w:hAnsi="Arial" w:cs="Arial"/>
        </w:rPr>
        <w:t>jedinica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 za 2014. </w:t>
      </w:r>
      <w:proofErr w:type="spellStart"/>
      <w:r w:rsidRPr="009638FA">
        <w:rPr>
          <w:rFonts w:ascii="Arial" w:eastAsia="Times New Roman" w:hAnsi="Arial" w:cs="Arial"/>
        </w:rPr>
        <w:t>godinu</w:t>
      </w:r>
      <w:proofErr w:type="spellEnd"/>
      <w:r w:rsidRPr="009638FA">
        <w:rPr>
          <w:rFonts w:ascii="Arial" w:eastAsia="Times New Roman" w:hAnsi="Arial" w:cs="Arial"/>
        </w:rPr>
        <w:t xml:space="preserve">, i to za </w:t>
      </w:r>
      <w:proofErr w:type="spellStart"/>
      <w:r w:rsidRPr="009638FA">
        <w:rPr>
          <w:rFonts w:ascii="Arial" w:eastAsia="Times New Roman" w:hAnsi="Arial" w:cs="Arial"/>
        </w:rPr>
        <w:t>sledeće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jedinice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: </w:t>
      </w:r>
      <w:proofErr w:type="spellStart"/>
      <w:r w:rsidRPr="009638FA">
        <w:rPr>
          <w:rFonts w:ascii="Arial" w:eastAsia="Times New Roman" w:hAnsi="Arial" w:cs="Arial"/>
        </w:rPr>
        <w:t>Babušnica</w:t>
      </w:r>
      <w:proofErr w:type="spellEnd"/>
      <w:r w:rsidRPr="009638FA">
        <w:rPr>
          <w:rFonts w:ascii="Arial" w:eastAsia="Times New Roman" w:hAnsi="Arial" w:cs="Arial"/>
        </w:rPr>
        <w:t xml:space="preserve">, Bela </w:t>
      </w:r>
      <w:proofErr w:type="spellStart"/>
      <w:r w:rsidRPr="009638FA">
        <w:rPr>
          <w:rFonts w:ascii="Arial" w:eastAsia="Times New Roman" w:hAnsi="Arial" w:cs="Arial"/>
        </w:rPr>
        <w:t>Palanka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Bojnik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Bosilegrad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Bujanovac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Vladičin</w:t>
      </w:r>
      <w:proofErr w:type="spellEnd"/>
      <w:r w:rsidRPr="009638FA">
        <w:rPr>
          <w:rFonts w:ascii="Arial" w:eastAsia="Times New Roman" w:hAnsi="Arial" w:cs="Arial"/>
        </w:rPr>
        <w:t xml:space="preserve"> Han, </w:t>
      </w:r>
      <w:proofErr w:type="spellStart"/>
      <w:r w:rsidRPr="009638FA">
        <w:rPr>
          <w:rFonts w:ascii="Arial" w:eastAsia="Times New Roman" w:hAnsi="Arial" w:cs="Arial"/>
        </w:rPr>
        <w:t>Golubac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Žitorađa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Kuršumlija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Lebane</w:t>
      </w:r>
      <w:proofErr w:type="spellEnd"/>
      <w:r w:rsidRPr="009638FA">
        <w:rPr>
          <w:rFonts w:ascii="Arial" w:eastAsia="Times New Roman" w:hAnsi="Arial" w:cs="Arial"/>
        </w:rPr>
        <w:t xml:space="preserve">, Mali </w:t>
      </w:r>
      <w:proofErr w:type="spellStart"/>
      <w:r w:rsidRPr="009638FA">
        <w:rPr>
          <w:rFonts w:ascii="Arial" w:eastAsia="Times New Roman" w:hAnsi="Arial" w:cs="Arial"/>
        </w:rPr>
        <w:t>Zvornik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Medveđa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Merošina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Preševo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Prijepolje</w:t>
      </w:r>
      <w:proofErr w:type="spellEnd"/>
      <w:r w:rsidRPr="009638FA">
        <w:rPr>
          <w:rFonts w:ascii="Arial" w:eastAsia="Times New Roman" w:hAnsi="Arial" w:cs="Arial"/>
        </w:rPr>
        <w:t xml:space="preserve">, </w:t>
      </w:r>
      <w:proofErr w:type="spellStart"/>
      <w:r w:rsidRPr="009638FA">
        <w:rPr>
          <w:rFonts w:ascii="Arial" w:eastAsia="Times New Roman" w:hAnsi="Arial" w:cs="Arial"/>
        </w:rPr>
        <w:t>Svrljig</w:t>
      </w:r>
      <w:proofErr w:type="spellEnd"/>
      <w:r w:rsidRPr="009638FA">
        <w:rPr>
          <w:rFonts w:ascii="Arial" w:eastAsia="Times New Roman" w:hAnsi="Arial" w:cs="Arial"/>
        </w:rPr>
        <w:t xml:space="preserve">, Surdulica, </w:t>
      </w:r>
      <w:proofErr w:type="spellStart"/>
      <w:r w:rsidRPr="009638FA">
        <w:rPr>
          <w:rFonts w:ascii="Arial" w:eastAsia="Times New Roman" w:hAnsi="Arial" w:cs="Arial"/>
        </w:rPr>
        <w:t>Trgovište</w:t>
      </w:r>
      <w:proofErr w:type="spellEnd"/>
      <w:r w:rsidRPr="009638FA">
        <w:rPr>
          <w:rFonts w:ascii="Arial" w:eastAsia="Times New Roman" w:hAnsi="Arial" w:cs="Arial"/>
        </w:rPr>
        <w:t xml:space="preserve"> i </w:t>
      </w:r>
      <w:proofErr w:type="spellStart"/>
      <w:r w:rsidRPr="009638FA">
        <w:rPr>
          <w:rFonts w:ascii="Arial" w:eastAsia="Times New Roman" w:hAnsi="Arial" w:cs="Arial"/>
        </w:rPr>
        <w:t>Tutin</w:t>
      </w:r>
      <w:proofErr w:type="spellEnd"/>
      <w:r w:rsidRPr="009638FA">
        <w:rPr>
          <w:rFonts w:ascii="Arial" w:eastAsia="Times New Roman" w:hAnsi="Arial" w:cs="Arial"/>
        </w:rPr>
        <w:t xml:space="preserve">. </w:t>
      </w:r>
    </w:p>
    <w:p w:rsidR="009638FA" w:rsidRPr="009638FA" w:rsidRDefault="009638FA" w:rsidP="009638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proofErr w:type="spellStart"/>
      <w:r w:rsidRPr="009638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638FA">
        <w:rPr>
          <w:rFonts w:ascii="Arial" w:eastAsia="Times New Roman" w:hAnsi="Arial" w:cs="Arial"/>
          <w:b/>
          <w:bCs/>
          <w:sz w:val="24"/>
          <w:szCs w:val="24"/>
        </w:rPr>
        <w:t xml:space="preserve"> 5 </w:t>
      </w:r>
    </w:p>
    <w:p w:rsidR="009638FA" w:rsidRPr="009638FA" w:rsidRDefault="009638FA" w:rsidP="009638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638FA">
        <w:rPr>
          <w:rFonts w:ascii="Arial" w:eastAsia="Times New Roman" w:hAnsi="Arial" w:cs="Arial"/>
        </w:rPr>
        <w:t>Procenat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umanjenja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tržišne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vrednosti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neizgrađenog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građevinskog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zemljišta</w:t>
      </w:r>
      <w:proofErr w:type="spellEnd"/>
      <w:r w:rsidRPr="009638FA">
        <w:rPr>
          <w:rFonts w:ascii="Arial" w:eastAsia="Times New Roman" w:hAnsi="Arial" w:cs="Arial"/>
        </w:rPr>
        <w:t xml:space="preserve"> za </w:t>
      </w:r>
      <w:proofErr w:type="spellStart"/>
      <w:r w:rsidRPr="009638FA">
        <w:rPr>
          <w:rFonts w:ascii="Arial" w:eastAsia="Times New Roman" w:hAnsi="Arial" w:cs="Arial"/>
        </w:rPr>
        <w:t>građevinsko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koje</w:t>
      </w:r>
      <w:proofErr w:type="spellEnd"/>
      <w:r w:rsidRPr="009638FA">
        <w:rPr>
          <w:rFonts w:ascii="Arial" w:eastAsia="Times New Roman" w:hAnsi="Arial" w:cs="Arial"/>
        </w:rPr>
        <w:t xml:space="preserve"> se </w:t>
      </w:r>
      <w:proofErr w:type="spellStart"/>
      <w:r w:rsidRPr="009638FA">
        <w:rPr>
          <w:rFonts w:ascii="Arial" w:eastAsia="Times New Roman" w:hAnsi="Arial" w:cs="Arial"/>
        </w:rPr>
        <w:t>nalazi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9638FA">
        <w:rPr>
          <w:rFonts w:ascii="Arial" w:eastAsia="Times New Roman" w:hAnsi="Arial" w:cs="Arial"/>
        </w:rPr>
        <w:t>na</w:t>
      </w:r>
      <w:proofErr w:type="spellEnd"/>
      <w:proofErr w:type="gram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teritoriji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jedinica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iz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člana</w:t>
      </w:r>
      <w:proofErr w:type="spellEnd"/>
      <w:r w:rsidRPr="009638FA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Pr="009638FA">
        <w:rPr>
          <w:rFonts w:ascii="Arial" w:eastAsia="Times New Roman" w:hAnsi="Arial" w:cs="Arial"/>
        </w:rPr>
        <w:t>ove</w:t>
      </w:r>
      <w:proofErr w:type="spellEnd"/>
      <w:proofErr w:type="gram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uredbe</w:t>
      </w:r>
      <w:proofErr w:type="spellEnd"/>
      <w:r w:rsidRPr="009638FA">
        <w:rPr>
          <w:rFonts w:ascii="Arial" w:eastAsia="Times New Roman" w:hAnsi="Arial" w:cs="Arial"/>
        </w:rPr>
        <w:t xml:space="preserve"> u 2015. </w:t>
      </w:r>
      <w:proofErr w:type="spellStart"/>
      <w:proofErr w:type="gramStart"/>
      <w:r w:rsidRPr="009638FA">
        <w:rPr>
          <w:rFonts w:ascii="Arial" w:eastAsia="Times New Roman" w:hAnsi="Arial" w:cs="Arial"/>
        </w:rPr>
        <w:t>godini</w:t>
      </w:r>
      <w:proofErr w:type="spellEnd"/>
      <w:proofErr w:type="gram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vršiće</w:t>
      </w:r>
      <w:proofErr w:type="spellEnd"/>
      <w:r w:rsidRPr="009638FA">
        <w:rPr>
          <w:rFonts w:ascii="Arial" w:eastAsia="Times New Roman" w:hAnsi="Arial" w:cs="Arial"/>
        </w:rPr>
        <w:t xml:space="preserve"> se </w:t>
      </w:r>
      <w:proofErr w:type="spellStart"/>
      <w:r w:rsidRPr="009638FA">
        <w:rPr>
          <w:rFonts w:ascii="Arial" w:eastAsia="Times New Roman" w:hAnsi="Arial" w:cs="Arial"/>
        </w:rPr>
        <w:t>prema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zahtevima</w:t>
      </w:r>
      <w:proofErr w:type="spellEnd"/>
      <w:r w:rsidRPr="009638FA">
        <w:rPr>
          <w:rFonts w:ascii="Arial" w:eastAsia="Times New Roman" w:hAnsi="Arial" w:cs="Arial"/>
        </w:rPr>
        <w:t xml:space="preserve"> za </w:t>
      </w:r>
      <w:proofErr w:type="spellStart"/>
      <w:r w:rsidRPr="009638FA">
        <w:rPr>
          <w:rFonts w:ascii="Arial" w:eastAsia="Times New Roman" w:hAnsi="Arial" w:cs="Arial"/>
        </w:rPr>
        <w:t>umanjenje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tržišne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vrednosti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neizgrađenog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građevinskog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podnetim</w:t>
      </w:r>
      <w:proofErr w:type="spellEnd"/>
      <w:r w:rsidRPr="009638FA">
        <w:rPr>
          <w:rFonts w:ascii="Arial" w:eastAsia="Times New Roman" w:hAnsi="Arial" w:cs="Arial"/>
        </w:rPr>
        <w:t xml:space="preserve"> do 31. </w:t>
      </w:r>
      <w:proofErr w:type="spellStart"/>
      <w:proofErr w:type="gramStart"/>
      <w:r w:rsidRPr="009638FA">
        <w:rPr>
          <w:rFonts w:ascii="Arial" w:eastAsia="Times New Roman" w:hAnsi="Arial" w:cs="Arial"/>
        </w:rPr>
        <w:t>decembra</w:t>
      </w:r>
      <w:proofErr w:type="spellEnd"/>
      <w:proofErr w:type="gramEnd"/>
      <w:r w:rsidRPr="009638FA">
        <w:rPr>
          <w:rFonts w:ascii="Arial" w:eastAsia="Times New Roman" w:hAnsi="Arial" w:cs="Arial"/>
        </w:rPr>
        <w:t xml:space="preserve"> 2015. </w:t>
      </w:r>
      <w:proofErr w:type="spellStart"/>
      <w:proofErr w:type="gramStart"/>
      <w:r w:rsidRPr="009638FA">
        <w:rPr>
          <w:rFonts w:ascii="Arial" w:eastAsia="Times New Roman" w:hAnsi="Arial" w:cs="Arial"/>
        </w:rPr>
        <w:t>godine</w:t>
      </w:r>
      <w:proofErr w:type="spellEnd"/>
      <w:proofErr w:type="gramEnd"/>
      <w:r w:rsidRPr="009638FA">
        <w:rPr>
          <w:rFonts w:ascii="Arial" w:eastAsia="Times New Roman" w:hAnsi="Arial" w:cs="Arial"/>
        </w:rPr>
        <w:t xml:space="preserve">. </w:t>
      </w:r>
    </w:p>
    <w:p w:rsidR="009638FA" w:rsidRPr="009638FA" w:rsidRDefault="009638FA" w:rsidP="009638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638FA">
        <w:rPr>
          <w:rFonts w:ascii="Arial" w:eastAsia="Times New Roman" w:hAnsi="Arial" w:cs="Arial"/>
        </w:rPr>
        <w:t>Procenat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umanjenja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tržišne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vrednosti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iz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stava</w:t>
      </w:r>
      <w:proofErr w:type="spellEnd"/>
      <w:r w:rsidRPr="009638FA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Pr="009638FA">
        <w:rPr>
          <w:rFonts w:ascii="Arial" w:eastAsia="Times New Roman" w:hAnsi="Arial" w:cs="Arial"/>
        </w:rPr>
        <w:t>ovog</w:t>
      </w:r>
      <w:proofErr w:type="spellEnd"/>
      <w:proofErr w:type="gram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člana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po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zahtevima</w:t>
      </w:r>
      <w:proofErr w:type="spellEnd"/>
      <w:r w:rsidRPr="009638FA">
        <w:rPr>
          <w:rFonts w:ascii="Arial" w:eastAsia="Times New Roman" w:hAnsi="Arial" w:cs="Arial"/>
        </w:rPr>
        <w:t xml:space="preserve"> za </w:t>
      </w:r>
      <w:proofErr w:type="spellStart"/>
      <w:r w:rsidRPr="009638FA">
        <w:rPr>
          <w:rFonts w:ascii="Arial" w:eastAsia="Times New Roman" w:hAnsi="Arial" w:cs="Arial"/>
        </w:rPr>
        <w:t>umanjenje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tržišne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vrednosti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neizgrađenog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građevinskog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zemljišta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podnetim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posle</w:t>
      </w:r>
      <w:proofErr w:type="spellEnd"/>
      <w:r w:rsidRPr="009638FA">
        <w:rPr>
          <w:rFonts w:ascii="Arial" w:eastAsia="Times New Roman" w:hAnsi="Arial" w:cs="Arial"/>
        </w:rPr>
        <w:t xml:space="preserve"> 31. </w:t>
      </w:r>
      <w:proofErr w:type="spellStart"/>
      <w:proofErr w:type="gramStart"/>
      <w:r w:rsidRPr="009638FA">
        <w:rPr>
          <w:rFonts w:ascii="Arial" w:eastAsia="Times New Roman" w:hAnsi="Arial" w:cs="Arial"/>
        </w:rPr>
        <w:t>decembra</w:t>
      </w:r>
      <w:proofErr w:type="spellEnd"/>
      <w:proofErr w:type="gramEnd"/>
      <w:r w:rsidRPr="009638FA">
        <w:rPr>
          <w:rFonts w:ascii="Arial" w:eastAsia="Times New Roman" w:hAnsi="Arial" w:cs="Arial"/>
        </w:rPr>
        <w:t xml:space="preserve"> 2015. </w:t>
      </w:r>
      <w:proofErr w:type="spellStart"/>
      <w:proofErr w:type="gramStart"/>
      <w:r w:rsidRPr="009638FA">
        <w:rPr>
          <w:rFonts w:ascii="Arial" w:eastAsia="Times New Roman" w:hAnsi="Arial" w:cs="Arial"/>
        </w:rPr>
        <w:t>godine</w:t>
      </w:r>
      <w:proofErr w:type="spellEnd"/>
      <w:proofErr w:type="gram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vršiće</w:t>
      </w:r>
      <w:proofErr w:type="spellEnd"/>
      <w:r w:rsidRPr="009638FA">
        <w:rPr>
          <w:rFonts w:ascii="Arial" w:eastAsia="Times New Roman" w:hAnsi="Arial" w:cs="Arial"/>
        </w:rPr>
        <w:t xml:space="preserve"> se </w:t>
      </w:r>
      <w:proofErr w:type="spellStart"/>
      <w:r w:rsidRPr="009638FA">
        <w:rPr>
          <w:rFonts w:ascii="Arial" w:eastAsia="Times New Roman" w:hAnsi="Arial" w:cs="Arial"/>
        </w:rPr>
        <w:t>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osnovu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stepena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razvijenosti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jedinica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lokalne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samouprave</w:t>
      </w:r>
      <w:proofErr w:type="spellEnd"/>
      <w:r w:rsidRPr="009638FA">
        <w:rPr>
          <w:rFonts w:ascii="Arial" w:eastAsia="Times New Roman" w:hAnsi="Arial" w:cs="Arial"/>
        </w:rPr>
        <w:t xml:space="preserve"> za </w:t>
      </w:r>
      <w:proofErr w:type="spellStart"/>
      <w:r w:rsidRPr="009638FA">
        <w:rPr>
          <w:rFonts w:ascii="Arial" w:eastAsia="Times New Roman" w:hAnsi="Arial" w:cs="Arial"/>
        </w:rPr>
        <w:t>prethodnu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godinu</w:t>
      </w:r>
      <w:proofErr w:type="spellEnd"/>
      <w:r w:rsidRPr="009638FA">
        <w:rPr>
          <w:rFonts w:ascii="Arial" w:eastAsia="Times New Roman" w:hAnsi="Arial" w:cs="Arial"/>
        </w:rPr>
        <w:t xml:space="preserve">, u </w:t>
      </w:r>
      <w:proofErr w:type="spellStart"/>
      <w:r w:rsidRPr="009638FA">
        <w:rPr>
          <w:rFonts w:ascii="Arial" w:eastAsia="Times New Roman" w:hAnsi="Arial" w:cs="Arial"/>
        </w:rPr>
        <w:t>skladu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propisima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kojima</w:t>
      </w:r>
      <w:proofErr w:type="spellEnd"/>
      <w:r w:rsidRPr="009638FA">
        <w:rPr>
          <w:rFonts w:ascii="Arial" w:eastAsia="Times New Roman" w:hAnsi="Arial" w:cs="Arial"/>
        </w:rPr>
        <w:t xml:space="preserve"> se </w:t>
      </w:r>
      <w:proofErr w:type="spellStart"/>
      <w:r w:rsidRPr="009638FA">
        <w:rPr>
          <w:rFonts w:ascii="Arial" w:eastAsia="Times New Roman" w:hAnsi="Arial" w:cs="Arial"/>
        </w:rPr>
        <w:t>uređuje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regionalni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razvoj</w:t>
      </w:r>
      <w:proofErr w:type="spellEnd"/>
      <w:r w:rsidRPr="009638FA">
        <w:rPr>
          <w:rFonts w:ascii="Arial" w:eastAsia="Times New Roman" w:hAnsi="Arial" w:cs="Arial"/>
        </w:rPr>
        <w:t xml:space="preserve">. </w:t>
      </w:r>
    </w:p>
    <w:p w:rsidR="009638FA" w:rsidRPr="009638FA" w:rsidRDefault="009638FA" w:rsidP="009638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proofErr w:type="spellStart"/>
      <w:r w:rsidRPr="009638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638FA">
        <w:rPr>
          <w:rFonts w:ascii="Arial" w:eastAsia="Times New Roman" w:hAnsi="Arial" w:cs="Arial"/>
          <w:b/>
          <w:bCs/>
          <w:sz w:val="24"/>
          <w:szCs w:val="24"/>
        </w:rPr>
        <w:t xml:space="preserve"> 6 </w:t>
      </w:r>
    </w:p>
    <w:p w:rsidR="009638FA" w:rsidRPr="009638FA" w:rsidRDefault="009638FA" w:rsidP="009638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638FA">
        <w:rPr>
          <w:rFonts w:ascii="Arial" w:eastAsia="Times New Roman" w:hAnsi="Arial" w:cs="Arial"/>
        </w:rPr>
        <w:t xml:space="preserve">Ova </w:t>
      </w:r>
      <w:proofErr w:type="spellStart"/>
      <w:r w:rsidRPr="009638FA">
        <w:rPr>
          <w:rFonts w:ascii="Arial" w:eastAsia="Times New Roman" w:hAnsi="Arial" w:cs="Arial"/>
        </w:rPr>
        <w:t>uredba</w:t>
      </w:r>
      <w:proofErr w:type="spellEnd"/>
      <w:r w:rsidRPr="009638FA">
        <w:rPr>
          <w:rFonts w:ascii="Arial" w:eastAsia="Times New Roman" w:hAnsi="Arial" w:cs="Arial"/>
        </w:rPr>
        <w:t xml:space="preserve"> stupa </w:t>
      </w:r>
      <w:proofErr w:type="spellStart"/>
      <w:proofErr w:type="gramStart"/>
      <w:r w:rsidRPr="009638FA">
        <w:rPr>
          <w:rFonts w:ascii="Arial" w:eastAsia="Times New Roman" w:hAnsi="Arial" w:cs="Arial"/>
        </w:rPr>
        <w:t>na</w:t>
      </w:r>
      <w:proofErr w:type="spellEnd"/>
      <w:proofErr w:type="gram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snagu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narednog</w:t>
      </w:r>
      <w:proofErr w:type="spellEnd"/>
      <w:r w:rsidRPr="009638FA">
        <w:rPr>
          <w:rFonts w:ascii="Arial" w:eastAsia="Times New Roman" w:hAnsi="Arial" w:cs="Arial"/>
        </w:rPr>
        <w:t xml:space="preserve"> dana od dana </w:t>
      </w:r>
      <w:proofErr w:type="spellStart"/>
      <w:r w:rsidRPr="009638FA">
        <w:rPr>
          <w:rFonts w:ascii="Arial" w:eastAsia="Times New Roman" w:hAnsi="Arial" w:cs="Arial"/>
        </w:rPr>
        <w:t>objavljivanja</w:t>
      </w:r>
      <w:proofErr w:type="spellEnd"/>
      <w:r w:rsidRPr="009638FA">
        <w:rPr>
          <w:rFonts w:ascii="Arial" w:eastAsia="Times New Roman" w:hAnsi="Arial" w:cs="Arial"/>
        </w:rPr>
        <w:t xml:space="preserve"> u "</w:t>
      </w:r>
      <w:proofErr w:type="spellStart"/>
      <w:r w:rsidRPr="009638FA">
        <w:rPr>
          <w:rFonts w:ascii="Arial" w:eastAsia="Times New Roman" w:hAnsi="Arial" w:cs="Arial"/>
        </w:rPr>
        <w:t>Službenom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glasniku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Republike</w:t>
      </w:r>
      <w:proofErr w:type="spellEnd"/>
      <w:r w:rsidRPr="009638FA">
        <w:rPr>
          <w:rFonts w:ascii="Arial" w:eastAsia="Times New Roman" w:hAnsi="Arial" w:cs="Arial"/>
        </w:rPr>
        <w:t xml:space="preserve"> </w:t>
      </w:r>
      <w:proofErr w:type="spellStart"/>
      <w:r w:rsidRPr="009638FA">
        <w:rPr>
          <w:rFonts w:ascii="Arial" w:eastAsia="Times New Roman" w:hAnsi="Arial" w:cs="Arial"/>
        </w:rPr>
        <w:t>Srbije</w:t>
      </w:r>
      <w:proofErr w:type="spellEnd"/>
      <w:r w:rsidRPr="009638FA">
        <w:rPr>
          <w:rFonts w:ascii="Arial" w:eastAsia="Times New Roman" w:hAnsi="Arial" w:cs="Arial"/>
        </w:rPr>
        <w:t xml:space="preserve">". </w:t>
      </w:r>
    </w:p>
    <w:p w:rsidR="005D545D" w:rsidRDefault="005D545D">
      <w:bookmarkStart w:id="6" w:name="_GoBack"/>
      <w:bookmarkEnd w:id="6"/>
    </w:p>
    <w:sectPr w:rsidR="005D5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A"/>
    <w:rsid w:val="005D545D"/>
    <w:rsid w:val="0096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65AB3-A9CF-42FA-B3A6-8C0DEDA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Company>Workgroup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Matovic</dc:creator>
  <cp:keywords/>
  <dc:description/>
  <cp:lastModifiedBy>Marija Matovic</cp:lastModifiedBy>
  <cp:revision>1</cp:revision>
  <dcterms:created xsi:type="dcterms:W3CDTF">2016-01-29T10:44:00Z</dcterms:created>
  <dcterms:modified xsi:type="dcterms:W3CDTF">2016-01-29T10:44:00Z</dcterms:modified>
</cp:coreProperties>
</file>