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CBF4E" w14:textId="77777777" w:rsidR="00695E42" w:rsidRDefault="00695E42" w:rsidP="00E111F5">
      <w:pPr>
        <w:spacing w:after="0" w:line="276" w:lineRule="auto"/>
        <w:ind w:left="360"/>
        <w:jc w:val="both"/>
        <w:rPr>
          <w:rFonts w:ascii="Times New Roman" w:hAnsi="Times New Roman" w:cs="Times New Roman"/>
          <w:lang w:val="sr-Latn-RS"/>
        </w:rPr>
      </w:pPr>
    </w:p>
    <w:p w14:paraId="21341A49" w14:textId="77777777" w:rsidR="00026168" w:rsidRPr="00F4186C" w:rsidRDefault="00026168" w:rsidP="00E111F5">
      <w:pPr>
        <w:spacing w:after="0" w:line="276" w:lineRule="auto"/>
        <w:ind w:left="360"/>
        <w:jc w:val="center"/>
        <w:rPr>
          <w:rFonts w:ascii="Times New Roman" w:hAnsi="Times New Roman" w:cs="Times New Roman"/>
          <w:b/>
          <w:lang w:val="sr-Cyrl-RS"/>
        </w:rPr>
      </w:pPr>
      <w:r w:rsidRPr="00B20424">
        <w:rPr>
          <w:rFonts w:ascii="Times New Roman" w:hAnsi="Times New Roman" w:cs="Times New Roman"/>
          <w:noProof/>
          <w:lang w:val="en-US"/>
        </w:rPr>
        <w:drawing>
          <wp:inline distT="0" distB="0" distL="0" distR="0" wp14:anchorId="6928DF40" wp14:editId="60099116">
            <wp:extent cx="476885" cy="954405"/>
            <wp:effectExtent l="0" t="0" r="0" b="0"/>
            <wp:docPr id="1" name="Picture 1" descr="Министарство грађевинарства, саобраћаја и инфраструктур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инистарство грађевинарства, саобраћаја и инфраструктуре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954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E11B3D" w14:textId="455CCCFF" w:rsidR="00512080" w:rsidRPr="004062B4" w:rsidRDefault="00512080" w:rsidP="00E111F5">
      <w:pPr>
        <w:spacing w:after="0" w:line="276" w:lineRule="auto"/>
        <w:ind w:left="360"/>
        <w:jc w:val="center"/>
        <w:rPr>
          <w:rFonts w:ascii="Times New Roman" w:hAnsi="Times New Roman" w:cs="Times New Roman"/>
          <w:b/>
          <w:lang w:val="sr-Cyrl-CS"/>
        </w:rPr>
      </w:pPr>
    </w:p>
    <w:p w14:paraId="64DEE041" w14:textId="77777777" w:rsidR="00651866" w:rsidRPr="00566693" w:rsidRDefault="00B4188D" w:rsidP="00E111F5">
      <w:pPr>
        <w:spacing w:after="0" w:line="276" w:lineRule="auto"/>
        <w:ind w:left="360"/>
        <w:jc w:val="center"/>
        <w:rPr>
          <w:rFonts w:ascii="Times New Roman" w:hAnsi="Times New Roman" w:cs="Times New Roman"/>
          <w:b/>
          <w:lang w:val="sr-Latn-CS"/>
        </w:rPr>
      </w:pPr>
      <w:r w:rsidRPr="00B20424">
        <w:rPr>
          <w:rFonts w:ascii="Times New Roman" w:hAnsi="Times New Roman" w:cs="Times New Roman"/>
          <w:b/>
          <w:lang w:val="sr-Latn-RS"/>
        </w:rPr>
        <w:t>МИНИСТАРТСВО ГРА</w:t>
      </w:r>
      <w:r w:rsidRPr="00B20424">
        <w:rPr>
          <w:rFonts w:ascii="Times New Roman" w:hAnsi="Times New Roman" w:cs="Times New Roman"/>
          <w:b/>
          <w:lang w:val="sr-Cyrl-RS"/>
        </w:rPr>
        <w:t>Ђ</w:t>
      </w:r>
      <w:r w:rsidRPr="00B20424">
        <w:rPr>
          <w:rFonts w:ascii="Times New Roman" w:hAnsi="Times New Roman" w:cs="Times New Roman"/>
          <w:b/>
          <w:lang w:val="sr-Latn-RS"/>
        </w:rPr>
        <w:t>ЕВИНАРСТВА, САОБРАЋАЈА И ИНФРАСТРУКТУРЕ</w:t>
      </w:r>
    </w:p>
    <w:p w14:paraId="554E096F" w14:textId="77777777" w:rsidR="00B4188D" w:rsidRDefault="00B4188D" w:rsidP="00E111F5">
      <w:pPr>
        <w:spacing w:after="0" w:line="276" w:lineRule="auto"/>
        <w:ind w:left="360"/>
        <w:jc w:val="center"/>
        <w:rPr>
          <w:rFonts w:ascii="Times New Roman" w:hAnsi="Times New Roman" w:cs="Times New Roman"/>
          <w:b/>
          <w:lang w:val="sr-Latn-RS"/>
        </w:rPr>
      </w:pPr>
    </w:p>
    <w:p w14:paraId="2DCCCFC7" w14:textId="77777777" w:rsidR="00FF5777" w:rsidRPr="00B20424" w:rsidRDefault="00FF5777" w:rsidP="00E111F5">
      <w:pPr>
        <w:spacing w:after="0" w:line="276" w:lineRule="auto"/>
        <w:ind w:left="360"/>
        <w:jc w:val="center"/>
        <w:rPr>
          <w:rFonts w:ascii="Times New Roman" w:hAnsi="Times New Roman" w:cs="Times New Roman"/>
          <w:b/>
          <w:lang w:val="sr-Latn-RS"/>
        </w:rPr>
      </w:pPr>
    </w:p>
    <w:p w14:paraId="254BC0B7" w14:textId="5FD8FBC0" w:rsidR="00B73278" w:rsidRDefault="004062B4" w:rsidP="004062B4">
      <w:pPr>
        <w:spacing w:after="0" w:line="276" w:lineRule="auto"/>
        <w:ind w:left="360"/>
        <w:jc w:val="both"/>
        <w:rPr>
          <w:rFonts w:ascii="Times New Roman" w:hAnsi="Times New Roman" w:cs="Times New Roman"/>
          <w:lang w:val="sr-Cyrl-CS"/>
        </w:rPr>
      </w:pPr>
      <w:r w:rsidRPr="004062B4">
        <w:rPr>
          <w:rFonts w:ascii="Times New Roman" w:hAnsi="Times New Roman" w:cs="Times New Roman"/>
          <w:lang w:val="sr-Cyrl-CS"/>
        </w:rPr>
        <w:t>На основу Јавног позива којим се позивају</w:t>
      </w:r>
      <w:r w:rsidR="00F9438F" w:rsidRPr="004062B4">
        <w:rPr>
          <w:rFonts w:ascii="Times New Roman" w:hAnsi="Times New Roman" w:cs="Times New Roman"/>
          <w:lang w:val="sr-Cyrl-CS"/>
        </w:rPr>
        <w:t xml:space="preserve"> </w:t>
      </w:r>
      <w:r w:rsidR="001360D1" w:rsidRPr="004062B4">
        <w:rPr>
          <w:rFonts w:ascii="Times New Roman" w:hAnsi="Times New Roman" w:cs="Times New Roman"/>
          <w:lang w:val="sr-Latn-RS"/>
        </w:rPr>
        <w:t>јед</w:t>
      </w:r>
      <w:r w:rsidR="00566693">
        <w:rPr>
          <w:rFonts w:ascii="Times New Roman" w:hAnsi="Times New Roman" w:cs="Times New Roman"/>
          <w:lang w:val="sr-Cyrl-CS"/>
        </w:rPr>
        <w:t>и</w:t>
      </w:r>
      <w:r w:rsidR="001360D1" w:rsidRPr="004062B4">
        <w:rPr>
          <w:rFonts w:ascii="Times New Roman" w:hAnsi="Times New Roman" w:cs="Times New Roman"/>
          <w:lang w:val="sr-Latn-RS"/>
        </w:rPr>
        <w:t>нице локалне самоуправе и градске општине да изврше идентификацију потреба за рехабилитацију и модернизацију постојећих локалних путева на њиховим територијама</w:t>
      </w:r>
      <w:r>
        <w:rPr>
          <w:rFonts w:ascii="Times New Roman" w:hAnsi="Times New Roman" w:cs="Times New Roman"/>
          <w:lang w:val="sr-Cyrl-CS"/>
        </w:rPr>
        <w:t xml:space="preserve">, ради припреме </w:t>
      </w:r>
      <w:r w:rsidRPr="00B20424">
        <w:rPr>
          <w:rFonts w:ascii="Times New Roman" w:hAnsi="Times New Roman" w:cs="Times New Roman"/>
          <w:lang w:val="sr-Latn-RS"/>
        </w:rPr>
        <w:t>Програма унапређења равномерног економског развоја и смањења регионалне неуједначености кроз рехабилитацију и модернизацију постојећих локалних путева на територији Републике Србије</w:t>
      </w:r>
      <w:r w:rsidR="00566693">
        <w:rPr>
          <w:rFonts w:ascii="Times New Roman" w:hAnsi="Times New Roman" w:cs="Times New Roman"/>
          <w:lang w:val="sr-Cyrl-CS"/>
        </w:rPr>
        <w:t xml:space="preserve"> објављује се </w:t>
      </w:r>
    </w:p>
    <w:p w14:paraId="223EEE96" w14:textId="7A8C1FC3" w:rsidR="00566693" w:rsidRDefault="00566693" w:rsidP="004062B4">
      <w:pPr>
        <w:spacing w:after="0" w:line="276" w:lineRule="auto"/>
        <w:ind w:left="360"/>
        <w:jc w:val="both"/>
        <w:rPr>
          <w:rFonts w:ascii="Times New Roman" w:hAnsi="Times New Roman" w:cs="Times New Roman"/>
          <w:lang w:val="sr-Cyrl-CS"/>
        </w:rPr>
      </w:pPr>
    </w:p>
    <w:p w14:paraId="3DCD2C4A" w14:textId="184046DA" w:rsidR="00566693" w:rsidRDefault="00566693" w:rsidP="00566693">
      <w:pPr>
        <w:spacing w:after="0" w:line="276" w:lineRule="auto"/>
        <w:ind w:left="360"/>
        <w:jc w:val="center"/>
        <w:rPr>
          <w:rFonts w:ascii="Times New Roman" w:hAnsi="Times New Roman" w:cs="Times New Roman"/>
          <w:lang w:val="sr-Cyrl-CS"/>
        </w:rPr>
      </w:pPr>
      <w:r w:rsidRPr="00566693">
        <w:rPr>
          <w:rFonts w:ascii="Times New Roman" w:hAnsi="Times New Roman" w:cs="Times New Roman"/>
          <w:b/>
          <w:lang w:val="sr-Cyrl-CS"/>
        </w:rPr>
        <w:t>ИЗМЕНА ЈАВНОГ ПОЗИВА</w:t>
      </w:r>
    </w:p>
    <w:p w14:paraId="0200BFC0" w14:textId="62014E23" w:rsidR="00D55B20" w:rsidRPr="00D55B20" w:rsidRDefault="00D55B20" w:rsidP="00514298">
      <w:pPr>
        <w:spacing w:after="0" w:line="276" w:lineRule="auto"/>
        <w:ind w:left="360"/>
        <w:jc w:val="center"/>
        <w:rPr>
          <w:rFonts w:ascii="Times New Roman" w:eastAsia="Times New Roman" w:hAnsi="Times New Roman" w:cs="Times New Roman"/>
        </w:rPr>
      </w:pPr>
      <w:proofErr w:type="spellStart"/>
      <w:r w:rsidRPr="00D55B20">
        <w:rPr>
          <w:rFonts w:ascii="Times New Roman" w:eastAsia="Times New Roman" w:hAnsi="Times New Roman" w:cs="Times New Roman"/>
        </w:rPr>
        <w:t>које</w:t>
      </w:r>
      <w:proofErr w:type="spellEnd"/>
      <w:r w:rsidRPr="00D55B2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55B20">
        <w:rPr>
          <w:rFonts w:ascii="Times New Roman" w:eastAsia="Times New Roman" w:hAnsi="Times New Roman" w:cs="Times New Roman"/>
        </w:rPr>
        <w:t>је</w:t>
      </w:r>
      <w:proofErr w:type="spellEnd"/>
      <w:r w:rsidRPr="00D55B2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55B20">
        <w:rPr>
          <w:rFonts w:ascii="Times New Roman" w:eastAsia="Times New Roman" w:hAnsi="Times New Roman" w:cs="Times New Roman"/>
        </w:rPr>
        <w:t>Министарство</w:t>
      </w:r>
      <w:proofErr w:type="spellEnd"/>
      <w:r w:rsidRPr="00D55B2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55B20">
        <w:rPr>
          <w:rFonts w:ascii="Times New Roman" w:eastAsia="Times New Roman" w:hAnsi="Times New Roman" w:cs="Times New Roman"/>
        </w:rPr>
        <w:t>грађевинарства</w:t>
      </w:r>
      <w:proofErr w:type="spellEnd"/>
      <w:r w:rsidRPr="00D55B20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D55B20">
        <w:rPr>
          <w:rFonts w:ascii="Times New Roman" w:eastAsia="Times New Roman" w:hAnsi="Times New Roman" w:cs="Times New Roman"/>
        </w:rPr>
        <w:t>саобраћаја</w:t>
      </w:r>
      <w:proofErr w:type="spellEnd"/>
      <w:r w:rsidRPr="00D55B20">
        <w:rPr>
          <w:rFonts w:ascii="Times New Roman" w:eastAsia="Times New Roman" w:hAnsi="Times New Roman" w:cs="Times New Roman"/>
        </w:rPr>
        <w:t xml:space="preserve"> и </w:t>
      </w:r>
      <w:proofErr w:type="spellStart"/>
      <w:r w:rsidRPr="00D55B20">
        <w:rPr>
          <w:rFonts w:ascii="Times New Roman" w:eastAsia="Times New Roman" w:hAnsi="Times New Roman" w:cs="Times New Roman"/>
        </w:rPr>
        <w:t>инфраструктуре</w:t>
      </w:r>
      <w:proofErr w:type="spellEnd"/>
      <w:r w:rsidRPr="00D55B2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55B20">
        <w:rPr>
          <w:rFonts w:ascii="Times New Roman" w:eastAsia="Times New Roman" w:hAnsi="Times New Roman" w:cs="Times New Roman"/>
        </w:rPr>
        <w:t>расписало</w:t>
      </w:r>
      <w:proofErr w:type="spellEnd"/>
      <w:r w:rsidRPr="00D55B2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55B20">
        <w:rPr>
          <w:rFonts w:ascii="Times New Roman" w:eastAsia="Times New Roman" w:hAnsi="Times New Roman" w:cs="Times New Roman"/>
        </w:rPr>
        <w:t>јединицама</w:t>
      </w:r>
      <w:proofErr w:type="spellEnd"/>
      <w:r w:rsidRPr="00D55B2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55B20">
        <w:rPr>
          <w:rFonts w:ascii="Times New Roman" w:eastAsia="Times New Roman" w:hAnsi="Times New Roman" w:cs="Times New Roman"/>
        </w:rPr>
        <w:t>локалних</w:t>
      </w:r>
      <w:proofErr w:type="spellEnd"/>
      <w:r w:rsidRPr="00D55B2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55B20">
        <w:rPr>
          <w:rFonts w:ascii="Times New Roman" w:eastAsia="Times New Roman" w:hAnsi="Times New Roman" w:cs="Times New Roman"/>
        </w:rPr>
        <w:t>самоуправа</w:t>
      </w:r>
      <w:proofErr w:type="spellEnd"/>
      <w:r w:rsidRPr="00D55B20">
        <w:rPr>
          <w:rFonts w:ascii="Times New Roman" w:eastAsia="Times New Roman" w:hAnsi="Times New Roman" w:cs="Times New Roman"/>
        </w:rPr>
        <w:t xml:space="preserve"> и </w:t>
      </w:r>
      <w:proofErr w:type="spellStart"/>
      <w:r w:rsidRPr="00D55B20">
        <w:rPr>
          <w:rFonts w:ascii="Times New Roman" w:eastAsia="Times New Roman" w:hAnsi="Times New Roman" w:cs="Times New Roman"/>
        </w:rPr>
        <w:t>градских</w:t>
      </w:r>
      <w:proofErr w:type="spellEnd"/>
      <w:r w:rsidRPr="00D55B2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55B20">
        <w:rPr>
          <w:rFonts w:ascii="Times New Roman" w:eastAsia="Times New Roman" w:hAnsi="Times New Roman" w:cs="Times New Roman"/>
        </w:rPr>
        <w:t>општина</w:t>
      </w:r>
      <w:proofErr w:type="spellEnd"/>
      <w:r w:rsidRPr="00D55B20">
        <w:rPr>
          <w:rFonts w:ascii="Times New Roman" w:eastAsia="Times New Roman" w:hAnsi="Times New Roman" w:cs="Times New Roman"/>
        </w:rPr>
        <w:t xml:space="preserve"> </w:t>
      </w:r>
      <w:r w:rsidRPr="00D55B20">
        <w:rPr>
          <w:rFonts w:ascii="Times New Roman" w:eastAsia="Times New Roman" w:hAnsi="Times New Roman" w:cs="Times New Roman"/>
          <w:lang w:val="sr-Cyrl-CS"/>
        </w:rPr>
        <w:t xml:space="preserve">да изврше идентификацију потреба за рехабилитацију и модернизацију постојећих локалних путева на њиховим територијама у </w:t>
      </w:r>
      <w:proofErr w:type="spellStart"/>
      <w:r w:rsidRPr="00D55B20">
        <w:rPr>
          <w:rFonts w:ascii="Times New Roman" w:eastAsia="Times New Roman" w:hAnsi="Times New Roman" w:cs="Times New Roman"/>
        </w:rPr>
        <w:t>делу</w:t>
      </w:r>
      <w:proofErr w:type="spellEnd"/>
      <w:r w:rsidRPr="00D55B2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55B20">
        <w:rPr>
          <w:rFonts w:ascii="Times New Roman" w:eastAsia="Times New Roman" w:hAnsi="Times New Roman" w:cs="Times New Roman"/>
        </w:rPr>
        <w:t>који</w:t>
      </w:r>
      <w:proofErr w:type="spellEnd"/>
      <w:r w:rsidRPr="00D55B2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55B20">
        <w:rPr>
          <w:rFonts w:ascii="Times New Roman" w:eastAsia="Times New Roman" w:hAnsi="Times New Roman" w:cs="Times New Roman"/>
        </w:rPr>
        <w:t>се</w:t>
      </w:r>
      <w:proofErr w:type="spellEnd"/>
      <w:r w:rsidRPr="00D55B2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55B20">
        <w:rPr>
          <w:rFonts w:ascii="Times New Roman" w:eastAsia="Times New Roman" w:hAnsi="Times New Roman" w:cs="Times New Roman"/>
        </w:rPr>
        <w:t>односи</w:t>
      </w:r>
      <w:proofErr w:type="spellEnd"/>
      <w:r w:rsidRPr="00D55B2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55B20">
        <w:rPr>
          <w:rFonts w:ascii="Times New Roman" w:eastAsia="Times New Roman" w:hAnsi="Times New Roman" w:cs="Times New Roman"/>
        </w:rPr>
        <w:t>на</w:t>
      </w:r>
      <w:proofErr w:type="spellEnd"/>
      <w:r w:rsidRPr="00D55B2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55B20">
        <w:rPr>
          <w:rFonts w:ascii="Times New Roman" w:eastAsia="Times New Roman" w:hAnsi="Times New Roman" w:cs="Times New Roman"/>
        </w:rPr>
        <w:t>број</w:t>
      </w:r>
      <w:proofErr w:type="spellEnd"/>
      <w:r w:rsidRPr="00D55B2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55B20">
        <w:rPr>
          <w:rFonts w:ascii="Times New Roman" w:eastAsia="Times New Roman" w:hAnsi="Times New Roman" w:cs="Times New Roman"/>
        </w:rPr>
        <w:t>пројеката</w:t>
      </w:r>
      <w:proofErr w:type="spellEnd"/>
      <w:r w:rsidRPr="00D55B2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55B20">
        <w:rPr>
          <w:rFonts w:ascii="Times New Roman" w:eastAsia="Times New Roman" w:hAnsi="Times New Roman" w:cs="Times New Roman"/>
        </w:rPr>
        <w:t>са</w:t>
      </w:r>
      <w:proofErr w:type="spellEnd"/>
      <w:r w:rsidRPr="00D55B2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55B20">
        <w:rPr>
          <w:rFonts w:ascii="Times New Roman" w:eastAsia="Times New Roman" w:hAnsi="Times New Roman" w:cs="Times New Roman"/>
        </w:rPr>
        <w:t>којима</w:t>
      </w:r>
      <w:proofErr w:type="spellEnd"/>
      <w:r w:rsidRPr="00D55B2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55B20">
        <w:rPr>
          <w:rFonts w:ascii="Times New Roman" w:eastAsia="Times New Roman" w:hAnsi="Times New Roman" w:cs="Times New Roman"/>
        </w:rPr>
        <w:t>могу</w:t>
      </w:r>
      <w:proofErr w:type="spellEnd"/>
      <w:r w:rsidRPr="00D55B2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55B20">
        <w:rPr>
          <w:rFonts w:ascii="Times New Roman" w:eastAsia="Times New Roman" w:hAnsi="Times New Roman" w:cs="Times New Roman"/>
        </w:rPr>
        <w:t>да</w:t>
      </w:r>
      <w:proofErr w:type="spellEnd"/>
      <w:r w:rsidRPr="00D55B2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55B20">
        <w:rPr>
          <w:rFonts w:ascii="Times New Roman" w:eastAsia="Times New Roman" w:hAnsi="Times New Roman" w:cs="Times New Roman"/>
        </w:rPr>
        <w:t>аплицирају</w:t>
      </w:r>
      <w:proofErr w:type="spellEnd"/>
      <w:r w:rsidRPr="00D55B20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D55B20">
        <w:rPr>
          <w:rFonts w:ascii="Times New Roman" w:eastAsia="Times New Roman" w:hAnsi="Times New Roman" w:cs="Times New Roman"/>
        </w:rPr>
        <w:t>као</w:t>
      </w:r>
      <w:proofErr w:type="spellEnd"/>
      <w:r w:rsidRPr="00D55B20">
        <w:rPr>
          <w:rFonts w:ascii="Times New Roman" w:eastAsia="Times New Roman" w:hAnsi="Times New Roman" w:cs="Times New Roman"/>
        </w:rPr>
        <w:t xml:space="preserve"> и </w:t>
      </w:r>
      <w:proofErr w:type="spellStart"/>
      <w:r w:rsidRPr="00D55B20">
        <w:rPr>
          <w:rFonts w:ascii="Times New Roman" w:eastAsia="Times New Roman" w:hAnsi="Times New Roman" w:cs="Times New Roman"/>
        </w:rPr>
        <w:t>на</w:t>
      </w:r>
      <w:proofErr w:type="spellEnd"/>
      <w:r w:rsidRPr="00D55B2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55B20">
        <w:rPr>
          <w:rFonts w:ascii="Times New Roman" w:eastAsia="Times New Roman" w:hAnsi="Times New Roman" w:cs="Times New Roman"/>
        </w:rPr>
        <w:t>продужење</w:t>
      </w:r>
      <w:proofErr w:type="spellEnd"/>
      <w:r w:rsidRPr="00D55B2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55B20">
        <w:rPr>
          <w:rFonts w:ascii="Times New Roman" w:eastAsia="Times New Roman" w:hAnsi="Times New Roman" w:cs="Times New Roman"/>
        </w:rPr>
        <w:t>рока</w:t>
      </w:r>
      <w:proofErr w:type="spellEnd"/>
      <w:r w:rsidRPr="00D55B2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55B20">
        <w:rPr>
          <w:rFonts w:ascii="Times New Roman" w:eastAsia="Times New Roman" w:hAnsi="Times New Roman" w:cs="Times New Roman"/>
        </w:rPr>
        <w:t>за</w:t>
      </w:r>
      <w:proofErr w:type="spellEnd"/>
      <w:r w:rsidRPr="00D55B2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55B20">
        <w:rPr>
          <w:rFonts w:ascii="Times New Roman" w:eastAsia="Times New Roman" w:hAnsi="Times New Roman" w:cs="Times New Roman"/>
        </w:rPr>
        <w:t>достављање</w:t>
      </w:r>
      <w:proofErr w:type="spellEnd"/>
      <w:r w:rsidRPr="00D55B2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55B20">
        <w:rPr>
          <w:rFonts w:ascii="Times New Roman" w:eastAsia="Times New Roman" w:hAnsi="Times New Roman" w:cs="Times New Roman"/>
        </w:rPr>
        <w:t>пријава</w:t>
      </w:r>
      <w:proofErr w:type="spellEnd"/>
    </w:p>
    <w:p w14:paraId="662CE187" w14:textId="77777777" w:rsidR="00044861" w:rsidRPr="00F777DB" w:rsidRDefault="00044861" w:rsidP="00E111F5">
      <w:pPr>
        <w:spacing w:after="0" w:line="276" w:lineRule="auto"/>
        <w:ind w:left="360"/>
        <w:jc w:val="both"/>
        <w:rPr>
          <w:rFonts w:ascii="Times New Roman" w:hAnsi="Times New Roman" w:cs="Times New Roman"/>
          <w:color w:val="FF0000"/>
          <w:lang w:val="sr-Latn-RS"/>
        </w:rPr>
      </w:pPr>
    </w:p>
    <w:p w14:paraId="4A7A8A22" w14:textId="77777777" w:rsidR="005D5E92" w:rsidRPr="005D5E92" w:rsidRDefault="005D5E92" w:rsidP="00566693">
      <w:pPr>
        <w:spacing w:after="0" w:line="276" w:lineRule="auto"/>
        <w:ind w:left="360"/>
        <w:jc w:val="center"/>
        <w:rPr>
          <w:rFonts w:ascii="Times New Roman" w:hAnsi="Times New Roman" w:cs="Times New Roman"/>
          <w:lang w:val="sr-Cyrl-CS"/>
        </w:rPr>
      </w:pPr>
    </w:p>
    <w:p w14:paraId="09ACD797" w14:textId="609D81B3" w:rsidR="005D5E92" w:rsidRPr="005D5E92" w:rsidRDefault="00566693" w:rsidP="005D5E92">
      <w:pPr>
        <w:spacing w:after="0" w:line="276" w:lineRule="auto"/>
        <w:jc w:val="both"/>
        <w:rPr>
          <w:rFonts w:ascii="Times New Roman" w:hAnsi="Times New Roman" w:cs="Times New Roman"/>
          <w:lang w:val="sr-Cyrl-CS"/>
        </w:rPr>
      </w:pPr>
      <w:r w:rsidRPr="005D5E92">
        <w:rPr>
          <w:rFonts w:ascii="Times New Roman" w:hAnsi="Times New Roman" w:cs="Times New Roman"/>
          <w:lang w:val="sr-Cyrl-CS"/>
        </w:rPr>
        <w:t xml:space="preserve">У Јавном позиву којим се позивају </w:t>
      </w:r>
      <w:r w:rsidRPr="005D5E92">
        <w:rPr>
          <w:rFonts w:ascii="Times New Roman" w:hAnsi="Times New Roman" w:cs="Times New Roman"/>
          <w:lang w:val="sr-Latn-RS"/>
        </w:rPr>
        <w:t>јед</w:t>
      </w:r>
      <w:r w:rsidRPr="005D5E92">
        <w:rPr>
          <w:rFonts w:ascii="Times New Roman" w:hAnsi="Times New Roman" w:cs="Times New Roman"/>
          <w:lang w:val="sr-Cyrl-CS"/>
        </w:rPr>
        <w:t>и</w:t>
      </w:r>
      <w:r w:rsidRPr="005D5E92">
        <w:rPr>
          <w:rFonts w:ascii="Times New Roman" w:hAnsi="Times New Roman" w:cs="Times New Roman"/>
          <w:lang w:val="sr-Latn-RS"/>
        </w:rPr>
        <w:t>нице локалне самоуправе и градске општине да изврше идентификацију потреба за рехабилитацију и модернизацију постојећих локалних путева на њиховим територијама</w:t>
      </w:r>
      <w:r w:rsidR="00EF7DD6" w:rsidRPr="005D5E92">
        <w:rPr>
          <w:rFonts w:ascii="Times New Roman" w:hAnsi="Times New Roman" w:cs="Times New Roman"/>
          <w:lang w:val="sr-Cyrl-CS"/>
        </w:rPr>
        <w:t xml:space="preserve"> који је објављен на сајту МГСИ </w:t>
      </w:r>
      <w:r w:rsidR="005D5E92" w:rsidRPr="005D5E92">
        <w:rPr>
          <w:rFonts w:ascii="Times New Roman" w:hAnsi="Times New Roman" w:cs="Times New Roman"/>
          <w:lang w:val="sr-Cyrl-CS"/>
        </w:rPr>
        <w:t xml:space="preserve"> у тачки </w:t>
      </w:r>
      <w:r w:rsidR="005D5E92" w:rsidRPr="005D5E92">
        <w:rPr>
          <w:rFonts w:ascii="Times New Roman" w:hAnsi="Times New Roman" w:cs="Times New Roman"/>
          <w:lang w:val="en-US"/>
        </w:rPr>
        <w:t>III</w:t>
      </w:r>
      <w:r w:rsidR="005D5E92" w:rsidRPr="005D5E92">
        <w:rPr>
          <w:rFonts w:ascii="Times New Roman" w:hAnsi="Times New Roman" w:cs="Times New Roman"/>
          <w:lang w:val="sr-Cyrl-CS"/>
        </w:rPr>
        <w:t xml:space="preserve"> Услови позива мења се </w:t>
      </w:r>
      <w:r w:rsidR="009C121B" w:rsidRPr="005D5E92">
        <w:rPr>
          <w:rFonts w:ascii="Times New Roman" w:hAnsi="Times New Roman" w:cs="Times New Roman"/>
          <w:lang w:val="sr-Cyrl-CS"/>
        </w:rPr>
        <w:t>став 2</w:t>
      </w:r>
      <w:r w:rsidR="00336EDC" w:rsidRPr="005D5E92">
        <w:rPr>
          <w:rFonts w:ascii="Times New Roman" w:hAnsi="Times New Roman" w:cs="Times New Roman"/>
          <w:lang w:val="sr-Cyrl-CS"/>
        </w:rPr>
        <w:t>, алине</w:t>
      </w:r>
      <w:r w:rsidR="005D5E92" w:rsidRPr="005D5E92">
        <w:rPr>
          <w:rFonts w:ascii="Times New Roman" w:hAnsi="Times New Roman" w:cs="Times New Roman"/>
          <w:lang w:val="sr-Cyrl-CS"/>
        </w:rPr>
        <w:t>ја</w:t>
      </w:r>
      <w:r w:rsidR="00336EDC" w:rsidRPr="005D5E92">
        <w:rPr>
          <w:rFonts w:ascii="Times New Roman" w:hAnsi="Times New Roman" w:cs="Times New Roman"/>
          <w:lang w:val="sr-Cyrl-CS"/>
        </w:rPr>
        <w:t xml:space="preserve"> 2 </w:t>
      </w:r>
      <w:r w:rsidR="005D5E92" w:rsidRPr="005D5E92">
        <w:rPr>
          <w:rFonts w:ascii="Times New Roman" w:hAnsi="Times New Roman" w:cs="Times New Roman"/>
          <w:lang w:val="sr-Cyrl-CS"/>
        </w:rPr>
        <w:t xml:space="preserve"> тако што</w:t>
      </w:r>
      <w:r w:rsidR="00336EDC" w:rsidRPr="005D5E92">
        <w:rPr>
          <w:rFonts w:ascii="Times New Roman" w:hAnsi="Times New Roman" w:cs="Times New Roman"/>
          <w:lang w:val="sr-Cyrl-CS"/>
        </w:rPr>
        <w:t xml:space="preserve"> </w:t>
      </w:r>
      <w:r w:rsidR="005D5E92" w:rsidRPr="005D5E92">
        <w:rPr>
          <w:rFonts w:ascii="Times New Roman" w:hAnsi="Times New Roman" w:cs="Times New Roman"/>
          <w:lang w:val="sr-Cyrl-CS"/>
        </w:rPr>
        <w:t>се брише: ,,</w:t>
      </w:r>
      <w:r w:rsidR="001460B0" w:rsidRPr="005D5E92">
        <w:rPr>
          <w:rFonts w:ascii="Times New Roman" w:hAnsi="Times New Roman" w:cs="Times New Roman"/>
          <w:lang w:val="sr-Cyrl-CS"/>
        </w:rPr>
        <w:t xml:space="preserve">максимално </w:t>
      </w:r>
      <w:r w:rsidR="001460B0" w:rsidRPr="005D5E92">
        <w:rPr>
          <w:rFonts w:ascii="Times New Roman" w:hAnsi="Times New Roman" w:cs="Times New Roman"/>
          <w:lang w:val="sr-Cyrl-RS"/>
        </w:rPr>
        <w:t>5</w:t>
      </w:r>
      <w:r w:rsidR="001460B0" w:rsidRPr="005D5E92">
        <w:rPr>
          <w:rFonts w:ascii="Times New Roman" w:hAnsi="Times New Roman" w:cs="Times New Roman"/>
          <w:lang w:val="sr-Latn-RS"/>
        </w:rPr>
        <w:t xml:space="preserve"> </w:t>
      </w:r>
      <w:r w:rsidR="001460B0" w:rsidRPr="005D5E92">
        <w:rPr>
          <w:rFonts w:ascii="Times New Roman" w:hAnsi="Times New Roman" w:cs="Times New Roman"/>
          <w:lang w:val="sr-Cyrl-RS"/>
        </w:rPr>
        <w:t xml:space="preserve">(пет) </w:t>
      </w:r>
      <w:r w:rsidR="001460B0" w:rsidRPr="005D5E92">
        <w:rPr>
          <w:rFonts w:ascii="Times New Roman" w:hAnsi="Times New Roman" w:cs="Times New Roman"/>
          <w:lang w:val="sr-Latn-RS"/>
        </w:rPr>
        <w:t xml:space="preserve">појединачних пројеката, односно </w:t>
      </w:r>
      <w:r w:rsidR="001460B0" w:rsidRPr="005D5E92">
        <w:rPr>
          <w:rFonts w:ascii="Times New Roman" w:hAnsi="Times New Roman" w:cs="Times New Roman"/>
          <w:lang w:val="sr-Cyrl-RS"/>
        </w:rPr>
        <w:t>5</w:t>
      </w:r>
      <w:r w:rsidR="001460B0" w:rsidRPr="005D5E92">
        <w:rPr>
          <w:rFonts w:ascii="Times New Roman" w:hAnsi="Times New Roman" w:cs="Times New Roman"/>
          <w:lang w:val="sr-Latn-RS"/>
        </w:rPr>
        <w:t xml:space="preserve"> </w:t>
      </w:r>
      <w:r w:rsidR="001460B0" w:rsidRPr="005D5E92">
        <w:rPr>
          <w:rFonts w:ascii="Times New Roman" w:hAnsi="Times New Roman" w:cs="Times New Roman"/>
          <w:lang w:val="sr-Cyrl-RS"/>
        </w:rPr>
        <w:t>(пет)</w:t>
      </w:r>
      <w:r w:rsidR="001460B0" w:rsidRPr="005D5E92">
        <w:rPr>
          <w:rFonts w:ascii="Times New Roman" w:hAnsi="Times New Roman" w:cs="Times New Roman"/>
          <w:lang w:val="sr-Latn-RS"/>
        </w:rPr>
        <w:t xml:space="preserve"> путних праваца</w:t>
      </w:r>
      <w:r w:rsidR="005D5E92" w:rsidRPr="005D5E92">
        <w:rPr>
          <w:rFonts w:ascii="Times New Roman" w:hAnsi="Times New Roman" w:cs="Times New Roman"/>
          <w:lang w:val="sr-Cyrl-CS"/>
        </w:rPr>
        <w:t>“ и</w:t>
      </w:r>
      <w:r w:rsidR="001460B0" w:rsidRPr="005D5E92">
        <w:rPr>
          <w:rFonts w:ascii="Times New Roman" w:hAnsi="Times New Roman" w:cs="Times New Roman"/>
          <w:lang w:val="sr-Cyrl-CS"/>
        </w:rPr>
        <w:t xml:space="preserve"> сада стоји</w:t>
      </w:r>
      <w:r w:rsidR="005D5E92" w:rsidRPr="005D5E92">
        <w:rPr>
          <w:rFonts w:ascii="Times New Roman" w:hAnsi="Times New Roman" w:cs="Times New Roman"/>
          <w:lang w:val="sr-Cyrl-CS"/>
        </w:rPr>
        <w:t>:,,</w:t>
      </w:r>
      <w:r w:rsidR="001460B0" w:rsidRPr="005D5E92">
        <w:rPr>
          <w:rFonts w:ascii="Times New Roman" w:hAnsi="Times New Roman" w:cs="Times New Roman"/>
          <w:lang w:val="sr-Cyrl-CS"/>
        </w:rPr>
        <w:t xml:space="preserve">максимално </w:t>
      </w:r>
      <w:r w:rsidR="001460B0" w:rsidRPr="005D5E92">
        <w:rPr>
          <w:rFonts w:ascii="Times New Roman" w:hAnsi="Times New Roman" w:cs="Times New Roman"/>
          <w:lang w:val="sr-Cyrl-RS"/>
        </w:rPr>
        <w:t>10</w:t>
      </w:r>
      <w:r w:rsidR="001460B0" w:rsidRPr="005D5E92">
        <w:rPr>
          <w:rFonts w:ascii="Times New Roman" w:hAnsi="Times New Roman" w:cs="Times New Roman"/>
          <w:lang w:val="sr-Latn-RS"/>
        </w:rPr>
        <w:t xml:space="preserve"> </w:t>
      </w:r>
      <w:r w:rsidR="001460B0" w:rsidRPr="005D5E92">
        <w:rPr>
          <w:rFonts w:ascii="Times New Roman" w:hAnsi="Times New Roman" w:cs="Times New Roman"/>
          <w:lang w:val="sr-Cyrl-RS"/>
        </w:rPr>
        <w:t xml:space="preserve">(десет) </w:t>
      </w:r>
      <w:r w:rsidR="001460B0" w:rsidRPr="005D5E92">
        <w:rPr>
          <w:rFonts w:ascii="Times New Roman" w:hAnsi="Times New Roman" w:cs="Times New Roman"/>
          <w:lang w:val="sr-Latn-RS"/>
        </w:rPr>
        <w:t xml:space="preserve">појединачних пројеката, односно </w:t>
      </w:r>
      <w:r w:rsidR="001460B0" w:rsidRPr="005D5E92">
        <w:rPr>
          <w:rFonts w:ascii="Times New Roman" w:hAnsi="Times New Roman" w:cs="Times New Roman"/>
          <w:lang w:val="sr-Cyrl-RS"/>
        </w:rPr>
        <w:t>10</w:t>
      </w:r>
      <w:r w:rsidR="001460B0" w:rsidRPr="005D5E92">
        <w:rPr>
          <w:rFonts w:ascii="Times New Roman" w:hAnsi="Times New Roman" w:cs="Times New Roman"/>
          <w:lang w:val="sr-Latn-RS"/>
        </w:rPr>
        <w:t xml:space="preserve"> </w:t>
      </w:r>
      <w:r w:rsidR="001460B0" w:rsidRPr="005D5E92">
        <w:rPr>
          <w:rFonts w:ascii="Times New Roman" w:hAnsi="Times New Roman" w:cs="Times New Roman"/>
          <w:lang w:val="sr-Cyrl-RS"/>
        </w:rPr>
        <w:t>(десет)</w:t>
      </w:r>
      <w:r w:rsidR="001460B0" w:rsidRPr="005D5E92">
        <w:rPr>
          <w:rFonts w:ascii="Times New Roman" w:hAnsi="Times New Roman" w:cs="Times New Roman"/>
          <w:lang w:val="sr-Latn-RS"/>
        </w:rPr>
        <w:t xml:space="preserve"> путних праваца</w:t>
      </w:r>
      <w:r w:rsidR="005D5E92" w:rsidRPr="005D5E92">
        <w:rPr>
          <w:rFonts w:ascii="Times New Roman" w:hAnsi="Times New Roman" w:cs="Times New Roman"/>
          <w:lang w:val="sr-Cyrl-CS"/>
        </w:rPr>
        <w:t>“.</w:t>
      </w:r>
    </w:p>
    <w:p w14:paraId="11811DF7" w14:textId="77777777" w:rsidR="005D5E92" w:rsidRPr="005D5E92" w:rsidRDefault="005D5E92" w:rsidP="005D5E92">
      <w:pPr>
        <w:spacing w:after="0" w:line="276" w:lineRule="auto"/>
        <w:jc w:val="both"/>
        <w:rPr>
          <w:rFonts w:ascii="Times New Roman" w:hAnsi="Times New Roman" w:cs="Times New Roman"/>
          <w:lang w:val="sr-Cyrl-CS"/>
        </w:rPr>
      </w:pPr>
    </w:p>
    <w:p w14:paraId="315A2F76" w14:textId="77777777" w:rsidR="005D5E92" w:rsidRPr="005D5E92" w:rsidRDefault="005D5E92" w:rsidP="005D5E92">
      <w:pPr>
        <w:spacing w:after="0" w:line="276" w:lineRule="auto"/>
        <w:jc w:val="both"/>
        <w:rPr>
          <w:rFonts w:ascii="Times New Roman" w:hAnsi="Times New Roman" w:cs="Times New Roman"/>
          <w:lang w:val="sr-Cyrl-RS"/>
        </w:rPr>
      </w:pPr>
      <w:r w:rsidRPr="005D5E92">
        <w:rPr>
          <w:rFonts w:ascii="Times New Roman" w:hAnsi="Times New Roman" w:cs="Times New Roman"/>
          <w:lang w:val="sr-Cyrl-CS"/>
        </w:rPr>
        <w:t xml:space="preserve">У </w:t>
      </w:r>
      <w:r w:rsidR="0059163B" w:rsidRPr="005D5E92">
        <w:rPr>
          <w:rFonts w:ascii="Times New Roman" w:hAnsi="Times New Roman" w:cs="Times New Roman"/>
          <w:lang w:val="sr-Cyrl-CS"/>
        </w:rPr>
        <w:t>став</w:t>
      </w:r>
      <w:r w:rsidRPr="005D5E92">
        <w:rPr>
          <w:rFonts w:ascii="Times New Roman" w:hAnsi="Times New Roman" w:cs="Times New Roman"/>
          <w:lang w:val="sr-Cyrl-CS"/>
        </w:rPr>
        <w:t>у 4.</w:t>
      </w:r>
      <w:r w:rsidR="0059163B" w:rsidRPr="005D5E92">
        <w:rPr>
          <w:rFonts w:ascii="Times New Roman" w:hAnsi="Times New Roman" w:cs="Times New Roman"/>
          <w:lang w:val="sr-Cyrl-CS"/>
        </w:rPr>
        <w:t xml:space="preserve"> </w:t>
      </w:r>
      <w:r w:rsidRPr="005D5E92">
        <w:rPr>
          <w:rFonts w:ascii="Times New Roman" w:hAnsi="Times New Roman" w:cs="Times New Roman"/>
          <w:lang w:val="sr-Cyrl-CS"/>
        </w:rPr>
        <w:t>иза речи:</w:t>
      </w:r>
      <w:r w:rsidR="0059163B" w:rsidRPr="005D5E92">
        <w:rPr>
          <w:rFonts w:ascii="Times New Roman" w:hAnsi="Times New Roman" w:cs="Times New Roman"/>
          <w:lang w:val="sr-Cyrl-RS"/>
        </w:rPr>
        <w:t xml:space="preserve"> </w:t>
      </w:r>
      <w:r w:rsidRPr="005D5E92">
        <w:rPr>
          <w:rFonts w:ascii="Times New Roman" w:hAnsi="Times New Roman" w:cs="Times New Roman"/>
          <w:lang w:val="sr-Cyrl-RS"/>
        </w:rPr>
        <w:t>,,</w:t>
      </w:r>
      <w:r w:rsidR="0059163B" w:rsidRPr="005D5E92">
        <w:rPr>
          <w:rFonts w:ascii="Times New Roman" w:hAnsi="Times New Roman" w:cs="Times New Roman"/>
          <w:lang w:val="sr-Cyrl-RS"/>
        </w:rPr>
        <w:t>појединачни пројекат 05</w:t>
      </w:r>
      <w:r w:rsidRPr="005D5E92">
        <w:rPr>
          <w:rFonts w:ascii="Times New Roman" w:hAnsi="Times New Roman" w:cs="Times New Roman"/>
          <w:lang w:val="sr-Cyrl-RS"/>
        </w:rPr>
        <w:t xml:space="preserve">“ </w:t>
      </w:r>
      <w:r w:rsidR="0059163B" w:rsidRPr="005D5E92">
        <w:rPr>
          <w:rFonts w:ascii="Times New Roman" w:hAnsi="Times New Roman" w:cs="Times New Roman"/>
          <w:lang w:val="sr-Cyrl-RS"/>
        </w:rPr>
        <w:t xml:space="preserve"> </w:t>
      </w:r>
      <w:r w:rsidRPr="005D5E92">
        <w:rPr>
          <w:rFonts w:ascii="Times New Roman" w:hAnsi="Times New Roman" w:cs="Times New Roman"/>
          <w:lang w:val="sr-Cyrl-RS"/>
        </w:rPr>
        <w:t>замењују се речима: ,,</w:t>
      </w:r>
      <w:r w:rsidR="0059163B" w:rsidRPr="005D5E92">
        <w:rPr>
          <w:rFonts w:ascii="Times New Roman" w:hAnsi="Times New Roman" w:cs="Times New Roman"/>
          <w:lang w:val="sr-Cyrl-RS"/>
        </w:rPr>
        <w:t>појединачни пројекат 10</w:t>
      </w:r>
      <w:r w:rsidRPr="005D5E92">
        <w:rPr>
          <w:rFonts w:ascii="Times New Roman" w:hAnsi="Times New Roman" w:cs="Times New Roman"/>
          <w:lang w:val="sr-Cyrl-RS"/>
        </w:rPr>
        <w:t xml:space="preserve">“ </w:t>
      </w:r>
    </w:p>
    <w:p w14:paraId="515A97C8" w14:textId="09FF7930" w:rsidR="005D5E92" w:rsidRPr="005D5E92" w:rsidRDefault="005D5E92" w:rsidP="005D5E92">
      <w:pPr>
        <w:spacing w:after="0" w:line="276" w:lineRule="auto"/>
        <w:jc w:val="both"/>
        <w:rPr>
          <w:rFonts w:ascii="Times New Roman" w:hAnsi="Times New Roman" w:cs="Times New Roman"/>
          <w:lang w:val="sr-Cyrl-CS"/>
        </w:rPr>
      </w:pPr>
    </w:p>
    <w:p w14:paraId="7EB11CE8" w14:textId="0C96CB1B" w:rsidR="005D5E92" w:rsidRDefault="005D5E92" w:rsidP="005D5E92">
      <w:pPr>
        <w:spacing w:after="0" w:line="276" w:lineRule="auto"/>
        <w:jc w:val="both"/>
        <w:rPr>
          <w:rFonts w:ascii="Times New Roman" w:hAnsi="Times New Roman" w:cs="Times New Roman"/>
          <w:lang w:val="sr-Latn-RS"/>
        </w:rPr>
      </w:pPr>
      <w:r w:rsidRPr="005D5E92">
        <w:rPr>
          <w:rFonts w:ascii="Times New Roman" w:hAnsi="Times New Roman" w:cs="Times New Roman"/>
          <w:lang w:val="sr-Cyrl-CS"/>
        </w:rPr>
        <w:t>У т</w:t>
      </w:r>
      <w:r w:rsidR="0059163B" w:rsidRPr="005D5E92">
        <w:rPr>
          <w:rFonts w:ascii="Times New Roman" w:hAnsi="Times New Roman" w:cs="Times New Roman"/>
          <w:lang w:val="sr-Cyrl-CS"/>
        </w:rPr>
        <w:t>ачк</w:t>
      </w:r>
      <w:r w:rsidRPr="005D5E92">
        <w:rPr>
          <w:rFonts w:ascii="Times New Roman" w:hAnsi="Times New Roman" w:cs="Times New Roman"/>
          <w:lang w:val="sr-Cyrl-CS"/>
        </w:rPr>
        <w:t>и</w:t>
      </w:r>
      <w:r w:rsidR="0059163B" w:rsidRPr="005D5E92">
        <w:rPr>
          <w:rFonts w:ascii="Times New Roman" w:hAnsi="Times New Roman" w:cs="Times New Roman"/>
          <w:lang w:val="sr-Cyrl-CS"/>
        </w:rPr>
        <w:t xml:space="preserve"> </w:t>
      </w:r>
      <w:r w:rsidR="009C121B" w:rsidRPr="005D5E92">
        <w:rPr>
          <w:rFonts w:ascii="Times New Roman" w:hAnsi="Times New Roman" w:cs="Times New Roman"/>
          <w:lang w:val="en-US"/>
        </w:rPr>
        <w:t>V</w:t>
      </w:r>
      <w:r w:rsidR="009C121B" w:rsidRPr="005D5E92">
        <w:rPr>
          <w:rFonts w:ascii="Times New Roman" w:hAnsi="Times New Roman" w:cs="Times New Roman"/>
          <w:lang w:val="sr-Cyrl-CS"/>
        </w:rPr>
        <w:t xml:space="preserve"> став 2 </w:t>
      </w:r>
      <w:r w:rsidR="0059163B" w:rsidRPr="005D5E92">
        <w:rPr>
          <w:rFonts w:ascii="Times New Roman" w:hAnsi="Times New Roman" w:cs="Times New Roman"/>
          <w:lang w:val="sr-Cyrl-CS"/>
        </w:rPr>
        <w:t xml:space="preserve"> Начин и рок достављања пријава</w:t>
      </w:r>
      <w:r w:rsidRPr="005D5E92">
        <w:rPr>
          <w:rFonts w:ascii="Times New Roman" w:hAnsi="Times New Roman" w:cs="Times New Roman"/>
          <w:lang w:val="sr-Cyrl-CS"/>
        </w:rPr>
        <w:t xml:space="preserve"> брише се:</w:t>
      </w:r>
      <w:r w:rsidR="009C121B" w:rsidRPr="005D5E92">
        <w:rPr>
          <w:rFonts w:ascii="Times New Roman" w:hAnsi="Times New Roman" w:cs="Times New Roman"/>
          <w:lang w:val="sr-Cyrl-CS"/>
        </w:rPr>
        <w:t xml:space="preserve"> </w:t>
      </w:r>
      <w:r w:rsidRPr="005D5E92">
        <w:rPr>
          <w:rFonts w:ascii="Times New Roman" w:hAnsi="Times New Roman" w:cs="Times New Roman"/>
          <w:lang w:val="sr-Cyrl-CS"/>
        </w:rPr>
        <w:t>,,</w:t>
      </w:r>
      <w:r w:rsidR="009C121B" w:rsidRPr="005D5E92">
        <w:rPr>
          <w:rFonts w:ascii="Times New Roman" w:hAnsi="Times New Roman" w:cs="Times New Roman"/>
          <w:lang w:val="sr-Cyrl-CS"/>
        </w:rPr>
        <w:t>21. октобра 2024. године до 18.00 часова</w:t>
      </w:r>
      <w:r w:rsidRPr="005D5E92">
        <w:rPr>
          <w:rFonts w:ascii="Times New Roman" w:hAnsi="Times New Roman" w:cs="Times New Roman"/>
          <w:lang w:val="sr-Cyrl-CS"/>
        </w:rPr>
        <w:t>“ и</w:t>
      </w:r>
      <w:r w:rsidR="009C121B" w:rsidRPr="005D5E92">
        <w:rPr>
          <w:rFonts w:ascii="Times New Roman" w:hAnsi="Times New Roman" w:cs="Times New Roman"/>
          <w:lang w:val="sr-Cyrl-CS"/>
        </w:rPr>
        <w:t xml:space="preserve"> сада стоји </w:t>
      </w:r>
      <w:r w:rsidRPr="005D5E92">
        <w:rPr>
          <w:rFonts w:ascii="Times New Roman" w:hAnsi="Times New Roman" w:cs="Times New Roman"/>
          <w:lang w:val="sr-Cyrl-CS"/>
        </w:rPr>
        <w:t>,,</w:t>
      </w:r>
      <w:r w:rsidR="009C121B" w:rsidRPr="005D5E92">
        <w:rPr>
          <w:rFonts w:ascii="Times New Roman" w:hAnsi="Times New Roman" w:cs="Times New Roman"/>
          <w:lang w:val="sr-Latn-RS"/>
        </w:rPr>
        <w:t>5. новемб</w:t>
      </w:r>
      <w:r w:rsidRPr="005D5E92">
        <w:rPr>
          <w:rFonts w:ascii="Times New Roman" w:hAnsi="Times New Roman" w:cs="Times New Roman"/>
          <w:lang w:val="sr-Cyrl-CS"/>
        </w:rPr>
        <w:t>ра</w:t>
      </w:r>
      <w:r w:rsidR="009C121B" w:rsidRPr="005D5E92">
        <w:rPr>
          <w:rFonts w:ascii="Times New Roman" w:hAnsi="Times New Roman" w:cs="Times New Roman"/>
          <w:lang w:val="sr-Latn-RS"/>
        </w:rPr>
        <w:t xml:space="preserve"> 2024. године до 18.00 часова</w:t>
      </w:r>
      <w:r w:rsidRPr="005D5E92">
        <w:rPr>
          <w:rFonts w:ascii="Times New Roman" w:hAnsi="Times New Roman" w:cs="Times New Roman"/>
          <w:lang w:val="sr-Cyrl-CS"/>
        </w:rPr>
        <w:t>“</w:t>
      </w:r>
      <w:r w:rsidR="009C121B" w:rsidRPr="005D5E92">
        <w:rPr>
          <w:rFonts w:ascii="Times New Roman" w:hAnsi="Times New Roman" w:cs="Times New Roman"/>
          <w:lang w:val="sr-Latn-RS"/>
        </w:rPr>
        <w:t>.</w:t>
      </w:r>
    </w:p>
    <w:p w14:paraId="0FFA8E2C" w14:textId="16182604" w:rsidR="00C00659" w:rsidRDefault="00C00659" w:rsidP="005D5E92">
      <w:pPr>
        <w:spacing w:after="0" w:line="276" w:lineRule="auto"/>
        <w:jc w:val="both"/>
        <w:rPr>
          <w:rFonts w:ascii="Times New Roman" w:hAnsi="Times New Roman" w:cs="Times New Roman"/>
          <w:lang w:val="sr-Latn-RS"/>
        </w:rPr>
      </w:pPr>
    </w:p>
    <w:p w14:paraId="37772186" w14:textId="3F4E55D5" w:rsidR="00C00659" w:rsidRPr="00C00659" w:rsidRDefault="00C00659" w:rsidP="005D5E92">
      <w:pPr>
        <w:spacing w:after="0" w:line="276" w:lineRule="auto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Образац пријаве је усклађен са извршеним изменама и измењени Образац пријаве чини саставни део ове Измене јавног позива.</w:t>
      </w:r>
    </w:p>
    <w:p w14:paraId="6C7552BF" w14:textId="3524C1DE" w:rsidR="005D5E92" w:rsidRPr="005D5E92" w:rsidRDefault="005D5E92" w:rsidP="005D5E92">
      <w:pPr>
        <w:spacing w:after="0" w:line="276" w:lineRule="auto"/>
        <w:jc w:val="both"/>
        <w:rPr>
          <w:rFonts w:ascii="Times New Roman" w:hAnsi="Times New Roman" w:cs="Times New Roman"/>
          <w:lang w:val="sr-Cyrl-CS"/>
        </w:rPr>
      </w:pPr>
    </w:p>
    <w:p w14:paraId="22F25C28" w14:textId="76742AA2" w:rsidR="00C00659" w:rsidRPr="005D5E92" w:rsidRDefault="009C121B" w:rsidP="005D5E92">
      <w:pPr>
        <w:spacing w:after="0" w:line="276" w:lineRule="auto"/>
        <w:jc w:val="both"/>
        <w:rPr>
          <w:rFonts w:ascii="Times New Roman" w:hAnsi="Times New Roman" w:cs="Times New Roman"/>
          <w:lang w:val="sr-Cyrl-CS"/>
        </w:rPr>
      </w:pPr>
      <w:r w:rsidRPr="005D5E92">
        <w:rPr>
          <w:rFonts w:ascii="Times New Roman" w:hAnsi="Times New Roman" w:cs="Times New Roman"/>
          <w:lang w:val="sr-Cyrl-CS"/>
        </w:rPr>
        <w:t xml:space="preserve">У свему осталом </w:t>
      </w:r>
      <w:r w:rsidR="005D5E92" w:rsidRPr="005D5E92">
        <w:rPr>
          <w:rFonts w:ascii="Times New Roman" w:hAnsi="Times New Roman" w:cs="Times New Roman"/>
          <w:lang w:val="sr-Cyrl-CS"/>
        </w:rPr>
        <w:t>текст Ј</w:t>
      </w:r>
      <w:r w:rsidR="0059163B" w:rsidRPr="005D5E92">
        <w:rPr>
          <w:rFonts w:ascii="Times New Roman" w:hAnsi="Times New Roman" w:cs="Times New Roman"/>
          <w:lang w:val="sr-Cyrl-CS"/>
        </w:rPr>
        <w:t>авн</w:t>
      </w:r>
      <w:r w:rsidR="005D5E92" w:rsidRPr="005D5E92">
        <w:rPr>
          <w:rFonts w:ascii="Times New Roman" w:hAnsi="Times New Roman" w:cs="Times New Roman"/>
          <w:lang w:val="sr-Cyrl-CS"/>
        </w:rPr>
        <w:t>ог</w:t>
      </w:r>
      <w:r w:rsidR="0059163B" w:rsidRPr="005D5E92">
        <w:rPr>
          <w:rFonts w:ascii="Times New Roman" w:hAnsi="Times New Roman" w:cs="Times New Roman"/>
          <w:lang w:val="sr-Cyrl-CS"/>
        </w:rPr>
        <w:t xml:space="preserve"> позив</w:t>
      </w:r>
      <w:r w:rsidR="005D5E92" w:rsidRPr="005D5E92">
        <w:rPr>
          <w:rFonts w:ascii="Times New Roman" w:hAnsi="Times New Roman" w:cs="Times New Roman"/>
          <w:lang w:val="sr-Cyrl-CS"/>
        </w:rPr>
        <w:t>а</w:t>
      </w:r>
      <w:r w:rsidR="0059163B" w:rsidRPr="005D5E92">
        <w:rPr>
          <w:rFonts w:ascii="Times New Roman" w:hAnsi="Times New Roman" w:cs="Times New Roman"/>
          <w:lang w:val="sr-Cyrl-CS"/>
        </w:rPr>
        <w:t xml:space="preserve"> остаје непромењен</w:t>
      </w:r>
      <w:r w:rsidRPr="005D5E92">
        <w:rPr>
          <w:rFonts w:ascii="Times New Roman" w:hAnsi="Times New Roman" w:cs="Times New Roman"/>
          <w:lang w:val="sr-Cyrl-CS"/>
        </w:rPr>
        <w:t xml:space="preserve">. </w:t>
      </w:r>
    </w:p>
    <w:p w14:paraId="1CF9F4F2" w14:textId="77777777" w:rsidR="00FF5777" w:rsidRPr="005D5E92" w:rsidRDefault="00FF5777" w:rsidP="005D5E92">
      <w:pPr>
        <w:spacing w:after="0" w:line="276" w:lineRule="auto"/>
        <w:ind w:left="360"/>
        <w:jc w:val="both"/>
        <w:rPr>
          <w:rFonts w:ascii="Times New Roman" w:hAnsi="Times New Roman" w:cs="Times New Roman"/>
          <w:lang w:val="sr-Latn-RS"/>
        </w:rPr>
      </w:pPr>
    </w:p>
    <w:p w14:paraId="5F08A182" w14:textId="77777777" w:rsidR="00077EC4" w:rsidRDefault="00077EC4" w:rsidP="00E111F5">
      <w:pPr>
        <w:spacing w:after="0" w:line="276" w:lineRule="auto"/>
        <w:ind w:left="360"/>
        <w:jc w:val="both"/>
        <w:rPr>
          <w:rFonts w:ascii="Times New Roman" w:hAnsi="Times New Roman" w:cs="Times New Roman"/>
          <w:lang w:val="sr-Latn-RS"/>
        </w:rPr>
      </w:pPr>
    </w:p>
    <w:sectPr w:rsidR="00077EC4" w:rsidSect="00B16CBE">
      <w:headerReference w:type="default" r:id="rId8"/>
      <w:footerReference w:type="default" r:id="rId9"/>
      <w:pgSz w:w="11906" w:h="16838" w:code="9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0A4116" w14:textId="77777777" w:rsidR="000F07D7" w:rsidRDefault="000F07D7" w:rsidP="00B64588">
      <w:pPr>
        <w:spacing w:after="0" w:line="240" w:lineRule="auto"/>
      </w:pPr>
      <w:r>
        <w:separator/>
      </w:r>
    </w:p>
  </w:endnote>
  <w:endnote w:type="continuationSeparator" w:id="0">
    <w:p w14:paraId="781E3729" w14:textId="77777777" w:rsidR="000F07D7" w:rsidRDefault="000F07D7" w:rsidP="00B645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99709361"/>
      <w:docPartObj>
        <w:docPartGallery w:val="Page Numbers (Bottom of Page)"/>
        <w:docPartUnique/>
      </w:docPartObj>
    </w:sdtPr>
    <w:sdtEndPr>
      <w:rPr>
        <w:noProof/>
        <w:sz w:val="20"/>
      </w:rPr>
    </w:sdtEndPr>
    <w:sdtContent>
      <w:p w14:paraId="0D353A62" w14:textId="2C79F0E8" w:rsidR="000A0681" w:rsidRPr="009D597E" w:rsidRDefault="000A0681">
        <w:pPr>
          <w:pStyle w:val="Footer"/>
          <w:jc w:val="right"/>
          <w:rPr>
            <w:sz w:val="20"/>
          </w:rPr>
        </w:pPr>
        <w:r w:rsidRPr="009D597E">
          <w:rPr>
            <w:sz w:val="20"/>
          </w:rPr>
          <w:fldChar w:fldCharType="begin"/>
        </w:r>
        <w:r w:rsidRPr="009D597E">
          <w:rPr>
            <w:sz w:val="20"/>
          </w:rPr>
          <w:instrText xml:space="preserve"> PAGE   \* MERGEFORMAT </w:instrText>
        </w:r>
        <w:r w:rsidRPr="009D597E">
          <w:rPr>
            <w:sz w:val="20"/>
          </w:rPr>
          <w:fldChar w:fldCharType="separate"/>
        </w:r>
        <w:r w:rsidR="00C00659">
          <w:rPr>
            <w:noProof/>
            <w:sz w:val="20"/>
          </w:rPr>
          <w:t>1</w:t>
        </w:r>
        <w:r w:rsidRPr="009D597E">
          <w:rPr>
            <w:noProof/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DB2B87" w14:textId="77777777" w:rsidR="000F07D7" w:rsidRDefault="000F07D7" w:rsidP="00B64588">
      <w:pPr>
        <w:spacing w:after="0" w:line="240" w:lineRule="auto"/>
      </w:pPr>
      <w:r>
        <w:separator/>
      </w:r>
    </w:p>
  </w:footnote>
  <w:footnote w:type="continuationSeparator" w:id="0">
    <w:p w14:paraId="3CFE08CF" w14:textId="77777777" w:rsidR="000F07D7" w:rsidRDefault="000F07D7" w:rsidP="00B645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30ACC" w14:textId="77777777" w:rsidR="00B16E45" w:rsidRPr="00A71D2A" w:rsidRDefault="00B16E45" w:rsidP="00FE5C8A">
    <w:pPr>
      <w:pStyle w:val="Header"/>
      <w:jc w:val="center"/>
      <w:rPr>
        <w:rFonts w:ascii="Times New Roman" w:hAnsi="Times New Roman" w:cs="Times New Roman"/>
        <w:sz w:val="18"/>
        <w:lang w:val="sr-Cyrl-R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51944"/>
    <w:multiLevelType w:val="hybridMultilevel"/>
    <w:tmpl w:val="CD220694"/>
    <w:lvl w:ilvl="0" w:tplc="B9AC9CA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7B133A"/>
    <w:multiLevelType w:val="hybridMultilevel"/>
    <w:tmpl w:val="A20C34D2"/>
    <w:lvl w:ilvl="0" w:tplc="ABEABA58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86C7BEF"/>
    <w:multiLevelType w:val="hybridMultilevel"/>
    <w:tmpl w:val="812620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7B6B0D"/>
    <w:multiLevelType w:val="hybridMultilevel"/>
    <w:tmpl w:val="DC4CF88E"/>
    <w:lvl w:ilvl="0" w:tplc="9FDC54A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D37CE7"/>
    <w:multiLevelType w:val="hybridMultilevel"/>
    <w:tmpl w:val="966C45D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E91A76"/>
    <w:multiLevelType w:val="hybridMultilevel"/>
    <w:tmpl w:val="9926F2E0"/>
    <w:lvl w:ilvl="0" w:tplc="ABEABA58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E4175A5"/>
    <w:multiLevelType w:val="hybridMultilevel"/>
    <w:tmpl w:val="27DA19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BC26DC"/>
    <w:multiLevelType w:val="hybridMultilevel"/>
    <w:tmpl w:val="5C84878C"/>
    <w:lvl w:ilvl="0" w:tplc="3836E68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2C63F57"/>
    <w:multiLevelType w:val="hybridMultilevel"/>
    <w:tmpl w:val="92D681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B31061"/>
    <w:multiLevelType w:val="hybridMultilevel"/>
    <w:tmpl w:val="5010F624"/>
    <w:lvl w:ilvl="0" w:tplc="0C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7C5F9C"/>
    <w:multiLevelType w:val="hybridMultilevel"/>
    <w:tmpl w:val="B994FFE8"/>
    <w:lvl w:ilvl="0" w:tplc="08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AA7D7D"/>
    <w:multiLevelType w:val="hybridMultilevel"/>
    <w:tmpl w:val="0D70C0D6"/>
    <w:lvl w:ilvl="0" w:tplc="ABEABA58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2"/>
  </w:num>
  <w:num w:numId="5">
    <w:abstractNumId w:val="10"/>
  </w:num>
  <w:num w:numId="6">
    <w:abstractNumId w:val="4"/>
  </w:num>
  <w:num w:numId="7">
    <w:abstractNumId w:val="3"/>
  </w:num>
  <w:num w:numId="8">
    <w:abstractNumId w:val="6"/>
  </w:num>
  <w:num w:numId="9">
    <w:abstractNumId w:val="11"/>
  </w:num>
  <w:num w:numId="10">
    <w:abstractNumId w:val="1"/>
  </w:num>
  <w:num w:numId="11">
    <w:abstractNumId w:val="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szAxNTA2NDQxMjUwMDBR0lEKTi0uzszPAymwqAUA6lCvoywAAAA="/>
  </w:docVars>
  <w:rsids>
    <w:rsidRoot w:val="00DC63C9"/>
    <w:rsid w:val="000215F8"/>
    <w:rsid w:val="00026168"/>
    <w:rsid w:val="000313C7"/>
    <w:rsid w:val="00044861"/>
    <w:rsid w:val="0004521B"/>
    <w:rsid w:val="00077EC4"/>
    <w:rsid w:val="0008179E"/>
    <w:rsid w:val="00081EB3"/>
    <w:rsid w:val="000834F9"/>
    <w:rsid w:val="000A0681"/>
    <w:rsid w:val="000A4D40"/>
    <w:rsid w:val="000C1DD0"/>
    <w:rsid w:val="000D2FB2"/>
    <w:rsid w:val="000D5AEA"/>
    <w:rsid w:val="000E6ABA"/>
    <w:rsid w:val="000F07D7"/>
    <w:rsid w:val="001063DC"/>
    <w:rsid w:val="00130061"/>
    <w:rsid w:val="00135399"/>
    <w:rsid w:val="001360D1"/>
    <w:rsid w:val="00140A48"/>
    <w:rsid w:val="001460B0"/>
    <w:rsid w:val="00157455"/>
    <w:rsid w:val="0018367C"/>
    <w:rsid w:val="00187EB5"/>
    <w:rsid w:val="001966C9"/>
    <w:rsid w:val="001A32B2"/>
    <w:rsid w:val="001A3CB6"/>
    <w:rsid w:val="001C70D9"/>
    <w:rsid w:val="001D0023"/>
    <w:rsid w:val="001D516A"/>
    <w:rsid w:val="001D5CF3"/>
    <w:rsid w:val="0022101C"/>
    <w:rsid w:val="002235D5"/>
    <w:rsid w:val="002266F0"/>
    <w:rsid w:val="002458E7"/>
    <w:rsid w:val="00246279"/>
    <w:rsid w:val="00255CDD"/>
    <w:rsid w:val="002615A8"/>
    <w:rsid w:val="002A167C"/>
    <w:rsid w:val="002B480C"/>
    <w:rsid w:val="002B4ECD"/>
    <w:rsid w:val="002E059F"/>
    <w:rsid w:val="002E30B9"/>
    <w:rsid w:val="002E763D"/>
    <w:rsid w:val="00305F5A"/>
    <w:rsid w:val="0032088A"/>
    <w:rsid w:val="00332817"/>
    <w:rsid w:val="00336EDC"/>
    <w:rsid w:val="00393A73"/>
    <w:rsid w:val="003B207B"/>
    <w:rsid w:val="003B400A"/>
    <w:rsid w:val="003F714C"/>
    <w:rsid w:val="004062B4"/>
    <w:rsid w:val="00411BC2"/>
    <w:rsid w:val="00432FAA"/>
    <w:rsid w:val="004378E9"/>
    <w:rsid w:val="0045671A"/>
    <w:rsid w:val="00460B3A"/>
    <w:rsid w:val="00474BBD"/>
    <w:rsid w:val="00482BCE"/>
    <w:rsid w:val="004A0F91"/>
    <w:rsid w:val="004C4C96"/>
    <w:rsid w:val="004C7F4C"/>
    <w:rsid w:val="004D0D76"/>
    <w:rsid w:val="004D5774"/>
    <w:rsid w:val="004E0492"/>
    <w:rsid w:val="004E7454"/>
    <w:rsid w:val="004F0C1A"/>
    <w:rsid w:val="00503D38"/>
    <w:rsid w:val="00512080"/>
    <w:rsid w:val="00514298"/>
    <w:rsid w:val="00535360"/>
    <w:rsid w:val="00552FFE"/>
    <w:rsid w:val="00562A40"/>
    <w:rsid w:val="00566693"/>
    <w:rsid w:val="00583639"/>
    <w:rsid w:val="0059163B"/>
    <w:rsid w:val="0059565B"/>
    <w:rsid w:val="005B2AB1"/>
    <w:rsid w:val="005B5AFB"/>
    <w:rsid w:val="005B67D4"/>
    <w:rsid w:val="005C30BA"/>
    <w:rsid w:val="005D4198"/>
    <w:rsid w:val="005D5E92"/>
    <w:rsid w:val="005E7407"/>
    <w:rsid w:val="005E796E"/>
    <w:rsid w:val="00607A5E"/>
    <w:rsid w:val="006167AD"/>
    <w:rsid w:val="00626C1F"/>
    <w:rsid w:val="00635FED"/>
    <w:rsid w:val="00651866"/>
    <w:rsid w:val="0067435F"/>
    <w:rsid w:val="00675C85"/>
    <w:rsid w:val="006840B1"/>
    <w:rsid w:val="00686FCF"/>
    <w:rsid w:val="00687B87"/>
    <w:rsid w:val="00695E42"/>
    <w:rsid w:val="006A066B"/>
    <w:rsid w:val="006C1894"/>
    <w:rsid w:val="006D3C4B"/>
    <w:rsid w:val="006D516E"/>
    <w:rsid w:val="006D7698"/>
    <w:rsid w:val="006E2A9D"/>
    <w:rsid w:val="00720C7F"/>
    <w:rsid w:val="00722ED1"/>
    <w:rsid w:val="00734356"/>
    <w:rsid w:val="00743F22"/>
    <w:rsid w:val="0075012E"/>
    <w:rsid w:val="007964CF"/>
    <w:rsid w:val="007A69B9"/>
    <w:rsid w:val="007D5CAB"/>
    <w:rsid w:val="007E50E1"/>
    <w:rsid w:val="007E59F6"/>
    <w:rsid w:val="00813EB1"/>
    <w:rsid w:val="00814078"/>
    <w:rsid w:val="00817FB1"/>
    <w:rsid w:val="008273CB"/>
    <w:rsid w:val="00837CFC"/>
    <w:rsid w:val="0089106A"/>
    <w:rsid w:val="008A7626"/>
    <w:rsid w:val="009524EE"/>
    <w:rsid w:val="009561E3"/>
    <w:rsid w:val="009A3AEF"/>
    <w:rsid w:val="009A655A"/>
    <w:rsid w:val="009C0A5E"/>
    <w:rsid w:val="009C121B"/>
    <w:rsid w:val="009D597E"/>
    <w:rsid w:val="009E2789"/>
    <w:rsid w:val="009E48EA"/>
    <w:rsid w:val="00A012D5"/>
    <w:rsid w:val="00A06223"/>
    <w:rsid w:val="00A205CC"/>
    <w:rsid w:val="00A61337"/>
    <w:rsid w:val="00A71D2A"/>
    <w:rsid w:val="00AA0CB4"/>
    <w:rsid w:val="00AB08FF"/>
    <w:rsid w:val="00AB0D34"/>
    <w:rsid w:val="00AB3567"/>
    <w:rsid w:val="00AB4979"/>
    <w:rsid w:val="00AB7F3A"/>
    <w:rsid w:val="00AC2DCF"/>
    <w:rsid w:val="00AD6CDE"/>
    <w:rsid w:val="00B14E1A"/>
    <w:rsid w:val="00B16CBE"/>
    <w:rsid w:val="00B16E45"/>
    <w:rsid w:val="00B20424"/>
    <w:rsid w:val="00B213F6"/>
    <w:rsid w:val="00B36386"/>
    <w:rsid w:val="00B40804"/>
    <w:rsid w:val="00B4188D"/>
    <w:rsid w:val="00B64588"/>
    <w:rsid w:val="00B73278"/>
    <w:rsid w:val="00B8034B"/>
    <w:rsid w:val="00B9664B"/>
    <w:rsid w:val="00BF0F8C"/>
    <w:rsid w:val="00C00659"/>
    <w:rsid w:val="00C12062"/>
    <w:rsid w:val="00C14E69"/>
    <w:rsid w:val="00C31212"/>
    <w:rsid w:val="00C44206"/>
    <w:rsid w:val="00C54678"/>
    <w:rsid w:val="00C6421E"/>
    <w:rsid w:val="00C85B17"/>
    <w:rsid w:val="00C906F3"/>
    <w:rsid w:val="00C95258"/>
    <w:rsid w:val="00CB22F8"/>
    <w:rsid w:val="00CC5152"/>
    <w:rsid w:val="00CE7673"/>
    <w:rsid w:val="00D42101"/>
    <w:rsid w:val="00D43748"/>
    <w:rsid w:val="00D53E65"/>
    <w:rsid w:val="00D55B20"/>
    <w:rsid w:val="00D64442"/>
    <w:rsid w:val="00D6544E"/>
    <w:rsid w:val="00DC63C9"/>
    <w:rsid w:val="00DC735A"/>
    <w:rsid w:val="00DD76A1"/>
    <w:rsid w:val="00DE427F"/>
    <w:rsid w:val="00E072D9"/>
    <w:rsid w:val="00E07E0A"/>
    <w:rsid w:val="00E111F5"/>
    <w:rsid w:val="00E329D4"/>
    <w:rsid w:val="00E43E6E"/>
    <w:rsid w:val="00E668AC"/>
    <w:rsid w:val="00E71BF1"/>
    <w:rsid w:val="00E97723"/>
    <w:rsid w:val="00EA2C70"/>
    <w:rsid w:val="00ED6CB6"/>
    <w:rsid w:val="00EE40AC"/>
    <w:rsid w:val="00EF7DD6"/>
    <w:rsid w:val="00F10092"/>
    <w:rsid w:val="00F275E4"/>
    <w:rsid w:val="00F4186C"/>
    <w:rsid w:val="00F46C52"/>
    <w:rsid w:val="00F526BD"/>
    <w:rsid w:val="00F60CE0"/>
    <w:rsid w:val="00F77560"/>
    <w:rsid w:val="00F777DB"/>
    <w:rsid w:val="00F87E9D"/>
    <w:rsid w:val="00F9438F"/>
    <w:rsid w:val="00FE5C8A"/>
    <w:rsid w:val="00FF5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B458FA"/>
  <w15:chartTrackingRefBased/>
  <w15:docId w15:val="{365750CA-51B9-4979-B70C-D5609F65A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63C9"/>
    <w:pPr>
      <w:ind w:left="720"/>
      <w:contextualSpacing/>
    </w:pPr>
  </w:style>
  <w:style w:type="table" w:styleId="TableGrid">
    <w:name w:val="Table Grid"/>
    <w:basedOn w:val="TableNormal"/>
    <w:uiPriority w:val="39"/>
    <w:rsid w:val="00EE40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205C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205C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645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4588"/>
  </w:style>
  <w:style w:type="paragraph" w:styleId="Footer">
    <w:name w:val="footer"/>
    <w:basedOn w:val="Normal"/>
    <w:link w:val="FooterChar"/>
    <w:uiPriority w:val="99"/>
    <w:unhideWhenUsed/>
    <w:rsid w:val="00B645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4588"/>
  </w:style>
  <w:style w:type="table" w:customStyle="1" w:styleId="TableGrid1">
    <w:name w:val="Table Grid1"/>
    <w:basedOn w:val="TableNormal"/>
    <w:next w:val="TableGrid"/>
    <w:uiPriority w:val="39"/>
    <w:rsid w:val="00503D38"/>
    <w:pPr>
      <w:spacing w:after="0" w:line="240" w:lineRule="auto"/>
    </w:pPr>
    <w:rPr>
      <w:lang w:val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Alempic</dc:creator>
  <cp:keywords/>
  <dc:description/>
  <cp:lastModifiedBy>Slavko Jelenić</cp:lastModifiedBy>
  <cp:revision>20</cp:revision>
  <dcterms:created xsi:type="dcterms:W3CDTF">2024-09-18T08:37:00Z</dcterms:created>
  <dcterms:modified xsi:type="dcterms:W3CDTF">2024-10-21T07:37:00Z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7cffde08-a198-418c-86c4-0adf11b3a183</vt:lpwstr>
  </property>
</Properties>
</file>