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C8D0DB0" w14:textId="77777777" w:rsidR="00E645FC" w:rsidRPr="00371A76" w:rsidRDefault="00E645FC" w:rsidP="00E645FC">
      <w:pPr>
        <w:rPr>
          <w:rFonts w:ascii="Arial" w:hAnsi="Arial" w:cs="Arial"/>
        </w:rPr>
      </w:pPr>
      <w:r w:rsidRPr="00371A76">
        <w:rPr>
          <w:rFonts w:ascii="Arial" w:hAnsi="Arial" w:cs="Arial"/>
          <w:noProof/>
        </w:rPr>
        <w:drawing>
          <wp:anchor distT="0" distB="0" distL="114300" distR="114300" simplePos="0" relativeHeight="251663360" behindDoc="0" locked="0" layoutInCell="1" allowOverlap="1" wp14:anchorId="54B0B5CC" wp14:editId="1A3B47DA">
            <wp:simplePos x="0" y="0"/>
            <wp:positionH relativeFrom="column">
              <wp:posOffset>-46493</wp:posOffset>
            </wp:positionH>
            <wp:positionV relativeFrom="paragraph">
              <wp:posOffset>3479</wp:posOffset>
            </wp:positionV>
            <wp:extent cx="2318633" cy="675861"/>
            <wp:effectExtent l="19050" t="0" r="0" b="0"/>
            <wp:wrapNone/>
            <wp:docPr id="6" name="Picture 1" descr="urbel_logotip_cirilica_kolor_pozitiv-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rbel_logotip_cirilica_kolor_pozitiv-01.png"/>
                    <pic:cNvPicPr/>
                  </pic:nvPicPr>
                  <pic:blipFill>
                    <a:blip r:embed="rId8" cstate="print"/>
                    <a:srcRect l="5517" t="14754"/>
                    <a:stretch>
                      <a:fillRect/>
                    </a:stretch>
                  </pic:blipFill>
                  <pic:spPr>
                    <a:xfrm>
                      <a:off x="0" y="0"/>
                      <a:ext cx="2318633" cy="675861"/>
                    </a:xfrm>
                    <a:prstGeom prst="rect">
                      <a:avLst/>
                    </a:prstGeom>
                  </pic:spPr>
                </pic:pic>
              </a:graphicData>
            </a:graphic>
          </wp:anchor>
        </w:drawing>
      </w:r>
    </w:p>
    <w:p w14:paraId="6A52D22E" w14:textId="77777777" w:rsidR="00E645FC" w:rsidRPr="00371A76" w:rsidRDefault="00E645FC" w:rsidP="00E645FC">
      <w:pPr>
        <w:rPr>
          <w:rFonts w:ascii="Arial" w:hAnsi="Arial" w:cs="Arial"/>
        </w:rPr>
      </w:pPr>
    </w:p>
    <w:p w14:paraId="0656263A" w14:textId="77777777" w:rsidR="00E645FC" w:rsidRPr="00371A76" w:rsidRDefault="00E645FC" w:rsidP="00E645FC">
      <w:pPr>
        <w:rPr>
          <w:rFonts w:ascii="Arial" w:hAnsi="Arial" w:cs="Arial"/>
        </w:rPr>
      </w:pPr>
    </w:p>
    <w:p w14:paraId="320527AF" w14:textId="77777777" w:rsidR="00E645FC" w:rsidRPr="00371A76" w:rsidRDefault="00E645FC" w:rsidP="00E645FC">
      <w:pPr>
        <w:rPr>
          <w:rFonts w:ascii="Arial" w:hAnsi="Arial" w:cs="Arial"/>
        </w:rPr>
      </w:pPr>
    </w:p>
    <w:p w14:paraId="0AD02949" w14:textId="77777777" w:rsidR="00E645FC" w:rsidRPr="00371A76" w:rsidRDefault="00E645FC" w:rsidP="00E645FC">
      <w:pPr>
        <w:rPr>
          <w:rFonts w:ascii="Arial" w:hAnsi="Arial" w:cs="Arial"/>
        </w:rPr>
      </w:pPr>
    </w:p>
    <w:p w14:paraId="6ECC9EA6" w14:textId="77777777" w:rsidR="00E645FC" w:rsidRPr="00371A76" w:rsidRDefault="00E645FC" w:rsidP="00E645FC">
      <w:pPr>
        <w:rPr>
          <w:rFonts w:ascii="Arial" w:hAnsi="Arial" w:cs="Arial"/>
        </w:rPr>
      </w:pPr>
    </w:p>
    <w:p w14:paraId="3AEF2AEF" w14:textId="77777777" w:rsidR="00E645FC" w:rsidRPr="00371A76" w:rsidRDefault="00E645FC" w:rsidP="00E645FC">
      <w:pPr>
        <w:rPr>
          <w:rFonts w:ascii="Arial" w:hAnsi="Arial" w:cs="Arial"/>
        </w:rPr>
      </w:pPr>
    </w:p>
    <w:p w14:paraId="044EEA92" w14:textId="77777777" w:rsidR="00E645FC" w:rsidRPr="00371A76" w:rsidRDefault="00E645FC" w:rsidP="00E645FC">
      <w:pPr>
        <w:rPr>
          <w:rFonts w:ascii="Arial" w:hAnsi="Arial" w:cs="Arial"/>
        </w:rPr>
      </w:pPr>
    </w:p>
    <w:p w14:paraId="62898B0D" w14:textId="77777777" w:rsidR="00E645FC" w:rsidRPr="00371A76" w:rsidRDefault="00000000" w:rsidP="00E645FC">
      <w:pPr>
        <w:rPr>
          <w:rFonts w:ascii="Arial" w:hAnsi="Arial" w:cs="Arial"/>
        </w:rPr>
      </w:pPr>
      <w:r>
        <w:rPr>
          <w:rFonts w:ascii="Arial" w:hAnsi="Arial" w:cs="Arial"/>
          <w:noProof/>
        </w:rPr>
        <w:pict w14:anchorId="6F402985">
          <v:shapetype id="_x0000_t202" coordsize="21600,21600" o:spt="202" path="m,l,21600r21600,l21600,xe">
            <v:stroke joinstyle="miter"/>
            <v:path gradientshapeok="t" o:connecttype="rect"/>
          </v:shapetype>
          <v:shape id="_x0000_s2050" type="#_x0000_t202" style="position:absolute;left:0;text-align:left;margin-left:47.6pt;margin-top:3.5pt;width:419.25pt;height:117.85pt;z-index:251660288" stroked="f">
            <v:textbox inset="0,0,0,0">
              <w:txbxContent>
                <w:p w14:paraId="2E498020" w14:textId="77777777" w:rsidR="009507C6" w:rsidRPr="00DD5AAD" w:rsidRDefault="009507C6" w:rsidP="009507C6">
                  <w:pPr>
                    <w:jc w:val="center"/>
                    <w:rPr>
                      <w:rFonts w:ascii="Arial" w:hAnsi="Arial" w:cs="Arial"/>
                      <w:b/>
                      <w:color w:val="17365D" w:themeColor="text2" w:themeShade="BF"/>
                      <w:sz w:val="24"/>
                      <w:szCs w:val="24"/>
                    </w:rPr>
                  </w:pPr>
                </w:p>
                <w:p w14:paraId="54C512CE" w14:textId="2CCAAE61" w:rsidR="009507C6" w:rsidRPr="002820CA" w:rsidRDefault="009507C6" w:rsidP="009507C6">
                  <w:pPr>
                    <w:jc w:val="center"/>
                    <w:rPr>
                      <w:rFonts w:ascii="Arial" w:hAnsi="Arial" w:cs="Arial"/>
                      <w:b/>
                      <w:color w:val="004965"/>
                      <w:sz w:val="28"/>
                      <w:szCs w:val="28"/>
                      <w:lang w:val="sr-Cyrl-RS"/>
                    </w:rPr>
                  </w:pPr>
                  <w:r w:rsidRPr="00D77B70">
                    <w:rPr>
                      <w:rFonts w:ascii="Arial" w:hAnsi="Arial" w:cs="Arial"/>
                      <w:b/>
                      <w:color w:val="1F497D"/>
                      <w:sz w:val="28"/>
                      <w:szCs w:val="28"/>
                    </w:rPr>
                    <w:t xml:space="preserve">ИЗВЕШТАЈ О СТРАТЕШКОЈ ПРОЦЕНИ УТИЦАЈА </w:t>
                  </w:r>
                  <w:r w:rsidR="0085484C">
                    <w:rPr>
                      <w:rFonts w:ascii="Arial" w:hAnsi="Arial" w:cs="Arial"/>
                      <w:b/>
                      <w:color w:val="1F497D"/>
                      <w:sz w:val="28"/>
                      <w:szCs w:val="28"/>
                      <w:lang w:val="sr-Cyrl-RS"/>
                    </w:rPr>
                    <w:t xml:space="preserve">ПРОСТОРНОГ </w:t>
                  </w:r>
                  <w:r w:rsidR="0085484C" w:rsidRPr="00D77B70">
                    <w:rPr>
                      <w:rFonts w:ascii="Arial" w:hAnsi="Arial" w:cs="Arial"/>
                      <w:b/>
                      <w:color w:val="1F497D"/>
                      <w:sz w:val="28"/>
                      <w:szCs w:val="28"/>
                      <w:lang w:val="sr-Cyrl-CS"/>
                    </w:rPr>
                    <w:t xml:space="preserve">ПЛАНА </w:t>
                  </w:r>
                  <w:r w:rsidR="0085484C">
                    <w:rPr>
                      <w:rFonts w:ascii="Arial" w:hAnsi="Arial" w:cs="Arial"/>
                      <w:b/>
                      <w:color w:val="1F497D"/>
                      <w:sz w:val="28"/>
                      <w:szCs w:val="28"/>
                      <w:lang w:val="sr-Cyrl-CS"/>
                    </w:rPr>
                    <w:t xml:space="preserve">ПОДРУЧЈА ПОСЕБНЕ НАМЕНЕ „БИО4 </w:t>
                  </w:r>
                  <w:proofErr w:type="gramStart"/>
                  <w:r w:rsidR="0085484C">
                    <w:rPr>
                      <w:rFonts w:ascii="Arial" w:hAnsi="Arial" w:cs="Arial"/>
                      <w:b/>
                      <w:color w:val="1F497D"/>
                      <w:sz w:val="28"/>
                      <w:szCs w:val="28"/>
                      <w:lang w:val="sr-Cyrl-CS"/>
                    </w:rPr>
                    <w:t>КАМПУС</w:t>
                  </w:r>
                  <w:r>
                    <w:rPr>
                      <w:rFonts w:ascii="Arial" w:hAnsi="Arial" w:cs="Arial"/>
                      <w:b/>
                      <w:color w:val="1F497D"/>
                      <w:sz w:val="28"/>
                      <w:szCs w:val="28"/>
                      <w:lang w:val="sr-Cyrl-CS"/>
                    </w:rPr>
                    <w:t>“</w:t>
                  </w:r>
                  <w:r w:rsidR="00BE4C0C" w:rsidRPr="00BE4C0C">
                    <w:rPr>
                      <w:rFonts w:ascii="Arial" w:hAnsi="Arial" w:cs="Arial"/>
                      <w:b/>
                      <w:color w:val="1F497D"/>
                      <w:sz w:val="28"/>
                      <w:szCs w:val="28"/>
                    </w:rPr>
                    <w:t xml:space="preserve"> </w:t>
                  </w:r>
                  <w:r w:rsidR="00BE4C0C" w:rsidRPr="00D77B70">
                    <w:rPr>
                      <w:rFonts w:ascii="Arial" w:hAnsi="Arial" w:cs="Arial"/>
                      <w:b/>
                      <w:color w:val="1F497D"/>
                      <w:sz w:val="28"/>
                      <w:szCs w:val="28"/>
                    </w:rPr>
                    <w:t>НА</w:t>
                  </w:r>
                  <w:proofErr w:type="gramEnd"/>
                  <w:r w:rsidR="00BE4C0C" w:rsidRPr="00D77B70">
                    <w:rPr>
                      <w:rFonts w:ascii="Arial" w:hAnsi="Arial" w:cs="Arial"/>
                      <w:b/>
                      <w:color w:val="1F497D"/>
                      <w:sz w:val="28"/>
                      <w:szCs w:val="28"/>
                      <w:lang w:val="sr-Cyrl-RS"/>
                    </w:rPr>
                    <w:t xml:space="preserve"> </w:t>
                  </w:r>
                  <w:r w:rsidR="00BE4C0C" w:rsidRPr="00D77B70">
                    <w:rPr>
                      <w:rFonts w:ascii="Arial" w:hAnsi="Arial" w:cs="Arial"/>
                      <w:b/>
                      <w:color w:val="1F497D"/>
                      <w:sz w:val="28"/>
                      <w:szCs w:val="28"/>
                    </w:rPr>
                    <w:t>ЖИВОТНУ СРЕДИНУ</w:t>
                  </w:r>
                </w:p>
                <w:p w14:paraId="336EA0BD" w14:textId="745AFB23" w:rsidR="00EA30C1" w:rsidRPr="00DC0BEE" w:rsidRDefault="00EA30C1" w:rsidP="00141749">
                  <w:pPr>
                    <w:jc w:val="center"/>
                    <w:rPr>
                      <w:rFonts w:ascii="Arial" w:hAnsi="Arial" w:cs="Arial"/>
                      <w:b/>
                      <w:color w:val="17365D"/>
                      <w:sz w:val="28"/>
                      <w:szCs w:val="28"/>
                    </w:rPr>
                  </w:pPr>
                </w:p>
              </w:txbxContent>
            </v:textbox>
          </v:shape>
        </w:pict>
      </w:r>
    </w:p>
    <w:p w14:paraId="51A84B69" w14:textId="77777777" w:rsidR="00E645FC" w:rsidRPr="00371A76" w:rsidRDefault="00E645FC" w:rsidP="00E645FC">
      <w:pPr>
        <w:rPr>
          <w:rFonts w:ascii="Arial" w:hAnsi="Arial" w:cs="Arial"/>
        </w:rPr>
      </w:pPr>
    </w:p>
    <w:p w14:paraId="4061E53E" w14:textId="77777777" w:rsidR="00E645FC" w:rsidRPr="00371A76" w:rsidRDefault="00E645FC" w:rsidP="00E645FC">
      <w:pPr>
        <w:rPr>
          <w:rFonts w:ascii="Arial" w:hAnsi="Arial" w:cs="Arial"/>
        </w:rPr>
      </w:pPr>
    </w:p>
    <w:p w14:paraId="06A45D29" w14:textId="77777777" w:rsidR="00E645FC" w:rsidRPr="00371A76" w:rsidRDefault="00E645FC" w:rsidP="00E645FC">
      <w:pPr>
        <w:rPr>
          <w:rFonts w:ascii="Arial" w:hAnsi="Arial" w:cs="Arial"/>
        </w:rPr>
      </w:pPr>
    </w:p>
    <w:p w14:paraId="6A969501" w14:textId="77777777" w:rsidR="00E645FC" w:rsidRPr="00371A76" w:rsidRDefault="00E645FC" w:rsidP="00E645FC">
      <w:pPr>
        <w:rPr>
          <w:rFonts w:ascii="Arial" w:hAnsi="Arial" w:cs="Arial"/>
        </w:rPr>
      </w:pPr>
    </w:p>
    <w:p w14:paraId="2DDF4086" w14:textId="77777777" w:rsidR="00E645FC" w:rsidRPr="00371A76" w:rsidRDefault="00E645FC" w:rsidP="00E645FC">
      <w:pPr>
        <w:rPr>
          <w:rFonts w:ascii="Arial" w:hAnsi="Arial" w:cs="Arial"/>
        </w:rPr>
      </w:pPr>
    </w:p>
    <w:p w14:paraId="68BB2381" w14:textId="77777777" w:rsidR="00E645FC" w:rsidRPr="00371A76" w:rsidRDefault="00E645FC" w:rsidP="00E645FC">
      <w:pPr>
        <w:rPr>
          <w:rFonts w:ascii="Arial" w:hAnsi="Arial" w:cs="Arial"/>
        </w:rPr>
      </w:pPr>
    </w:p>
    <w:p w14:paraId="6E4DE8FF" w14:textId="77777777" w:rsidR="00E645FC" w:rsidRPr="00371A76" w:rsidRDefault="00E645FC" w:rsidP="00E645FC">
      <w:pPr>
        <w:rPr>
          <w:rFonts w:ascii="Arial" w:hAnsi="Arial" w:cs="Arial"/>
        </w:rPr>
      </w:pPr>
    </w:p>
    <w:p w14:paraId="3DF0765F" w14:textId="77777777" w:rsidR="00E645FC" w:rsidRPr="00371A76" w:rsidRDefault="00E645FC" w:rsidP="00E645FC">
      <w:pPr>
        <w:rPr>
          <w:rFonts w:ascii="Arial" w:hAnsi="Arial" w:cs="Arial"/>
        </w:rPr>
      </w:pPr>
    </w:p>
    <w:p w14:paraId="4CF9FE8A" w14:textId="77777777" w:rsidR="00E645FC" w:rsidRPr="00371A76" w:rsidRDefault="00E645FC" w:rsidP="00E645FC">
      <w:pPr>
        <w:rPr>
          <w:rFonts w:ascii="Arial" w:hAnsi="Arial" w:cs="Arial"/>
        </w:rPr>
      </w:pPr>
    </w:p>
    <w:p w14:paraId="2DA6E0C8" w14:textId="276A2694" w:rsidR="00E645FC" w:rsidRPr="00371A76" w:rsidRDefault="00E645FC" w:rsidP="00E645FC">
      <w:pPr>
        <w:rPr>
          <w:rFonts w:ascii="Arial" w:hAnsi="Arial" w:cs="Arial"/>
        </w:rPr>
      </w:pPr>
    </w:p>
    <w:p w14:paraId="760A1AAA" w14:textId="2E56BDA1" w:rsidR="00E645FC" w:rsidRPr="00371A76" w:rsidRDefault="00000000" w:rsidP="00E645FC">
      <w:pPr>
        <w:rPr>
          <w:rFonts w:ascii="Arial" w:hAnsi="Arial" w:cs="Arial"/>
        </w:rPr>
      </w:pPr>
      <w:r>
        <w:rPr>
          <w:rFonts w:ascii="Arial" w:hAnsi="Arial" w:cs="Arial"/>
          <w:noProof/>
        </w:rPr>
        <w:pict w14:anchorId="0B85BD6B">
          <v:shape id="_x0000_s2051" type="#_x0000_t202" style="position:absolute;left:0;text-align:left;margin-left:67.05pt;margin-top:7.35pt;width:350.95pt;height:331.85pt;z-index:251661312;v-text-anchor:middle" strokecolor="#004965" strokeweight="1.5pt">
            <v:textbox style="mso-next-textbox:#_x0000_s2051" inset=".5mm,.5mm,.5mm,.5mm">
              <w:txbxContent>
                <w:p w14:paraId="013CF756" w14:textId="45D8E2EB" w:rsidR="00E645FC" w:rsidRPr="00530EC0" w:rsidRDefault="00310E06" w:rsidP="003D6091">
                  <w:pPr>
                    <w:jc w:val="center"/>
                  </w:pPr>
                  <w:r>
                    <w:rPr>
                      <w:noProof/>
                    </w:rPr>
                    <w:drawing>
                      <wp:inline distT="0" distB="0" distL="0" distR="0" wp14:anchorId="2C862238" wp14:editId="30DB97CF">
                        <wp:extent cx="4373880" cy="4159885"/>
                        <wp:effectExtent l="0" t="0" r="7620" b="0"/>
                        <wp:docPr id="1542870857" name="Picture 1" descr="A aerial view of a cit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2870857" name="Picture 1" descr="A aerial view of a city&#10;&#10;Description automatically generated"/>
                                <pic:cNvPicPr/>
                              </pic:nvPicPr>
                              <pic:blipFill>
                                <a:blip r:embed="rId9"/>
                                <a:stretch>
                                  <a:fillRect/>
                                </a:stretch>
                              </pic:blipFill>
                              <pic:spPr>
                                <a:xfrm>
                                  <a:off x="0" y="0"/>
                                  <a:ext cx="4373880" cy="4159885"/>
                                </a:xfrm>
                                <a:prstGeom prst="rect">
                                  <a:avLst/>
                                </a:prstGeom>
                              </pic:spPr>
                            </pic:pic>
                          </a:graphicData>
                        </a:graphic>
                      </wp:inline>
                    </w:drawing>
                  </w:r>
                  <w:r w:rsidR="00F50530">
                    <w:rPr>
                      <w:noProof/>
                    </w:rPr>
                    <w:drawing>
                      <wp:inline distT="0" distB="0" distL="0" distR="0" wp14:anchorId="091AB83D" wp14:editId="12E4DE52">
                        <wp:extent cx="5447665" cy="4124325"/>
                        <wp:effectExtent l="0" t="0" r="0" b="0"/>
                        <wp:docPr id="1886875521" name="Picture 1886875521"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Map&#10;&#10;Description automatically generated"/>
                                <pic:cNvPicPr>
                                  <a:picLocks noChangeAspect="1"/>
                                </pic:cNvPicPr>
                              </pic:nvPicPr>
                              <pic:blipFill rotWithShape="1">
                                <a:blip r:embed="rId10">
                                  <a:extLst>
                                    <a:ext uri="{28A0092B-C50C-407E-A947-70E740481C1C}">
                                      <a14:useLocalDpi xmlns:a14="http://schemas.microsoft.com/office/drawing/2010/main" val="0"/>
                                    </a:ext>
                                  </a:extLst>
                                </a:blip>
                                <a:srcRect l="3994" r="6064"/>
                                <a:stretch/>
                              </pic:blipFill>
                              <pic:spPr bwMode="auto">
                                <a:xfrm>
                                  <a:off x="0" y="0"/>
                                  <a:ext cx="5504486" cy="4167343"/>
                                </a:xfrm>
                                <a:prstGeom prst="rect">
                                  <a:avLst/>
                                </a:prstGeom>
                                <a:ln>
                                  <a:noFill/>
                                </a:ln>
                                <a:extLst>
                                  <a:ext uri="{53640926-AAD7-44D8-BBD7-CCE9431645EC}">
                                    <a14:shadowObscured xmlns:a14="http://schemas.microsoft.com/office/drawing/2010/main"/>
                                  </a:ext>
                                </a:extLst>
                              </pic:spPr>
                            </pic:pic>
                          </a:graphicData>
                        </a:graphic>
                      </wp:inline>
                    </w:drawing>
                  </w:r>
                </w:p>
              </w:txbxContent>
            </v:textbox>
          </v:shape>
        </w:pict>
      </w:r>
    </w:p>
    <w:p w14:paraId="7CADECEE" w14:textId="77777777" w:rsidR="009F27D5" w:rsidRPr="00371A76" w:rsidRDefault="009F27D5" w:rsidP="00E645FC">
      <w:pPr>
        <w:rPr>
          <w:rFonts w:ascii="Arial" w:hAnsi="Arial" w:cs="Arial"/>
        </w:rPr>
      </w:pPr>
    </w:p>
    <w:p w14:paraId="37676C5C" w14:textId="38450502" w:rsidR="00E645FC" w:rsidRPr="00371A76" w:rsidRDefault="00E645FC" w:rsidP="00E645FC">
      <w:pPr>
        <w:rPr>
          <w:rFonts w:ascii="Arial" w:hAnsi="Arial" w:cs="Arial"/>
        </w:rPr>
      </w:pPr>
    </w:p>
    <w:p w14:paraId="15B4CFAE" w14:textId="77777777" w:rsidR="00E645FC" w:rsidRPr="00371A76" w:rsidRDefault="00E645FC" w:rsidP="00E645FC">
      <w:pPr>
        <w:rPr>
          <w:rFonts w:ascii="Arial" w:hAnsi="Arial" w:cs="Arial"/>
        </w:rPr>
      </w:pPr>
    </w:p>
    <w:p w14:paraId="548FF9E9" w14:textId="77777777" w:rsidR="00E645FC" w:rsidRPr="00371A76" w:rsidRDefault="00E645FC" w:rsidP="00E645FC">
      <w:pPr>
        <w:rPr>
          <w:rFonts w:ascii="Arial" w:hAnsi="Arial" w:cs="Arial"/>
        </w:rPr>
      </w:pPr>
    </w:p>
    <w:p w14:paraId="32734639" w14:textId="77777777" w:rsidR="00E645FC" w:rsidRPr="00371A76" w:rsidRDefault="00E645FC" w:rsidP="00E645FC">
      <w:pPr>
        <w:rPr>
          <w:rFonts w:ascii="Arial" w:hAnsi="Arial" w:cs="Arial"/>
        </w:rPr>
      </w:pPr>
    </w:p>
    <w:p w14:paraId="0B59C5BD" w14:textId="77777777" w:rsidR="00E645FC" w:rsidRPr="00371A76" w:rsidRDefault="00E645FC" w:rsidP="00E645FC">
      <w:pPr>
        <w:rPr>
          <w:rFonts w:ascii="Arial" w:hAnsi="Arial" w:cs="Arial"/>
        </w:rPr>
      </w:pPr>
    </w:p>
    <w:p w14:paraId="0E038CA6" w14:textId="77777777" w:rsidR="00E645FC" w:rsidRPr="00371A76" w:rsidRDefault="00E645FC" w:rsidP="00E645FC">
      <w:pPr>
        <w:rPr>
          <w:rFonts w:ascii="Arial" w:hAnsi="Arial" w:cs="Arial"/>
        </w:rPr>
      </w:pPr>
    </w:p>
    <w:p w14:paraId="39377D7E" w14:textId="77777777" w:rsidR="00E645FC" w:rsidRPr="00371A76" w:rsidRDefault="00E645FC" w:rsidP="00E645FC">
      <w:pPr>
        <w:rPr>
          <w:rFonts w:ascii="Arial" w:hAnsi="Arial" w:cs="Arial"/>
        </w:rPr>
      </w:pPr>
    </w:p>
    <w:p w14:paraId="20D625AA" w14:textId="77777777" w:rsidR="00E645FC" w:rsidRPr="00371A76" w:rsidRDefault="00E645FC" w:rsidP="00E645FC">
      <w:pPr>
        <w:rPr>
          <w:rFonts w:ascii="Arial" w:hAnsi="Arial" w:cs="Arial"/>
        </w:rPr>
      </w:pPr>
    </w:p>
    <w:p w14:paraId="526FAAE5" w14:textId="77777777" w:rsidR="00E645FC" w:rsidRPr="00371A76" w:rsidRDefault="00E645FC" w:rsidP="00E645FC">
      <w:pPr>
        <w:rPr>
          <w:rFonts w:ascii="Arial" w:hAnsi="Arial" w:cs="Arial"/>
        </w:rPr>
      </w:pPr>
    </w:p>
    <w:p w14:paraId="20FBFF9D" w14:textId="77777777" w:rsidR="00E645FC" w:rsidRPr="00371A76" w:rsidRDefault="00E645FC" w:rsidP="00E645FC">
      <w:pPr>
        <w:rPr>
          <w:rFonts w:ascii="Arial" w:hAnsi="Arial" w:cs="Arial"/>
        </w:rPr>
      </w:pPr>
    </w:p>
    <w:p w14:paraId="7E89FD80" w14:textId="77777777" w:rsidR="00E645FC" w:rsidRPr="00371A76" w:rsidRDefault="00E645FC" w:rsidP="00E645FC">
      <w:pPr>
        <w:rPr>
          <w:rFonts w:ascii="Arial" w:hAnsi="Arial" w:cs="Arial"/>
        </w:rPr>
      </w:pPr>
    </w:p>
    <w:p w14:paraId="0ECF250B" w14:textId="77777777" w:rsidR="00E645FC" w:rsidRPr="00371A76" w:rsidRDefault="00E645FC" w:rsidP="00E645FC">
      <w:pPr>
        <w:rPr>
          <w:rFonts w:ascii="Arial" w:hAnsi="Arial" w:cs="Arial"/>
        </w:rPr>
      </w:pPr>
    </w:p>
    <w:p w14:paraId="3BCCCF1E" w14:textId="77777777" w:rsidR="00E645FC" w:rsidRPr="00371A76" w:rsidRDefault="00E645FC" w:rsidP="00E645FC">
      <w:pPr>
        <w:rPr>
          <w:rFonts w:ascii="Arial" w:hAnsi="Arial" w:cs="Arial"/>
        </w:rPr>
      </w:pPr>
    </w:p>
    <w:p w14:paraId="3B328D9C" w14:textId="77777777" w:rsidR="00E645FC" w:rsidRPr="00371A76" w:rsidRDefault="00E645FC" w:rsidP="00E645FC">
      <w:pPr>
        <w:rPr>
          <w:rFonts w:ascii="Arial" w:hAnsi="Arial" w:cs="Arial"/>
        </w:rPr>
      </w:pPr>
    </w:p>
    <w:p w14:paraId="1D6F801A" w14:textId="77777777" w:rsidR="00E645FC" w:rsidRPr="00371A76" w:rsidRDefault="00E645FC" w:rsidP="00E645FC">
      <w:pPr>
        <w:rPr>
          <w:rFonts w:ascii="Arial" w:hAnsi="Arial" w:cs="Arial"/>
        </w:rPr>
      </w:pPr>
    </w:p>
    <w:p w14:paraId="59922489" w14:textId="77777777" w:rsidR="00E645FC" w:rsidRPr="00371A76" w:rsidRDefault="00E645FC" w:rsidP="00E645FC">
      <w:pPr>
        <w:rPr>
          <w:rFonts w:ascii="Arial" w:hAnsi="Arial" w:cs="Arial"/>
        </w:rPr>
      </w:pPr>
    </w:p>
    <w:p w14:paraId="5690735C" w14:textId="77777777" w:rsidR="00E645FC" w:rsidRPr="00371A76" w:rsidRDefault="00E645FC" w:rsidP="00E645FC">
      <w:pPr>
        <w:rPr>
          <w:rFonts w:ascii="Arial" w:hAnsi="Arial" w:cs="Arial"/>
        </w:rPr>
      </w:pPr>
    </w:p>
    <w:p w14:paraId="7EA67738" w14:textId="77777777" w:rsidR="00E645FC" w:rsidRPr="00371A76" w:rsidRDefault="00E645FC" w:rsidP="00E645FC">
      <w:pPr>
        <w:rPr>
          <w:rFonts w:ascii="Arial" w:hAnsi="Arial" w:cs="Arial"/>
        </w:rPr>
      </w:pPr>
    </w:p>
    <w:p w14:paraId="5338A7A3" w14:textId="77777777" w:rsidR="00E645FC" w:rsidRPr="00371A76" w:rsidRDefault="00E645FC" w:rsidP="00E645FC">
      <w:pPr>
        <w:rPr>
          <w:rFonts w:ascii="Arial" w:hAnsi="Arial" w:cs="Arial"/>
        </w:rPr>
      </w:pPr>
    </w:p>
    <w:p w14:paraId="3F8401A4" w14:textId="77777777" w:rsidR="00E645FC" w:rsidRPr="00371A76" w:rsidRDefault="00E645FC" w:rsidP="00E645FC">
      <w:pPr>
        <w:rPr>
          <w:rFonts w:ascii="Arial" w:hAnsi="Arial" w:cs="Arial"/>
        </w:rPr>
      </w:pPr>
    </w:p>
    <w:p w14:paraId="463FB9DC" w14:textId="77777777" w:rsidR="00E645FC" w:rsidRPr="00371A76" w:rsidRDefault="00E645FC" w:rsidP="00E645FC">
      <w:pPr>
        <w:rPr>
          <w:rFonts w:ascii="Arial" w:hAnsi="Arial" w:cs="Arial"/>
        </w:rPr>
      </w:pPr>
    </w:p>
    <w:p w14:paraId="15C9F920" w14:textId="77777777" w:rsidR="00E645FC" w:rsidRPr="00371A76" w:rsidRDefault="00E645FC" w:rsidP="00E645FC">
      <w:pPr>
        <w:rPr>
          <w:rFonts w:ascii="Arial" w:hAnsi="Arial" w:cs="Arial"/>
        </w:rPr>
      </w:pPr>
    </w:p>
    <w:p w14:paraId="0067100E" w14:textId="77777777" w:rsidR="00E645FC" w:rsidRPr="00371A76" w:rsidRDefault="00E645FC" w:rsidP="00E645FC">
      <w:pPr>
        <w:rPr>
          <w:rFonts w:ascii="Arial" w:hAnsi="Arial" w:cs="Arial"/>
        </w:rPr>
      </w:pPr>
    </w:p>
    <w:p w14:paraId="0CDF8AE2" w14:textId="77777777" w:rsidR="00E645FC" w:rsidRPr="00371A76" w:rsidRDefault="00E645FC" w:rsidP="00E645FC">
      <w:pPr>
        <w:rPr>
          <w:rFonts w:ascii="Arial" w:hAnsi="Arial" w:cs="Arial"/>
        </w:rPr>
      </w:pPr>
    </w:p>
    <w:p w14:paraId="76DFB081" w14:textId="77777777" w:rsidR="00E645FC" w:rsidRPr="00371A76" w:rsidRDefault="00E645FC" w:rsidP="00E645FC">
      <w:pPr>
        <w:rPr>
          <w:rFonts w:ascii="Arial" w:hAnsi="Arial" w:cs="Arial"/>
        </w:rPr>
      </w:pPr>
    </w:p>
    <w:p w14:paraId="7E833A1D" w14:textId="77777777" w:rsidR="00E645FC" w:rsidRPr="00371A76" w:rsidRDefault="00E645FC" w:rsidP="00E645FC">
      <w:pPr>
        <w:rPr>
          <w:rFonts w:ascii="Arial" w:hAnsi="Arial" w:cs="Arial"/>
        </w:rPr>
      </w:pPr>
    </w:p>
    <w:p w14:paraId="0B5965CC" w14:textId="77777777" w:rsidR="00E645FC" w:rsidRPr="00371A76" w:rsidRDefault="00000000" w:rsidP="00E645FC">
      <w:pPr>
        <w:rPr>
          <w:rFonts w:ascii="Arial" w:hAnsi="Arial" w:cs="Arial"/>
        </w:rPr>
      </w:pPr>
      <w:r>
        <w:rPr>
          <w:rFonts w:ascii="Arial" w:hAnsi="Arial" w:cs="Arial"/>
          <w:noProof/>
        </w:rPr>
        <w:pict w14:anchorId="24C06D24">
          <v:shape id="_x0000_s2052" type="#_x0000_t202" style="position:absolute;left:0;text-align:left;margin-left:47.6pt;margin-top:4.15pt;width:419.25pt;height:18pt;z-index:251662336" stroked="f">
            <v:textbox inset="0,0,0,0">
              <w:txbxContent>
                <w:p w14:paraId="0155EF86" w14:textId="2253CCB2" w:rsidR="00E645FC" w:rsidRPr="003E70E5" w:rsidRDefault="00700D67" w:rsidP="000E2CD8">
                  <w:pPr>
                    <w:jc w:val="center"/>
                    <w:rPr>
                      <w:rFonts w:ascii="Arial" w:hAnsi="Arial" w:cs="Arial"/>
                      <w:b/>
                      <w:color w:val="004965"/>
                    </w:rPr>
                  </w:pPr>
                  <w:proofErr w:type="spellStart"/>
                  <w:r w:rsidRPr="003E70E5">
                    <w:rPr>
                      <w:rFonts w:ascii="Arial" w:hAnsi="Arial" w:cs="Arial"/>
                      <w:b/>
                      <w:color w:val="004965"/>
                    </w:rPr>
                    <w:t>Београд</w:t>
                  </w:r>
                  <w:proofErr w:type="spellEnd"/>
                  <w:r w:rsidR="00E645FC" w:rsidRPr="003E70E5">
                    <w:rPr>
                      <w:rFonts w:ascii="Arial" w:hAnsi="Arial" w:cs="Arial"/>
                      <w:b/>
                      <w:color w:val="004965"/>
                    </w:rPr>
                    <w:t>,</w:t>
                  </w:r>
                  <w:r w:rsidR="00530EC0">
                    <w:rPr>
                      <w:rFonts w:ascii="Arial" w:hAnsi="Arial" w:cs="Arial"/>
                      <w:b/>
                      <w:color w:val="004965"/>
                    </w:rPr>
                    <w:t xml:space="preserve"> 202</w:t>
                  </w:r>
                  <w:r w:rsidR="009A33BF">
                    <w:rPr>
                      <w:rFonts w:ascii="Arial" w:hAnsi="Arial" w:cs="Arial"/>
                      <w:b/>
                      <w:color w:val="004965"/>
                    </w:rPr>
                    <w:t>4</w:t>
                  </w:r>
                  <w:r w:rsidRPr="003E70E5">
                    <w:rPr>
                      <w:rFonts w:ascii="Arial" w:hAnsi="Arial" w:cs="Arial"/>
                      <w:b/>
                      <w:color w:val="004965"/>
                    </w:rPr>
                    <w:t>.</w:t>
                  </w:r>
                  <w:r w:rsidR="000E2CD8" w:rsidRPr="003E70E5">
                    <w:rPr>
                      <w:rFonts w:ascii="Arial" w:hAnsi="Arial" w:cs="Arial"/>
                      <w:b/>
                      <w:color w:val="004965"/>
                    </w:rPr>
                    <w:t xml:space="preserve"> </w:t>
                  </w:r>
                  <w:proofErr w:type="spellStart"/>
                  <w:r w:rsidRPr="003E70E5">
                    <w:rPr>
                      <w:rFonts w:ascii="Arial" w:hAnsi="Arial" w:cs="Arial"/>
                      <w:b/>
                      <w:color w:val="004965"/>
                    </w:rPr>
                    <w:t>године</w:t>
                  </w:r>
                  <w:proofErr w:type="spellEnd"/>
                </w:p>
                <w:p w14:paraId="58D2A336" w14:textId="77777777" w:rsidR="00E645FC" w:rsidRPr="005808F1" w:rsidRDefault="00E645FC" w:rsidP="00E645FC">
                  <w:pPr>
                    <w:rPr>
                      <w:color w:val="004965"/>
                    </w:rPr>
                  </w:pPr>
                </w:p>
              </w:txbxContent>
            </v:textbox>
          </v:shape>
        </w:pict>
      </w:r>
    </w:p>
    <w:p w14:paraId="7FA2EEF0" w14:textId="77777777" w:rsidR="00E645FC" w:rsidRPr="00371A76" w:rsidRDefault="00E645FC" w:rsidP="00E645FC">
      <w:pPr>
        <w:rPr>
          <w:rFonts w:ascii="Arial" w:hAnsi="Arial" w:cs="Arial"/>
        </w:rPr>
      </w:pPr>
    </w:p>
    <w:p w14:paraId="28B5775B" w14:textId="77777777" w:rsidR="00306911" w:rsidRPr="00371A76" w:rsidRDefault="00306911" w:rsidP="00EA30C1">
      <w:pPr>
        <w:rPr>
          <w:rFonts w:ascii="Arial" w:hAnsi="Arial" w:cs="Arial"/>
        </w:rPr>
      </w:pPr>
    </w:p>
    <w:sectPr w:rsidR="00306911" w:rsidRPr="00371A76" w:rsidSect="00EA30C1">
      <w:footerReference w:type="even" r:id="rId11"/>
      <w:footerReference w:type="default" r:id="rId12"/>
      <w:footerReference w:type="first" r:id="rId13"/>
      <w:pgSz w:w="11907" w:h="16839" w:code="9"/>
      <w:pgMar w:top="851" w:right="1134" w:bottom="851" w:left="1134" w:header="720" w:footer="397" w:gutter="0"/>
      <w:pgNumType w:fmt="lowerRoman"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78CA4BA" w14:textId="77777777" w:rsidR="0017320F" w:rsidRDefault="0017320F">
      <w:r>
        <w:separator/>
      </w:r>
    </w:p>
  </w:endnote>
  <w:endnote w:type="continuationSeparator" w:id="0">
    <w:p w14:paraId="0511ED79" w14:textId="77777777" w:rsidR="0017320F" w:rsidRDefault="0017320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irTajms">
    <w:altName w:val="Calibri"/>
    <w:charset w:val="00"/>
    <w:family w:val="swiss"/>
    <w:pitch w:val="variable"/>
    <w:sig w:usb0="00000001" w:usb1="00000000" w:usb2="00000000" w:usb3="00000000" w:csb0="0000001B" w:csb1="00000000"/>
  </w:font>
  <w:font w:name="Arial">
    <w:panose1 w:val="020B0604020202020204"/>
    <w:charset w:val="00"/>
    <w:family w:val="swiss"/>
    <w:pitch w:val="variable"/>
    <w:sig w:usb0="E0002EFF" w:usb1="C000785B" w:usb2="00000009" w:usb3="00000000" w:csb0="000001FF" w:csb1="00000000"/>
  </w:font>
  <w:font w:name="Adobe Cirilica Helvetica">
    <w:altName w:val="Calibri"/>
    <w:panose1 w:val="00000000000000000000"/>
    <w:charset w:val="00"/>
    <w:family w:val="auto"/>
    <w:notTrueType/>
    <w:pitch w:val="default"/>
    <w:sig w:usb0="00000003" w:usb1="00000000" w:usb2="00000000" w:usb3="00000000" w:csb0="00000001" w:csb1="00000000"/>
  </w:font>
  <w:font w:name="CTimesRoman">
    <w:charset w:val="00"/>
    <w:family w:val="auto"/>
    <w:pitch w:val="variable"/>
    <w:sig w:usb0="00000083" w:usb1="00000000" w:usb2="00000000" w:usb3="00000000" w:csb0="00000009"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2B35AFC" w14:textId="77777777" w:rsidR="00D6764B" w:rsidRDefault="007720BE">
    <w:pPr>
      <w:pStyle w:val="Footer"/>
      <w:framePr w:wrap="around" w:vAnchor="text" w:hAnchor="margin" w:xAlign="right" w:y="1"/>
      <w:rPr>
        <w:rStyle w:val="PageNumber"/>
      </w:rPr>
    </w:pPr>
    <w:r>
      <w:rPr>
        <w:rStyle w:val="PageNumber"/>
      </w:rPr>
      <w:fldChar w:fldCharType="begin"/>
    </w:r>
    <w:r w:rsidR="00D6764B">
      <w:rPr>
        <w:rStyle w:val="PageNumber"/>
      </w:rPr>
      <w:instrText xml:space="preserve">PAGE  </w:instrText>
    </w:r>
    <w:r>
      <w:rPr>
        <w:rStyle w:val="PageNumber"/>
      </w:rPr>
      <w:fldChar w:fldCharType="end"/>
    </w:r>
  </w:p>
  <w:p w14:paraId="55B62EB7" w14:textId="77777777" w:rsidR="00D6764B" w:rsidRDefault="00D6764B">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85A047" w14:textId="77777777" w:rsidR="00D6764B" w:rsidRPr="00C9554B" w:rsidRDefault="00D6764B">
    <w:pPr>
      <w:pStyle w:val="Footer"/>
      <w:jc w:val="center"/>
      <w:rPr>
        <w:rFonts w:ascii="Arial" w:hAnsi="Arial" w:cs="Arial"/>
        <w:sz w:val="20"/>
        <w:szCs w:val="20"/>
      </w:rPr>
    </w:pPr>
  </w:p>
  <w:p w14:paraId="65628820" w14:textId="77777777" w:rsidR="00D6764B" w:rsidRDefault="00D6764B">
    <w:pPr>
      <w:pStyle w:val="Footer"/>
      <w:ind w:right="360"/>
      <w:jc w:val="cen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3903472" w14:textId="77777777" w:rsidR="00D6764B" w:rsidRDefault="00D6764B" w:rsidP="004629E0">
    <w:pPr>
      <w:pStyle w:val="Footer"/>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D24DF87" w14:textId="77777777" w:rsidR="0017320F" w:rsidRDefault="0017320F">
      <w:r>
        <w:separator/>
      </w:r>
    </w:p>
  </w:footnote>
  <w:footnote w:type="continuationSeparator" w:id="0">
    <w:p w14:paraId="68A33326" w14:textId="77777777" w:rsidR="0017320F" w:rsidRDefault="0017320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2"/>
    <w:multiLevelType w:val="singleLevel"/>
    <w:tmpl w:val="EE3629C4"/>
    <w:lvl w:ilvl="0">
      <w:start w:val="1"/>
      <w:numFmt w:val="bullet"/>
      <w:pStyle w:val="ListBullet3"/>
      <w:lvlText w:val=""/>
      <w:lvlJc w:val="left"/>
      <w:pPr>
        <w:tabs>
          <w:tab w:val="num" w:pos="1080"/>
        </w:tabs>
        <w:ind w:left="1080" w:hanging="360"/>
      </w:pPr>
      <w:rPr>
        <w:rFonts w:ascii="Symbol" w:hAnsi="Symbol" w:hint="default"/>
      </w:rPr>
    </w:lvl>
  </w:abstractNum>
  <w:abstractNum w:abstractNumId="1" w15:restartNumberingAfterBreak="0">
    <w:nsid w:val="FFFFFF83"/>
    <w:multiLevelType w:val="singleLevel"/>
    <w:tmpl w:val="D250D8CC"/>
    <w:lvl w:ilvl="0">
      <w:start w:val="1"/>
      <w:numFmt w:val="bullet"/>
      <w:pStyle w:val="ListBullet2"/>
      <w:lvlText w:val=""/>
      <w:lvlJc w:val="left"/>
      <w:pPr>
        <w:tabs>
          <w:tab w:val="num" w:pos="720"/>
        </w:tabs>
        <w:ind w:left="720" w:hanging="360"/>
      </w:pPr>
      <w:rPr>
        <w:rFonts w:ascii="Symbol" w:hAnsi="Symbol" w:hint="default"/>
      </w:rPr>
    </w:lvl>
  </w:abstractNum>
  <w:abstractNum w:abstractNumId="2" w15:restartNumberingAfterBreak="0">
    <w:nsid w:val="FFFFFF89"/>
    <w:multiLevelType w:val="singleLevel"/>
    <w:tmpl w:val="F230ADE6"/>
    <w:lvl w:ilvl="0">
      <w:start w:val="1"/>
      <w:numFmt w:val="bullet"/>
      <w:pStyle w:val="ListBullet"/>
      <w:lvlText w:val=""/>
      <w:lvlJc w:val="left"/>
      <w:pPr>
        <w:tabs>
          <w:tab w:val="num" w:pos="360"/>
        </w:tabs>
        <w:ind w:left="360" w:hanging="360"/>
      </w:pPr>
      <w:rPr>
        <w:rFonts w:ascii="Symbol" w:hAnsi="Symbol" w:hint="default"/>
      </w:rPr>
    </w:lvl>
  </w:abstractNum>
  <w:abstractNum w:abstractNumId="3" w15:restartNumberingAfterBreak="0">
    <w:nsid w:val="0B600F9E"/>
    <w:multiLevelType w:val="hybridMultilevel"/>
    <w:tmpl w:val="A3381932"/>
    <w:lvl w:ilvl="0" w:tplc="FD8A1B8E">
      <w:start w:val="1"/>
      <w:numFmt w:val="decimal"/>
      <w:pStyle w:val="NormalNumbered"/>
      <w:lvlText w:val="%1."/>
      <w:lvlJc w:val="left"/>
      <w:pPr>
        <w:tabs>
          <w:tab w:val="num" w:pos="720"/>
        </w:tabs>
        <w:ind w:left="720" w:hanging="360"/>
      </w:pPr>
      <w:rPr>
        <w:i w:val="0"/>
        <w:color w:val="auto"/>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15:restartNumberingAfterBreak="0">
    <w:nsid w:val="15092776"/>
    <w:multiLevelType w:val="hybridMultilevel"/>
    <w:tmpl w:val="0D26CAC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8076E02"/>
    <w:multiLevelType w:val="hybridMultilevel"/>
    <w:tmpl w:val="2D2676B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24142FC"/>
    <w:multiLevelType w:val="hybridMultilevel"/>
    <w:tmpl w:val="273EE204"/>
    <w:lvl w:ilvl="0" w:tplc="2E783EC8">
      <w:numFmt w:val="bullet"/>
      <w:lvlText w:val="-"/>
      <w:lvlJc w:val="left"/>
      <w:pPr>
        <w:ind w:left="720" w:hanging="360"/>
      </w:pPr>
      <w:rPr>
        <w:rFonts w:ascii="Tahoma" w:eastAsia="Times New Roman" w:hAnsi="Tahoma" w:cs="Tahoma"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2BA00A1"/>
    <w:multiLevelType w:val="hybridMultilevel"/>
    <w:tmpl w:val="7F182154"/>
    <w:lvl w:ilvl="0" w:tplc="7AD0E2CC">
      <w:start w:val="2"/>
      <w:numFmt w:val="bullet"/>
      <w:lvlText w:val="-"/>
      <w:lvlJc w:val="left"/>
      <w:pPr>
        <w:ind w:left="720" w:hanging="360"/>
      </w:pPr>
      <w:rPr>
        <w:rFonts w:ascii="Calibri" w:eastAsia="Times New Roman" w:hAnsi="Calibri" w:cs="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99467C4"/>
    <w:multiLevelType w:val="hybridMultilevel"/>
    <w:tmpl w:val="4D2E5396"/>
    <w:lvl w:ilvl="0" w:tplc="3258C62E">
      <w:numFmt w:val="bullet"/>
      <w:lvlText w:val="-"/>
      <w:lvlJc w:val="left"/>
      <w:pPr>
        <w:ind w:left="720" w:hanging="360"/>
      </w:pPr>
      <w:rPr>
        <w:rFonts w:ascii="Tahoma" w:eastAsia="Times New Roman" w:hAnsi="Tahoma" w:cs="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F621E9A"/>
    <w:multiLevelType w:val="hybridMultilevel"/>
    <w:tmpl w:val="C6D8EAE8"/>
    <w:lvl w:ilvl="0" w:tplc="80F00A62">
      <w:start w:val="1"/>
      <w:numFmt w:val="bullet"/>
      <w:lvlText w:val=""/>
      <w:lvlJc w:val="left"/>
      <w:pPr>
        <w:ind w:left="720" w:hanging="360"/>
      </w:pPr>
      <w:rPr>
        <w:rFonts w:ascii="Symbol" w:hAnsi="Symbol" w:hint="default"/>
        <w:color w:val="auto"/>
        <w:sz w:val="18"/>
        <w:szCs w:val="18"/>
      </w:rPr>
    </w:lvl>
    <w:lvl w:ilvl="1" w:tplc="04090019">
      <w:start w:val="1"/>
      <w:numFmt w:val="bullet"/>
      <w:lvlText w:val="o"/>
      <w:lvlJc w:val="left"/>
      <w:pPr>
        <w:ind w:left="1440" w:hanging="360"/>
      </w:pPr>
      <w:rPr>
        <w:rFonts w:ascii="Courier New" w:hAnsi="Courier New" w:cs="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10" w15:restartNumberingAfterBreak="0">
    <w:nsid w:val="6693729C"/>
    <w:multiLevelType w:val="hybridMultilevel"/>
    <w:tmpl w:val="2F564222"/>
    <w:lvl w:ilvl="0" w:tplc="80F00A62">
      <w:start w:val="1"/>
      <w:numFmt w:val="bullet"/>
      <w:lvlText w:val=""/>
      <w:lvlJc w:val="left"/>
      <w:pPr>
        <w:ind w:left="720" w:hanging="360"/>
      </w:pPr>
      <w:rPr>
        <w:rFonts w:ascii="Symbol" w:hAnsi="Symbol" w:hint="default"/>
        <w:color w:val="auto"/>
        <w:sz w:val="18"/>
        <w:szCs w:val="18"/>
      </w:rPr>
    </w:lvl>
    <w:lvl w:ilvl="1" w:tplc="2E805DD8">
      <w:start w:val="1"/>
      <w:numFmt w:val="bullet"/>
      <w:lvlText w:val="-"/>
      <w:lvlJc w:val="left"/>
      <w:pPr>
        <w:ind w:left="1440" w:hanging="360"/>
      </w:pPr>
      <w:rPr>
        <w:rFonts w:ascii="Courier New" w:hAnsi="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11" w15:restartNumberingAfterBreak="0">
    <w:nsid w:val="6C303FCF"/>
    <w:multiLevelType w:val="hybridMultilevel"/>
    <w:tmpl w:val="A60E0716"/>
    <w:lvl w:ilvl="0" w:tplc="595A25E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704F517A"/>
    <w:multiLevelType w:val="hybridMultilevel"/>
    <w:tmpl w:val="0184A5E0"/>
    <w:lvl w:ilvl="0" w:tplc="33AC97D6">
      <w:start w:val="1"/>
      <w:numFmt w:val="bullet"/>
      <w:lvlText w:val=""/>
      <w:lvlJc w:val="left"/>
      <w:pPr>
        <w:ind w:left="720" w:hanging="360"/>
      </w:pPr>
      <w:rPr>
        <w:rFonts w:ascii="Symbol" w:hAnsi="Symbol" w:hint="default"/>
      </w:rPr>
    </w:lvl>
    <w:lvl w:ilvl="1" w:tplc="684E197C" w:tentative="1">
      <w:start w:val="1"/>
      <w:numFmt w:val="bullet"/>
      <w:lvlText w:val="o"/>
      <w:lvlJc w:val="left"/>
      <w:pPr>
        <w:ind w:left="1440" w:hanging="360"/>
      </w:pPr>
      <w:rPr>
        <w:rFonts w:ascii="Courier New" w:hAnsi="Courier New" w:cs="Courier New" w:hint="default"/>
      </w:rPr>
    </w:lvl>
    <w:lvl w:ilvl="2" w:tplc="1082BFA0" w:tentative="1">
      <w:start w:val="1"/>
      <w:numFmt w:val="bullet"/>
      <w:lvlText w:val=""/>
      <w:lvlJc w:val="left"/>
      <w:pPr>
        <w:ind w:left="2160" w:hanging="360"/>
      </w:pPr>
      <w:rPr>
        <w:rFonts w:ascii="Wingdings" w:hAnsi="Wingdings" w:hint="default"/>
      </w:rPr>
    </w:lvl>
    <w:lvl w:ilvl="3" w:tplc="F6FA9D3A" w:tentative="1">
      <w:start w:val="1"/>
      <w:numFmt w:val="bullet"/>
      <w:lvlText w:val=""/>
      <w:lvlJc w:val="left"/>
      <w:pPr>
        <w:ind w:left="2880" w:hanging="360"/>
      </w:pPr>
      <w:rPr>
        <w:rFonts w:ascii="Symbol" w:hAnsi="Symbol" w:hint="default"/>
      </w:rPr>
    </w:lvl>
    <w:lvl w:ilvl="4" w:tplc="681C5C6C" w:tentative="1">
      <w:start w:val="1"/>
      <w:numFmt w:val="bullet"/>
      <w:lvlText w:val="o"/>
      <w:lvlJc w:val="left"/>
      <w:pPr>
        <w:ind w:left="3600" w:hanging="360"/>
      </w:pPr>
      <w:rPr>
        <w:rFonts w:ascii="Courier New" w:hAnsi="Courier New" w:cs="Courier New" w:hint="default"/>
      </w:rPr>
    </w:lvl>
    <w:lvl w:ilvl="5" w:tplc="02688886" w:tentative="1">
      <w:start w:val="1"/>
      <w:numFmt w:val="bullet"/>
      <w:lvlText w:val=""/>
      <w:lvlJc w:val="left"/>
      <w:pPr>
        <w:ind w:left="4320" w:hanging="360"/>
      </w:pPr>
      <w:rPr>
        <w:rFonts w:ascii="Wingdings" w:hAnsi="Wingdings" w:hint="default"/>
      </w:rPr>
    </w:lvl>
    <w:lvl w:ilvl="6" w:tplc="F2346B76" w:tentative="1">
      <w:start w:val="1"/>
      <w:numFmt w:val="bullet"/>
      <w:lvlText w:val=""/>
      <w:lvlJc w:val="left"/>
      <w:pPr>
        <w:ind w:left="5040" w:hanging="360"/>
      </w:pPr>
      <w:rPr>
        <w:rFonts w:ascii="Symbol" w:hAnsi="Symbol" w:hint="default"/>
      </w:rPr>
    </w:lvl>
    <w:lvl w:ilvl="7" w:tplc="1B3E935A" w:tentative="1">
      <w:start w:val="1"/>
      <w:numFmt w:val="bullet"/>
      <w:lvlText w:val="o"/>
      <w:lvlJc w:val="left"/>
      <w:pPr>
        <w:ind w:left="5760" w:hanging="360"/>
      </w:pPr>
      <w:rPr>
        <w:rFonts w:ascii="Courier New" w:hAnsi="Courier New" w:cs="Courier New" w:hint="default"/>
      </w:rPr>
    </w:lvl>
    <w:lvl w:ilvl="8" w:tplc="662C1E8C" w:tentative="1">
      <w:start w:val="1"/>
      <w:numFmt w:val="bullet"/>
      <w:lvlText w:val=""/>
      <w:lvlJc w:val="left"/>
      <w:pPr>
        <w:ind w:left="6480" w:hanging="360"/>
      </w:pPr>
      <w:rPr>
        <w:rFonts w:ascii="Wingdings" w:hAnsi="Wingdings" w:hint="default"/>
      </w:rPr>
    </w:lvl>
  </w:abstractNum>
  <w:abstractNum w:abstractNumId="13" w15:restartNumberingAfterBreak="0">
    <w:nsid w:val="73E316F2"/>
    <w:multiLevelType w:val="hybridMultilevel"/>
    <w:tmpl w:val="F310479C"/>
    <w:lvl w:ilvl="0" w:tplc="7AD0E2CC">
      <w:start w:val="2"/>
      <w:numFmt w:val="bullet"/>
      <w:lvlText w:val="-"/>
      <w:lvlJc w:val="left"/>
      <w:pPr>
        <w:ind w:left="720" w:hanging="360"/>
      </w:pPr>
      <w:rPr>
        <w:rFonts w:ascii="Calibri" w:eastAsia="Times New Roman" w:hAnsi="Calibri" w:cs="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7D062B4B"/>
    <w:multiLevelType w:val="hybridMultilevel"/>
    <w:tmpl w:val="E918CEA6"/>
    <w:lvl w:ilvl="0" w:tplc="F21A85A0">
      <w:start w:val="1"/>
      <w:numFmt w:val="bullet"/>
      <w:lvlText w:val="-"/>
      <w:lvlJc w:val="left"/>
      <w:pPr>
        <w:ind w:left="720" w:hanging="360"/>
      </w:pPr>
      <w:rPr>
        <w:rFonts w:ascii="Tahoma" w:eastAsia="Times New Roman" w:hAnsi="Tahoma" w:cs="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7FE12022"/>
    <w:multiLevelType w:val="hybridMultilevel"/>
    <w:tmpl w:val="39E470DC"/>
    <w:lvl w:ilvl="0" w:tplc="D7E6113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910915526">
    <w:abstractNumId w:val="2"/>
  </w:num>
  <w:num w:numId="2" w16cid:durableId="15928682">
    <w:abstractNumId w:val="1"/>
  </w:num>
  <w:num w:numId="3" w16cid:durableId="562106140">
    <w:abstractNumId w:val="0"/>
  </w:num>
  <w:num w:numId="4" w16cid:durableId="1671710438">
    <w:abstractNumId w:val="5"/>
  </w:num>
  <w:num w:numId="5" w16cid:durableId="1947955947">
    <w:abstractNumId w:val="3"/>
  </w:num>
  <w:num w:numId="6" w16cid:durableId="1878926349">
    <w:abstractNumId w:val="3"/>
    <w:lvlOverride w:ilvl="0">
      <w:startOverride w:val="1"/>
    </w:lvlOverride>
  </w:num>
  <w:num w:numId="7" w16cid:durableId="212427257">
    <w:abstractNumId w:val="4"/>
  </w:num>
  <w:num w:numId="8" w16cid:durableId="140269352">
    <w:abstractNumId w:val="14"/>
  </w:num>
  <w:num w:numId="9" w16cid:durableId="1341002431">
    <w:abstractNumId w:val="8"/>
  </w:num>
  <w:num w:numId="10" w16cid:durableId="1861896733">
    <w:abstractNumId w:val="7"/>
  </w:num>
  <w:num w:numId="11" w16cid:durableId="900094671">
    <w:abstractNumId w:val="13"/>
  </w:num>
  <w:num w:numId="12" w16cid:durableId="320474393">
    <w:abstractNumId w:val="15"/>
  </w:num>
  <w:num w:numId="13" w16cid:durableId="364840754">
    <w:abstractNumId w:val="9"/>
  </w:num>
  <w:num w:numId="14" w16cid:durableId="913128798">
    <w:abstractNumId w:val="6"/>
  </w:num>
  <w:num w:numId="15" w16cid:durableId="1036349191">
    <w:abstractNumId w:val="10"/>
  </w:num>
  <w:num w:numId="16" w16cid:durableId="814184253">
    <w:abstractNumId w:val="11"/>
  </w:num>
  <w:num w:numId="17" w16cid:durableId="701521211">
    <w:abstractNumId w:val="12"/>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embedSystemFonts/>
  <w:hideSpellingErrors/>
  <w:activeWritingStyle w:appName="MSWord" w:lang="en-US" w:vendorID="64" w:dllVersion="5" w:nlCheck="1" w:checkStyle="1"/>
  <w:activeWritingStyle w:appName="MSWord" w:lang="en-US" w:vendorID="64" w:dllVersion="6" w:nlCheck="1" w:checkStyle="0"/>
  <w:activeWritingStyle w:appName="MSWord" w:lang="es-CL" w:vendorID="64" w:dllVersion="6" w:nlCheck="1" w:checkStyle="1"/>
  <w:activeWritingStyle w:appName="MSWord" w:lang="es-ES" w:vendorID="64" w:dllVersion="6" w:nlCheck="1" w:checkStyle="1"/>
  <w:activeWritingStyle w:appName="MSWord" w:lang="fr-FR" w:vendorID="64" w:dllVersion="6" w:nlCheck="1" w:checkStyle="1"/>
  <w:activeWritingStyle w:appName="MSWord" w:lang="en-US" w:vendorID="64" w:dllVersion="0" w:nlCheck="1" w:checkStyle="0"/>
  <w:proofState w:spelling="clean" w:grammar="clean"/>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720"/>
  <w:hyphenationZone w:val="425"/>
  <w:drawingGridHorizontalSpacing w:val="110"/>
  <w:displayHorizontalDrawingGridEvery w:val="2"/>
  <w:noPunctuationKerning/>
  <w:characterSpacingControl w:val="doNotCompress"/>
  <w:hdrShapeDefaults>
    <o:shapedefaults v:ext="edit" spidmax="2053"/>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126EA6"/>
    <w:rsid w:val="000004E6"/>
    <w:rsid w:val="00000E42"/>
    <w:rsid w:val="0000232D"/>
    <w:rsid w:val="00002A4E"/>
    <w:rsid w:val="000033CE"/>
    <w:rsid w:val="00004A22"/>
    <w:rsid w:val="00005586"/>
    <w:rsid w:val="000057F4"/>
    <w:rsid w:val="00005E6F"/>
    <w:rsid w:val="00006BE7"/>
    <w:rsid w:val="00007201"/>
    <w:rsid w:val="00010224"/>
    <w:rsid w:val="00010BE8"/>
    <w:rsid w:val="000112FF"/>
    <w:rsid w:val="0001252B"/>
    <w:rsid w:val="00013234"/>
    <w:rsid w:val="0001367C"/>
    <w:rsid w:val="000140DC"/>
    <w:rsid w:val="0001450C"/>
    <w:rsid w:val="00014D4A"/>
    <w:rsid w:val="00014D66"/>
    <w:rsid w:val="000151B5"/>
    <w:rsid w:val="00016993"/>
    <w:rsid w:val="00016BD3"/>
    <w:rsid w:val="00016E9F"/>
    <w:rsid w:val="00017C4E"/>
    <w:rsid w:val="00017D0C"/>
    <w:rsid w:val="00017F6C"/>
    <w:rsid w:val="00021170"/>
    <w:rsid w:val="00022931"/>
    <w:rsid w:val="00023748"/>
    <w:rsid w:val="0002392B"/>
    <w:rsid w:val="00023B80"/>
    <w:rsid w:val="00025149"/>
    <w:rsid w:val="000253AF"/>
    <w:rsid w:val="00025E6D"/>
    <w:rsid w:val="00026089"/>
    <w:rsid w:val="00026CCE"/>
    <w:rsid w:val="00030855"/>
    <w:rsid w:val="000309ED"/>
    <w:rsid w:val="00030C19"/>
    <w:rsid w:val="00031022"/>
    <w:rsid w:val="00031AF1"/>
    <w:rsid w:val="0003299B"/>
    <w:rsid w:val="00032D2B"/>
    <w:rsid w:val="00032EC5"/>
    <w:rsid w:val="00033AB9"/>
    <w:rsid w:val="0003432C"/>
    <w:rsid w:val="00035A2F"/>
    <w:rsid w:val="000372EC"/>
    <w:rsid w:val="00040C7A"/>
    <w:rsid w:val="000415B6"/>
    <w:rsid w:val="000423DD"/>
    <w:rsid w:val="00042C8B"/>
    <w:rsid w:val="000442D4"/>
    <w:rsid w:val="000442DD"/>
    <w:rsid w:val="00044388"/>
    <w:rsid w:val="000445FD"/>
    <w:rsid w:val="0004474C"/>
    <w:rsid w:val="00044B5E"/>
    <w:rsid w:val="000454B8"/>
    <w:rsid w:val="00045735"/>
    <w:rsid w:val="00045752"/>
    <w:rsid w:val="00045BE6"/>
    <w:rsid w:val="000462B8"/>
    <w:rsid w:val="000465CC"/>
    <w:rsid w:val="00046EFF"/>
    <w:rsid w:val="00047166"/>
    <w:rsid w:val="000473AC"/>
    <w:rsid w:val="00047FA2"/>
    <w:rsid w:val="0005007B"/>
    <w:rsid w:val="000508EE"/>
    <w:rsid w:val="00050F5E"/>
    <w:rsid w:val="00054C5D"/>
    <w:rsid w:val="000550AE"/>
    <w:rsid w:val="00055F7E"/>
    <w:rsid w:val="0005641A"/>
    <w:rsid w:val="00056C74"/>
    <w:rsid w:val="00056F47"/>
    <w:rsid w:val="00057983"/>
    <w:rsid w:val="00057B92"/>
    <w:rsid w:val="00057EB9"/>
    <w:rsid w:val="00061B2A"/>
    <w:rsid w:val="000620AB"/>
    <w:rsid w:val="000622BE"/>
    <w:rsid w:val="00062EC8"/>
    <w:rsid w:val="000633BB"/>
    <w:rsid w:val="000633C3"/>
    <w:rsid w:val="00063B18"/>
    <w:rsid w:val="00064601"/>
    <w:rsid w:val="00065A3B"/>
    <w:rsid w:val="00065A9B"/>
    <w:rsid w:val="000668D0"/>
    <w:rsid w:val="00066A36"/>
    <w:rsid w:val="00066B44"/>
    <w:rsid w:val="00066EB0"/>
    <w:rsid w:val="000672FC"/>
    <w:rsid w:val="00067419"/>
    <w:rsid w:val="00067956"/>
    <w:rsid w:val="000679B2"/>
    <w:rsid w:val="00067CBC"/>
    <w:rsid w:val="00067CF3"/>
    <w:rsid w:val="00067DC2"/>
    <w:rsid w:val="00067E75"/>
    <w:rsid w:val="00070423"/>
    <w:rsid w:val="00070988"/>
    <w:rsid w:val="0007146B"/>
    <w:rsid w:val="00071855"/>
    <w:rsid w:val="000722D8"/>
    <w:rsid w:val="00073453"/>
    <w:rsid w:val="00073871"/>
    <w:rsid w:val="000742F1"/>
    <w:rsid w:val="0007484E"/>
    <w:rsid w:val="000755B1"/>
    <w:rsid w:val="000755EB"/>
    <w:rsid w:val="00075A76"/>
    <w:rsid w:val="00075E61"/>
    <w:rsid w:val="000762C9"/>
    <w:rsid w:val="00076681"/>
    <w:rsid w:val="00076694"/>
    <w:rsid w:val="0007718A"/>
    <w:rsid w:val="0007746D"/>
    <w:rsid w:val="000778AB"/>
    <w:rsid w:val="00077F9F"/>
    <w:rsid w:val="0008043D"/>
    <w:rsid w:val="00080659"/>
    <w:rsid w:val="00082499"/>
    <w:rsid w:val="00082A3E"/>
    <w:rsid w:val="0008310A"/>
    <w:rsid w:val="00083C48"/>
    <w:rsid w:val="00083F60"/>
    <w:rsid w:val="000840BF"/>
    <w:rsid w:val="00084105"/>
    <w:rsid w:val="000841B7"/>
    <w:rsid w:val="00084D97"/>
    <w:rsid w:val="00085C79"/>
    <w:rsid w:val="00085F6C"/>
    <w:rsid w:val="00086718"/>
    <w:rsid w:val="000869F0"/>
    <w:rsid w:val="00086F41"/>
    <w:rsid w:val="00091519"/>
    <w:rsid w:val="00091703"/>
    <w:rsid w:val="0009273F"/>
    <w:rsid w:val="00093210"/>
    <w:rsid w:val="00093273"/>
    <w:rsid w:val="000933A2"/>
    <w:rsid w:val="000940CC"/>
    <w:rsid w:val="0009451A"/>
    <w:rsid w:val="00094AF6"/>
    <w:rsid w:val="00094DE6"/>
    <w:rsid w:val="00095950"/>
    <w:rsid w:val="00095E69"/>
    <w:rsid w:val="00096DBF"/>
    <w:rsid w:val="000A09A2"/>
    <w:rsid w:val="000A0B35"/>
    <w:rsid w:val="000A1E1A"/>
    <w:rsid w:val="000A2255"/>
    <w:rsid w:val="000A2420"/>
    <w:rsid w:val="000A2D4E"/>
    <w:rsid w:val="000A2E5F"/>
    <w:rsid w:val="000A36D6"/>
    <w:rsid w:val="000A390B"/>
    <w:rsid w:val="000A491A"/>
    <w:rsid w:val="000A4F38"/>
    <w:rsid w:val="000A60CA"/>
    <w:rsid w:val="000A676F"/>
    <w:rsid w:val="000A6CF0"/>
    <w:rsid w:val="000A7DD7"/>
    <w:rsid w:val="000A7E82"/>
    <w:rsid w:val="000B0786"/>
    <w:rsid w:val="000B1817"/>
    <w:rsid w:val="000B2321"/>
    <w:rsid w:val="000B2432"/>
    <w:rsid w:val="000B2B69"/>
    <w:rsid w:val="000B3A7F"/>
    <w:rsid w:val="000B3FED"/>
    <w:rsid w:val="000B43ED"/>
    <w:rsid w:val="000B48AB"/>
    <w:rsid w:val="000B4DCD"/>
    <w:rsid w:val="000B4E26"/>
    <w:rsid w:val="000B5088"/>
    <w:rsid w:val="000B5E8E"/>
    <w:rsid w:val="000B5FFC"/>
    <w:rsid w:val="000C084E"/>
    <w:rsid w:val="000C0B3E"/>
    <w:rsid w:val="000C0E9F"/>
    <w:rsid w:val="000C1952"/>
    <w:rsid w:val="000C1FC9"/>
    <w:rsid w:val="000C39D8"/>
    <w:rsid w:val="000C4219"/>
    <w:rsid w:val="000C427F"/>
    <w:rsid w:val="000C481C"/>
    <w:rsid w:val="000C4CD6"/>
    <w:rsid w:val="000C5091"/>
    <w:rsid w:val="000C529D"/>
    <w:rsid w:val="000C56CD"/>
    <w:rsid w:val="000C612B"/>
    <w:rsid w:val="000C6FFE"/>
    <w:rsid w:val="000C7191"/>
    <w:rsid w:val="000C7BA5"/>
    <w:rsid w:val="000C7D4B"/>
    <w:rsid w:val="000D05EE"/>
    <w:rsid w:val="000D0863"/>
    <w:rsid w:val="000D166B"/>
    <w:rsid w:val="000D3090"/>
    <w:rsid w:val="000D329F"/>
    <w:rsid w:val="000D4B74"/>
    <w:rsid w:val="000D4B76"/>
    <w:rsid w:val="000D54AC"/>
    <w:rsid w:val="000D5980"/>
    <w:rsid w:val="000D5BC2"/>
    <w:rsid w:val="000D6890"/>
    <w:rsid w:val="000D77DE"/>
    <w:rsid w:val="000E0CD2"/>
    <w:rsid w:val="000E117C"/>
    <w:rsid w:val="000E176B"/>
    <w:rsid w:val="000E20C0"/>
    <w:rsid w:val="000E2CD8"/>
    <w:rsid w:val="000E31CF"/>
    <w:rsid w:val="000E3400"/>
    <w:rsid w:val="000E3453"/>
    <w:rsid w:val="000E4117"/>
    <w:rsid w:val="000E47D5"/>
    <w:rsid w:val="000E4AE7"/>
    <w:rsid w:val="000E515B"/>
    <w:rsid w:val="000E51E6"/>
    <w:rsid w:val="000E579C"/>
    <w:rsid w:val="000E5A79"/>
    <w:rsid w:val="000E5F1A"/>
    <w:rsid w:val="000E6181"/>
    <w:rsid w:val="000E6969"/>
    <w:rsid w:val="000E6A08"/>
    <w:rsid w:val="000F2D3C"/>
    <w:rsid w:val="000F2DAF"/>
    <w:rsid w:val="000F3459"/>
    <w:rsid w:val="000F3A68"/>
    <w:rsid w:val="000F3BC6"/>
    <w:rsid w:val="000F5361"/>
    <w:rsid w:val="000F664D"/>
    <w:rsid w:val="000F690E"/>
    <w:rsid w:val="000F6914"/>
    <w:rsid w:val="000F7C66"/>
    <w:rsid w:val="0010017D"/>
    <w:rsid w:val="0010165B"/>
    <w:rsid w:val="00101A1C"/>
    <w:rsid w:val="00102620"/>
    <w:rsid w:val="00102673"/>
    <w:rsid w:val="001027B4"/>
    <w:rsid w:val="00103D95"/>
    <w:rsid w:val="001041BC"/>
    <w:rsid w:val="00104500"/>
    <w:rsid w:val="00104610"/>
    <w:rsid w:val="0010474C"/>
    <w:rsid w:val="00104CB5"/>
    <w:rsid w:val="00104CEE"/>
    <w:rsid w:val="001056EA"/>
    <w:rsid w:val="00105DD0"/>
    <w:rsid w:val="00106AA1"/>
    <w:rsid w:val="00106FDD"/>
    <w:rsid w:val="001072BE"/>
    <w:rsid w:val="00107E94"/>
    <w:rsid w:val="001104C0"/>
    <w:rsid w:val="00110A2F"/>
    <w:rsid w:val="0011115D"/>
    <w:rsid w:val="00112613"/>
    <w:rsid w:val="001128E5"/>
    <w:rsid w:val="00112BE1"/>
    <w:rsid w:val="00112FCF"/>
    <w:rsid w:val="00113DE2"/>
    <w:rsid w:val="00114244"/>
    <w:rsid w:val="0011428A"/>
    <w:rsid w:val="001148BC"/>
    <w:rsid w:val="00115AE7"/>
    <w:rsid w:val="0011614D"/>
    <w:rsid w:val="00116284"/>
    <w:rsid w:val="0011666A"/>
    <w:rsid w:val="001166FC"/>
    <w:rsid w:val="00116A0D"/>
    <w:rsid w:val="001216D9"/>
    <w:rsid w:val="00121B3A"/>
    <w:rsid w:val="00122CE5"/>
    <w:rsid w:val="0012336E"/>
    <w:rsid w:val="00123745"/>
    <w:rsid w:val="00123B85"/>
    <w:rsid w:val="00123BD6"/>
    <w:rsid w:val="00123C50"/>
    <w:rsid w:val="00123F59"/>
    <w:rsid w:val="0012449D"/>
    <w:rsid w:val="001250D5"/>
    <w:rsid w:val="00125450"/>
    <w:rsid w:val="001257DD"/>
    <w:rsid w:val="00125DAA"/>
    <w:rsid w:val="00126BED"/>
    <w:rsid w:val="00126EA6"/>
    <w:rsid w:val="00130002"/>
    <w:rsid w:val="001311A2"/>
    <w:rsid w:val="00131297"/>
    <w:rsid w:val="00132629"/>
    <w:rsid w:val="0013303A"/>
    <w:rsid w:val="0013486C"/>
    <w:rsid w:val="001360A6"/>
    <w:rsid w:val="00136F2A"/>
    <w:rsid w:val="00137ACA"/>
    <w:rsid w:val="00140053"/>
    <w:rsid w:val="00141749"/>
    <w:rsid w:val="00141D84"/>
    <w:rsid w:val="00142178"/>
    <w:rsid w:val="00142F0F"/>
    <w:rsid w:val="00143421"/>
    <w:rsid w:val="001437B4"/>
    <w:rsid w:val="0014479D"/>
    <w:rsid w:val="00144A1B"/>
    <w:rsid w:val="00145962"/>
    <w:rsid w:val="00146269"/>
    <w:rsid w:val="00146A25"/>
    <w:rsid w:val="00147456"/>
    <w:rsid w:val="001474BE"/>
    <w:rsid w:val="001508EB"/>
    <w:rsid w:val="00151A6B"/>
    <w:rsid w:val="00152B7F"/>
    <w:rsid w:val="00152DDC"/>
    <w:rsid w:val="0015710B"/>
    <w:rsid w:val="00157FFC"/>
    <w:rsid w:val="001604D4"/>
    <w:rsid w:val="00160869"/>
    <w:rsid w:val="00160DAB"/>
    <w:rsid w:val="0016181D"/>
    <w:rsid w:val="00162701"/>
    <w:rsid w:val="001639D2"/>
    <w:rsid w:val="00165651"/>
    <w:rsid w:val="00165F68"/>
    <w:rsid w:val="00165FD8"/>
    <w:rsid w:val="0016638A"/>
    <w:rsid w:val="00167247"/>
    <w:rsid w:val="00167248"/>
    <w:rsid w:val="00167B9D"/>
    <w:rsid w:val="001707FF"/>
    <w:rsid w:val="00170AC6"/>
    <w:rsid w:val="001712D7"/>
    <w:rsid w:val="001713C0"/>
    <w:rsid w:val="00171577"/>
    <w:rsid w:val="00171865"/>
    <w:rsid w:val="0017197C"/>
    <w:rsid w:val="00172621"/>
    <w:rsid w:val="0017294A"/>
    <w:rsid w:val="0017320F"/>
    <w:rsid w:val="001734DF"/>
    <w:rsid w:val="001735E1"/>
    <w:rsid w:val="00173757"/>
    <w:rsid w:val="00174C8E"/>
    <w:rsid w:val="00174DDC"/>
    <w:rsid w:val="00174F94"/>
    <w:rsid w:val="00177B25"/>
    <w:rsid w:val="00180191"/>
    <w:rsid w:val="00180637"/>
    <w:rsid w:val="001809BA"/>
    <w:rsid w:val="001815AC"/>
    <w:rsid w:val="001826C9"/>
    <w:rsid w:val="00182CAF"/>
    <w:rsid w:val="001834E2"/>
    <w:rsid w:val="00184741"/>
    <w:rsid w:val="00185704"/>
    <w:rsid w:val="001858BC"/>
    <w:rsid w:val="00185E56"/>
    <w:rsid w:val="0018663E"/>
    <w:rsid w:val="001867E8"/>
    <w:rsid w:val="00186B8E"/>
    <w:rsid w:val="00187CEE"/>
    <w:rsid w:val="0019005F"/>
    <w:rsid w:val="001903F7"/>
    <w:rsid w:val="00191242"/>
    <w:rsid w:val="00192098"/>
    <w:rsid w:val="0019276A"/>
    <w:rsid w:val="00192F01"/>
    <w:rsid w:val="00194BE5"/>
    <w:rsid w:val="00194DDE"/>
    <w:rsid w:val="00194E98"/>
    <w:rsid w:val="00194FBF"/>
    <w:rsid w:val="001957B5"/>
    <w:rsid w:val="00196252"/>
    <w:rsid w:val="001963BB"/>
    <w:rsid w:val="00197B09"/>
    <w:rsid w:val="00197C73"/>
    <w:rsid w:val="001A049F"/>
    <w:rsid w:val="001A0D54"/>
    <w:rsid w:val="001A29B6"/>
    <w:rsid w:val="001A3368"/>
    <w:rsid w:val="001A34DA"/>
    <w:rsid w:val="001A3850"/>
    <w:rsid w:val="001A5924"/>
    <w:rsid w:val="001A5C84"/>
    <w:rsid w:val="001A6F53"/>
    <w:rsid w:val="001A73BF"/>
    <w:rsid w:val="001A7446"/>
    <w:rsid w:val="001A74F2"/>
    <w:rsid w:val="001B09AD"/>
    <w:rsid w:val="001B0EE9"/>
    <w:rsid w:val="001B215A"/>
    <w:rsid w:val="001B262F"/>
    <w:rsid w:val="001B2862"/>
    <w:rsid w:val="001B2985"/>
    <w:rsid w:val="001B3AFC"/>
    <w:rsid w:val="001B3F64"/>
    <w:rsid w:val="001B4FFC"/>
    <w:rsid w:val="001B5A4A"/>
    <w:rsid w:val="001B5E70"/>
    <w:rsid w:val="001B5FEA"/>
    <w:rsid w:val="001B7528"/>
    <w:rsid w:val="001C18B2"/>
    <w:rsid w:val="001C2047"/>
    <w:rsid w:val="001C25C4"/>
    <w:rsid w:val="001C3036"/>
    <w:rsid w:val="001C5AF3"/>
    <w:rsid w:val="001C5DF1"/>
    <w:rsid w:val="001C776A"/>
    <w:rsid w:val="001D0A72"/>
    <w:rsid w:val="001D1197"/>
    <w:rsid w:val="001D12FB"/>
    <w:rsid w:val="001D1EF1"/>
    <w:rsid w:val="001D2CA3"/>
    <w:rsid w:val="001D38EA"/>
    <w:rsid w:val="001D4858"/>
    <w:rsid w:val="001D49A4"/>
    <w:rsid w:val="001D4ADB"/>
    <w:rsid w:val="001D4B00"/>
    <w:rsid w:val="001D4EF7"/>
    <w:rsid w:val="001D4F1B"/>
    <w:rsid w:val="001D54EC"/>
    <w:rsid w:val="001D5908"/>
    <w:rsid w:val="001D5F8E"/>
    <w:rsid w:val="001D72B2"/>
    <w:rsid w:val="001D73FB"/>
    <w:rsid w:val="001E08BE"/>
    <w:rsid w:val="001E0E1F"/>
    <w:rsid w:val="001E136B"/>
    <w:rsid w:val="001E35DB"/>
    <w:rsid w:val="001E37B7"/>
    <w:rsid w:val="001E3D40"/>
    <w:rsid w:val="001E3EFE"/>
    <w:rsid w:val="001E4773"/>
    <w:rsid w:val="001E4BB7"/>
    <w:rsid w:val="001E4E43"/>
    <w:rsid w:val="001E58BE"/>
    <w:rsid w:val="001E5D32"/>
    <w:rsid w:val="001E5EDC"/>
    <w:rsid w:val="001E69A9"/>
    <w:rsid w:val="001E75E2"/>
    <w:rsid w:val="001E76A5"/>
    <w:rsid w:val="001E7781"/>
    <w:rsid w:val="001E7FA5"/>
    <w:rsid w:val="001F0234"/>
    <w:rsid w:val="001F0279"/>
    <w:rsid w:val="001F0871"/>
    <w:rsid w:val="001F1EF2"/>
    <w:rsid w:val="001F263C"/>
    <w:rsid w:val="001F2C4B"/>
    <w:rsid w:val="001F3CA1"/>
    <w:rsid w:val="001F45F1"/>
    <w:rsid w:val="001F50F3"/>
    <w:rsid w:val="001F51C9"/>
    <w:rsid w:val="001F55D7"/>
    <w:rsid w:val="001F55E7"/>
    <w:rsid w:val="001F5857"/>
    <w:rsid w:val="001F6818"/>
    <w:rsid w:val="001F6E4E"/>
    <w:rsid w:val="001F705B"/>
    <w:rsid w:val="001F7917"/>
    <w:rsid w:val="001F7F6A"/>
    <w:rsid w:val="00200114"/>
    <w:rsid w:val="00201197"/>
    <w:rsid w:val="00201863"/>
    <w:rsid w:val="002019A7"/>
    <w:rsid w:val="00201F3C"/>
    <w:rsid w:val="002031B0"/>
    <w:rsid w:val="00204091"/>
    <w:rsid w:val="00204BC7"/>
    <w:rsid w:val="00204FB9"/>
    <w:rsid w:val="00205C73"/>
    <w:rsid w:val="002061C7"/>
    <w:rsid w:val="002061F3"/>
    <w:rsid w:val="00206365"/>
    <w:rsid w:val="00206B01"/>
    <w:rsid w:val="0020721B"/>
    <w:rsid w:val="00207310"/>
    <w:rsid w:val="00210965"/>
    <w:rsid w:val="00210E97"/>
    <w:rsid w:val="00210FF7"/>
    <w:rsid w:val="0021197C"/>
    <w:rsid w:val="00211A94"/>
    <w:rsid w:val="00212525"/>
    <w:rsid w:val="00212691"/>
    <w:rsid w:val="002129F5"/>
    <w:rsid w:val="00212D41"/>
    <w:rsid w:val="00213926"/>
    <w:rsid w:val="00214F21"/>
    <w:rsid w:val="00215D27"/>
    <w:rsid w:val="00220751"/>
    <w:rsid w:val="0022229A"/>
    <w:rsid w:val="00223542"/>
    <w:rsid w:val="00223A91"/>
    <w:rsid w:val="00223C96"/>
    <w:rsid w:val="00223D63"/>
    <w:rsid w:val="00224831"/>
    <w:rsid w:val="002248DF"/>
    <w:rsid w:val="00225778"/>
    <w:rsid w:val="00227513"/>
    <w:rsid w:val="002277BE"/>
    <w:rsid w:val="00230023"/>
    <w:rsid w:val="00231076"/>
    <w:rsid w:val="00231137"/>
    <w:rsid w:val="00231FDF"/>
    <w:rsid w:val="0023270F"/>
    <w:rsid w:val="00232B2E"/>
    <w:rsid w:val="00233C80"/>
    <w:rsid w:val="00233DE8"/>
    <w:rsid w:val="00234384"/>
    <w:rsid w:val="00234E6E"/>
    <w:rsid w:val="00236D50"/>
    <w:rsid w:val="0023736B"/>
    <w:rsid w:val="002373BA"/>
    <w:rsid w:val="00237490"/>
    <w:rsid w:val="00240023"/>
    <w:rsid w:val="00241C10"/>
    <w:rsid w:val="00241D47"/>
    <w:rsid w:val="00242E74"/>
    <w:rsid w:val="002438E5"/>
    <w:rsid w:val="0024419A"/>
    <w:rsid w:val="00245310"/>
    <w:rsid w:val="00245D31"/>
    <w:rsid w:val="00245E36"/>
    <w:rsid w:val="002460D3"/>
    <w:rsid w:val="00246126"/>
    <w:rsid w:val="00246EFE"/>
    <w:rsid w:val="00246F43"/>
    <w:rsid w:val="00247196"/>
    <w:rsid w:val="00247447"/>
    <w:rsid w:val="002474F6"/>
    <w:rsid w:val="00247FC0"/>
    <w:rsid w:val="00251629"/>
    <w:rsid w:val="00252613"/>
    <w:rsid w:val="002533DD"/>
    <w:rsid w:val="0025345B"/>
    <w:rsid w:val="00253EF4"/>
    <w:rsid w:val="00255E4A"/>
    <w:rsid w:val="00256A3A"/>
    <w:rsid w:val="002572C1"/>
    <w:rsid w:val="00257759"/>
    <w:rsid w:val="002578F0"/>
    <w:rsid w:val="00260012"/>
    <w:rsid w:val="00261234"/>
    <w:rsid w:val="0026133B"/>
    <w:rsid w:val="00261D8E"/>
    <w:rsid w:val="00262D78"/>
    <w:rsid w:val="00263DD5"/>
    <w:rsid w:val="00264053"/>
    <w:rsid w:val="00264811"/>
    <w:rsid w:val="002650AE"/>
    <w:rsid w:val="00265B8C"/>
    <w:rsid w:val="00265C0C"/>
    <w:rsid w:val="002670EA"/>
    <w:rsid w:val="002679AB"/>
    <w:rsid w:val="002714BE"/>
    <w:rsid w:val="002723DB"/>
    <w:rsid w:val="002744B0"/>
    <w:rsid w:val="0027475C"/>
    <w:rsid w:val="002753C7"/>
    <w:rsid w:val="00276379"/>
    <w:rsid w:val="00276D50"/>
    <w:rsid w:val="00277643"/>
    <w:rsid w:val="0027786C"/>
    <w:rsid w:val="00277B26"/>
    <w:rsid w:val="00277DE4"/>
    <w:rsid w:val="0028004E"/>
    <w:rsid w:val="002811D4"/>
    <w:rsid w:val="00281263"/>
    <w:rsid w:val="00282355"/>
    <w:rsid w:val="002823CC"/>
    <w:rsid w:val="002848F5"/>
    <w:rsid w:val="00284AA9"/>
    <w:rsid w:val="00284C7E"/>
    <w:rsid w:val="00286226"/>
    <w:rsid w:val="002863C0"/>
    <w:rsid w:val="00286B65"/>
    <w:rsid w:val="00287240"/>
    <w:rsid w:val="00287528"/>
    <w:rsid w:val="002876DC"/>
    <w:rsid w:val="002903C7"/>
    <w:rsid w:val="00290451"/>
    <w:rsid w:val="00290979"/>
    <w:rsid w:val="00290B72"/>
    <w:rsid w:val="0029454B"/>
    <w:rsid w:val="00294A3F"/>
    <w:rsid w:val="00294E9E"/>
    <w:rsid w:val="00295241"/>
    <w:rsid w:val="0029561E"/>
    <w:rsid w:val="0029596F"/>
    <w:rsid w:val="00295B01"/>
    <w:rsid w:val="00296B52"/>
    <w:rsid w:val="0029733B"/>
    <w:rsid w:val="0029737C"/>
    <w:rsid w:val="0029799F"/>
    <w:rsid w:val="00297D13"/>
    <w:rsid w:val="00297E88"/>
    <w:rsid w:val="002A0560"/>
    <w:rsid w:val="002A07CD"/>
    <w:rsid w:val="002A1ADB"/>
    <w:rsid w:val="002A2813"/>
    <w:rsid w:val="002A29E5"/>
    <w:rsid w:val="002A38CD"/>
    <w:rsid w:val="002A44D7"/>
    <w:rsid w:val="002A48AC"/>
    <w:rsid w:val="002A4A7E"/>
    <w:rsid w:val="002A4CEB"/>
    <w:rsid w:val="002A4EA3"/>
    <w:rsid w:val="002A539F"/>
    <w:rsid w:val="002A557C"/>
    <w:rsid w:val="002A57F3"/>
    <w:rsid w:val="002A58F5"/>
    <w:rsid w:val="002A5BC3"/>
    <w:rsid w:val="002A5DAB"/>
    <w:rsid w:val="002A5ECD"/>
    <w:rsid w:val="002A60D5"/>
    <w:rsid w:val="002A6ADF"/>
    <w:rsid w:val="002A715B"/>
    <w:rsid w:val="002A7935"/>
    <w:rsid w:val="002B0135"/>
    <w:rsid w:val="002B0E4F"/>
    <w:rsid w:val="002B2026"/>
    <w:rsid w:val="002B24D3"/>
    <w:rsid w:val="002B32FD"/>
    <w:rsid w:val="002B42AF"/>
    <w:rsid w:val="002B6930"/>
    <w:rsid w:val="002B759F"/>
    <w:rsid w:val="002B7DA1"/>
    <w:rsid w:val="002C02A0"/>
    <w:rsid w:val="002C0708"/>
    <w:rsid w:val="002C12ED"/>
    <w:rsid w:val="002C142F"/>
    <w:rsid w:val="002C1510"/>
    <w:rsid w:val="002C1D95"/>
    <w:rsid w:val="002C226A"/>
    <w:rsid w:val="002C301E"/>
    <w:rsid w:val="002C3938"/>
    <w:rsid w:val="002C44B1"/>
    <w:rsid w:val="002C4C8D"/>
    <w:rsid w:val="002C50E9"/>
    <w:rsid w:val="002C5BB5"/>
    <w:rsid w:val="002C5CC8"/>
    <w:rsid w:val="002C612A"/>
    <w:rsid w:val="002C6714"/>
    <w:rsid w:val="002C7B4F"/>
    <w:rsid w:val="002D0284"/>
    <w:rsid w:val="002D08BD"/>
    <w:rsid w:val="002D0B17"/>
    <w:rsid w:val="002D157B"/>
    <w:rsid w:val="002D1ED7"/>
    <w:rsid w:val="002D2222"/>
    <w:rsid w:val="002D22C5"/>
    <w:rsid w:val="002D37AF"/>
    <w:rsid w:val="002D3AA2"/>
    <w:rsid w:val="002D5A52"/>
    <w:rsid w:val="002D5BEE"/>
    <w:rsid w:val="002D5CDC"/>
    <w:rsid w:val="002D69BB"/>
    <w:rsid w:val="002D7081"/>
    <w:rsid w:val="002D7C2C"/>
    <w:rsid w:val="002E0A5F"/>
    <w:rsid w:val="002E0D17"/>
    <w:rsid w:val="002E1176"/>
    <w:rsid w:val="002E18E6"/>
    <w:rsid w:val="002E2629"/>
    <w:rsid w:val="002E32AB"/>
    <w:rsid w:val="002E32E2"/>
    <w:rsid w:val="002E3C75"/>
    <w:rsid w:val="002E40CB"/>
    <w:rsid w:val="002E40E4"/>
    <w:rsid w:val="002E519A"/>
    <w:rsid w:val="002E67AA"/>
    <w:rsid w:val="002E6EA3"/>
    <w:rsid w:val="002E7194"/>
    <w:rsid w:val="002F0315"/>
    <w:rsid w:val="002F0320"/>
    <w:rsid w:val="002F0670"/>
    <w:rsid w:val="002F1712"/>
    <w:rsid w:val="002F2336"/>
    <w:rsid w:val="002F2D73"/>
    <w:rsid w:val="002F34F0"/>
    <w:rsid w:val="002F3650"/>
    <w:rsid w:val="002F375B"/>
    <w:rsid w:val="002F3848"/>
    <w:rsid w:val="002F3880"/>
    <w:rsid w:val="002F416A"/>
    <w:rsid w:val="002F4C15"/>
    <w:rsid w:val="002F557C"/>
    <w:rsid w:val="002F560E"/>
    <w:rsid w:val="002F654B"/>
    <w:rsid w:val="002F6A25"/>
    <w:rsid w:val="002F76F2"/>
    <w:rsid w:val="002F788F"/>
    <w:rsid w:val="002F7BD1"/>
    <w:rsid w:val="0030030C"/>
    <w:rsid w:val="0030059B"/>
    <w:rsid w:val="00300731"/>
    <w:rsid w:val="00300957"/>
    <w:rsid w:val="00301649"/>
    <w:rsid w:val="00301875"/>
    <w:rsid w:val="00303275"/>
    <w:rsid w:val="003040F9"/>
    <w:rsid w:val="003041BA"/>
    <w:rsid w:val="003041C7"/>
    <w:rsid w:val="0030443A"/>
    <w:rsid w:val="0030521D"/>
    <w:rsid w:val="00306911"/>
    <w:rsid w:val="003074EE"/>
    <w:rsid w:val="00307AFA"/>
    <w:rsid w:val="00310123"/>
    <w:rsid w:val="0031047E"/>
    <w:rsid w:val="00310926"/>
    <w:rsid w:val="00310BA4"/>
    <w:rsid w:val="00310E06"/>
    <w:rsid w:val="00311148"/>
    <w:rsid w:val="00311901"/>
    <w:rsid w:val="00311FD2"/>
    <w:rsid w:val="0031216A"/>
    <w:rsid w:val="003124E6"/>
    <w:rsid w:val="00313268"/>
    <w:rsid w:val="003132A7"/>
    <w:rsid w:val="003135F6"/>
    <w:rsid w:val="0031389E"/>
    <w:rsid w:val="003145F5"/>
    <w:rsid w:val="003177F6"/>
    <w:rsid w:val="00317ADE"/>
    <w:rsid w:val="003211FB"/>
    <w:rsid w:val="0032172B"/>
    <w:rsid w:val="00321964"/>
    <w:rsid w:val="00321D21"/>
    <w:rsid w:val="00321FD4"/>
    <w:rsid w:val="00322352"/>
    <w:rsid w:val="00322620"/>
    <w:rsid w:val="00322A96"/>
    <w:rsid w:val="00323F9A"/>
    <w:rsid w:val="00324656"/>
    <w:rsid w:val="00324B4D"/>
    <w:rsid w:val="00324EA8"/>
    <w:rsid w:val="00325190"/>
    <w:rsid w:val="00325AAA"/>
    <w:rsid w:val="00325F59"/>
    <w:rsid w:val="00326CBB"/>
    <w:rsid w:val="00327270"/>
    <w:rsid w:val="00327B24"/>
    <w:rsid w:val="00327D35"/>
    <w:rsid w:val="003302D4"/>
    <w:rsid w:val="00330AE7"/>
    <w:rsid w:val="0033175F"/>
    <w:rsid w:val="00332237"/>
    <w:rsid w:val="00332610"/>
    <w:rsid w:val="00332936"/>
    <w:rsid w:val="00333B68"/>
    <w:rsid w:val="0033402C"/>
    <w:rsid w:val="00334ADB"/>
    <w:rsid w:val="00334D02"/>
    <w:rsid w:val="003364EF"/>
    <w:rsid w:val="003365A8"/>
    <w:rsid w:val="00336712"/>
    <w:rsid w:val="003368A4"/>
    <w:rsid w:val="003368ED"/>
    <w:rsid w:val="00336F99"/>
    <w:rsid w:val="0033754F"/>
    <w:rsid w:val="00337962"/>
    <w:rsid w:val="00340358"/>
    <w:rsid w:val="00340E81"/>
    <w:rsid w:val="00341EA8"/>
    <w:rsid w:val="003429D9"/>
    <w:rsid w:val="00342AC5"/>
    <w:rsid w:val="00343398"/>
    <w:rsid w:val="00343CDD"/>
    <w:rsid w:val="003446C4"/>
    <w:rsid w:val="00344BEB"/>
    <w:rsid w:val="00346979"/>
    <w:rsid w:val="00350A23"/>
    <w:rsid w:val="003519D1"/>
    <w:rsid w:val="00351AF5"/>
    <w:rsid w:val="00352771"/>
    <w:rsid w:val="00352843"/>
    <w:rsid w:val="00353195"/>
    <w:rsid w:val="003533D1"/>
    <w:rsid w:val="00354D91"/>
    <w:rsid w:val="00355ADF"/>
    <w:rsid w:val="0035610F"/>
    <w:rsid w:val="0035619A"/>
    <w:rsid w:val="00356411"/>
    <w:rsid w:val="00356CE6"/>
    <w:rsid w:val="003575BC"/>
    <w:rsid w:val="00360760"/>
    <w:rsid w:val="00360763"/>
    <w:rsid w:val="003608CA"/>
    <w:rsid w:val="00360DB9"/>
    <w:rsid w:val="00363DE7"/>
    <w:rsid w:val="0036442F"/>
    <w:rsid w:val="00364921"/>
    <w:rsid w:val="003649EB"/>
    <w:rsid w:val="00364A84"/>
    <w:rsid w:val="00365852"/>
    <w:rsid w:val="00365BBD"/>
    <w:rsid w:val="00365F12"/>
    <w:rsid w:val="003660A2"/>
    <w:rsid w:val="003662F8"/>
    <w:rsid w:val="0036634F"/>
    <w:rsid w:val="003672B4"/>
    <w:rsid w:val="00367C45"/>
    <w:rsid w:val="00367F9D"/>
    <w:rsid w:val="00370467"/>
    <w:rsid w:val="0037101B"/>
    <w:rsid w:val="00371536"/>
    <w:rsid w:val="0037170B"/>
    <w:rsid w:val="00371A76"/>
    <w:rsid w:val="00371FA0"/>
    <w:rsid w:val="0037348A"/>
    <w:rsid w:val="00373542"/>
    <w:rsid w:val="003739C0"/>
    <w:rsid w:val="00373D71"/>
    <w:rsid w:val="00373DAB"/>
    <w:rsid w:val="00374D90"/>
    <w:rsid w:val="00375690"/>
    <w:rsid w:val="003764C3"/>
    <w:rsid w:val="00376E41"/>
    <w:rsid w:val="0037739F"/>
    <w:rsid w:val="00377EE5"/>
    <w:rsid w:val="00380208"/>
    <w:rsid w:val="0038214B"/>
    <w:rsid w:val="00382902"/>
    <w:rsid w:val="00382AA4"/>
    <w:rsid w:val="00382E38"/>
    <w:rsid w:val="00383592"/>
    <w:rsid w:val="00383E2C"/>
    <w:rsid w:val="00384A27"/>
    <w:rsid w:val="00384D51"/>
    <w:rsid w:val="00384DF5"/>
    <w:rsid w:val="0038555A"/>
    <w:rsid w:val="00387A19"/>
    <w:rsid w:val="00387F1F"/>
    <w:rsid w:val="00390440"/>
    <w:rsid w:val="003906C9"/>
    <w:rsid w:val="0039479F"/>
    <w:rsid w:val="003948B0"/>
    <w:rsid w:val="003948C8"/>
    <w:rsid w:val="00396C7A"/>
    <w:rsid w:val="003973C7"/>
    <w:rsid w:val="003973E1"/>
    <w:rsid w:val="00397685"/>
    <w:rsid w:val="003977B5"/>
    <w:rsid w:val="00397D29"/>
    <w:rsid w:val="003A01DA"/>
    <w:rsid w:val="003A0DBD"/>
    <w:rsid w:val="003A3059"/>
    <w:rsid w:val="003A30E4"/>
    <w:rsid w:val="003A4C97"/>
    <w:rsid w:val="003A5278"/>
    <w:rsid w:val="003A568E"/>
    <w:rsid w:val="003A5BAD"/>
    <w:rsid w:val="003A722C"/>
    <w:rsid w:val="003A743F"/>
    <w:rsid w:val="003B010B"/>
    <w:rsid w:val="003B0DBF"/>
    <w:rsid w:val="003B19D3"/>
    <w:rsid w:val="003B2BD1"/>
    <w:rsid w:val="003B3887"/>
    <w:rsid w:val="003B46CB"/>
    <w:rsid w:val="003B60BB"/>
    <w:rsid w:val="003B6375"/>
    <w:rsid w:val="003B7418"/>
    <w:rsid w:val="003B7B63"/>
    <w:rsid w:val="003B7F2F"/>
    <w:rsid w:val="003C01A4"/>
    <w:rsid w:val="003C0B44"/>
    <w:rsid w:val="003C117E"/>
    <w:rsid w:val="003C12BD"/>
    <w:rsid w:val="003C1B27"/>
    <w:rsid w:val="003C1F3F"/>
    <w:rsid w:val="003C24B3"/>
    <w:rsid w:val="003C268E"/>
    <w:rsid w:val="003C2E1F"/>
    <w:rsid w:val="003C3C65"/>
    <w:rsid w:val="003C406A"/>
    <w:rsid w:val="003C6603"/>
    <w:rsid w:val="003C7164"/>
    <w:rsid w:val="003C71DB"/>
    <w:rsid w:val="003D08D6"/>
    <w:rsid w:val="003D1D4A"/>
    <w:rsid w:val="003D3033"/>
    <w:rsid w:val="003D3D20"/>
    <w:rsid w:val="003D42C6"/>
    <w:rsid w:val="003D4EDE"/>
    <w:rsid w:val="003D4F76"/>
    <w:rsid w:val="003D555E"/>
    <w:rsid w:val="003D6091"/>
    <w:rsid w:val="003D68C9"/>
    <w:rsid w:val="003D69E1"/>
    <w:rsid w:val="003D70B9"/>
    <w:rsid w:val="003D744E"/>
    <w:rsid w:val="003D7562"/>
    <w:rsid w:val="003D7CDC"/>
    <w:rsid w:val="003E0A72"/>
    <w:rsid w:val="003E1839"/>
    <w:rsid w:val="003E1F91"/>
    <w:rsid w:val="003E2B16"/>
    <w:rsid w:val="003E3C6A"/>
    <w:rsid w:val="003E4601"/>
    <w:rsid w:val="003E4A9B"/>
    <w:rsid w:val="003E5D2A"/>
    <w:rsid w:val="003E5E36"/>
    <w:rsid w:val="003E6298"/>
    <w:rsid w:val="003E646F"/>
    <w:rsid w:val="003E70E5"/>
    <w:rsid w:val="003E7D84"/>
    <w:rsid w:val="003F0201"/>
    <w:rsid w:val="003F04B0"/>
    <w:rsid w:val="003F1358"/>
    <w:rsid w:val="003F2A27"/>
    <w:rsid w:val="003F3552"/>
    <w:rsid w:val="003F396B"/>
    <w:rsid w:val="003F4EAA"/>
    <w:rsid w:val="003F521A"/>
    <w:rsid w:val="003F5690"/>
    <w:rsid w:val="003F6BEF"/>
    <w:rsid w:val="003F717D"/>
    <w:rsid w:val="003F7B72"/>
    <w:rsid w:val="003F7F12"/>
    <w:rsid w:val="00401693"/>
    <w:rsid w:val="00401CD6"/>
    <w:rsid w:val="00401D02"/>
    <w:rsid w:val="00402C75"/>
    <w:rsid w:val="00402D1E"/>
    <w:rsid w:val="00402E67"/>
    <w:rsid w:val="004032CD"/>
    <w:rsid w:val="00403990"/>
    <w:rsid w:val="004049A1"/>
    <w:rsid w:val="00405494"/>
    <w:rsid w:val="00406117"/>
    <w:rsid w:val="00406277"/>
    <w:rsid w:val="00407058"/>
    <w:rsid w:val="004070C3"/>
    <w:rsid w:val="004072DD"/>
    <w:rsid w:val="00407C46"/>
    <w:rsid w:val="0041018E"/>
    <w:rsid w:val="004102C9"/>
    <w:rsid w:val="00411124"/>
    <w:rsid w:val="0041194E"/>
    <w:rsid w:val="00411A7C"/>
    <w:rsid w:val="00411D05"/>
    <w:rsid w:val="00411E26"/>
    <w:rsid w:val="004130C2"/>
    <w:rsid w:val="0041323F"/>
    <w:rsid w:val="00413BC0"/>
    <w:rsid w:val="0041423B"/>
    <w:rsid w:val="00414BC9"/>
    <w:rsid w:val="00415849"/>
    <w:rsid w:val="00415A10"/>
    <w:rsid w:val="004161E4"/>
    <w:rsid w:val="0041620D"/>
    <w:rsid w:val="00416952"/>
    <w:rsid w:val="00416C5C"/>
    <w:rsid w:val="00416FA4"/>
    <w:rsid w:val="00420046"/>
    <w:rsid w:val="004209B2"/>
    <w:rsid w:val="00421880"/>
    <w:rsid w:val="0042230D"/>
    <w:rsid w:val="0042290D"/>
    <w:rsid w:val="004229F6"/>
    <w:rsid w:val="00422BE5"/>
    <w:rsid w:val="004237CD"/>
    <w:rsid w:val="00423A0B"/>
    <w:rsid w:val="00424032"/>
    <w:rsid w:val="0042460F"/>
    <w:rsid w:val="00425981"/>
    <w:rsid w:val="004264FB"/>
    <w:rsid w:val="00426B33"/>
    <w:rsid w:val="0042701B"/>
    <w:rsid w:val="00427288"/>
    <w:rsid w:val="004306BC"/>
    <w:rsid w:val="00432122"/>
    <w:rsid w:val="00433B27"/>
    <w:rsid w:val="00433B7F"/>
    <w:rsid w:val="0043552F"/>
    <w:rsid w:val="004371F1"/>
    <w:rsid w:val="00440549"/>
    <w:rsid w:val="00441926"/>
    <w:rsid w:val="004422BD"/>
    <w:rsid w:val="00442D1F"/>
    <w:rsid w:val="00443FB9"/>
    <w:rsid w:val="00444809"/>
    <w:rsid w:val="00445AA9"/>
    <w:rsid w:val="00445D12"/>
    <w:rsid w:val="004463C2"/>
    <w:rsid w:val="00446AF8"/>
    <w:rsid w:val="00446C2D"/>
    <w:rsid w:val="00446F76"/>
    <w:rsid w:val="004525A3"/>
    <w:rsid w:val="004530BE"/>
    <w:rsid w:val="004534E9"/>
    <w:rsid w:val="0045389D"/>
    <w:rsid w:val="0045391D"/>
    <w:rsid w:val="00453D4A"/>
    <w:rsid w:val="00454B94"/>
    <w:rsid w:val="00454CCF"/>
    <w:rsid w:val="00455D8E"/>
    <w:rsid w:val="004570E8"/>
    <w:rsid w:val="004571F4"/>
    <w:rsid w:val="00457486"/>
    <w:rsid w:val="00460138"/>
    <w:rsid w:val="00460E0E"/>
    <w:rsid w:val="00461523"/>
    <w:rsid w:val="00461991"/>
    <w:rsid w:val="004619E2"/>
    <w:rsid w:val="00461B80"/>
    <w:rsid w:val="0046216A"/>
    <w:rsid w:val="00462630"/>
    <w:rsid w:val="004629E0"/>
    <w:rsid w:val="00463F0B"/>
    <w:rsid w:val="00465BD0"/>
    <w:rsid w:val="004661DC"/>
    <w:rsid w:val="00467AAE"/>
    <w:rsid w:val="0047127F"/>
    <w:rsid w:val="004726A3"/>
    <w:rsid w:val="00472772"/>
    <w:rsid w:val="0047289F"/>
    <w:rsid w:val="0047435F"/>
    <w:rsid w:val="00474E3D"/>
    <w:rsid w:val="0047502B"/>
    <w:rsid w:val="004751AF"/>
    <w:rsid w:val="0047554F"/>
    <w:rsid w:val="0047671A"/>
    <w:rsid w:val="0047706D"/>
    <w:rsid w:val="00477448"/>
    <w:rsid w:val="004775A1"/>
    <w:rsid w:val="0047792B"/>
    <w:rsid w:val="00477DD2"/>
    <w:rsid w:val="00480020"/>
    <w:rsid w:val="00480E5A"/>
    <w:rsid w:val="0048355F"/>
    <w:rsid w:val="00483691"/>
    <w:rsid w:val="00483AB7"/>
    <w:rsid w:val="00484618"/>
    <w:rsid w:val="00484881"/>
    <w:rsid w:val="00484CC6"/>
    <w:rsid w:val="00484D9B"/>
    <w:rsid w:val="0048513E"/>
    <w:rsid w:val="00485805"/>
    <w:rsid w:val="00485EEB"/>
    <w:rsid w:val="00486284"/>
    <w:rsid w:val="004866EB"/>
    <w:rsid w:val="00487183"/>
    <w:rsid w:val="004900AA"/>
    <w:rsid w:val="0049042A"/>
    <w:rsid w:val="004907A2"/>
    <w:rsid w:val="004908C1"/>
    <w:rsid w:val="00490D77"/>
    <w:rsid w:val="0049116A"/>
    <w:rsid w:val="004913D8"/>
    <w:rsid w:val="0049158F"/>
    <w:rsid w:val="004919CA"/>
    <w:rsid w:val="00491FB5"/>
    <w:rsid w:val="00493381"/>
    <w:rsid w:val="004933BC"/>
    <w:rsid w:val="004937C6"/>
    <w:rsid w:val="004941C9"/>
    <w:rsid w:val="0049473F"/>
    <w:rsid w:val="004955BA"/>
    <w:rsid w:val="00495987"/>
    <w:rsid w:val="004965EE"/>
    <w:rsid w:val="00496C88"/>
    <w:rsid w:val="004A135E"/>
    <w:rsid w:val="004A1830"/>
    <w:rsid w:val="004A1DDD"/>
    <w:rsid w:val="004A201F"/>
    <w:rsid w:val="004A2879"/>
    <w:rsid w:val="004A2EB4"/>
    <w:rsid w:val="004A3021"/>
    <w:rsid w:val="004A38A3"/>
    <w:rsid w:val="004A42DD"/>
    <w:rsid w:val="004A46ED"/>
    <w:rsid w:val="004A54C1"/>
    <w:rsid w:val="004A58C3"/>
    <w:rsid w:val="004A5F86"/>
    <w:rsid w:val="004A75C8"/>
    <w:rsid w:val="004B0274"/>
    <w:rsid w:val="004B0692"/>
    <w:rsid w:val="004B06A1"/>
    <w:rsid w:val="004B2408"/>
    <w:rsid w:val="004B3439"/>
    <w:rsid w:val="004B38FD"/>
    <w:rsid w:val="004B3A59"/>
    <w:rsid w:val="004B5000"/>
    <w:rsid w:val="004B554F"/>
    <w:rsid w:val="004B6799"/>
    <w:rsid w:val="004B696C"/>
    <w:rsid w:val="004B6BF1"/>
    <w:rsid w:val="004B7B5B"/>
    <w:rsid w:val="004C00AC"/>
    <w:rsid w:val="004C060C"/>
    <w:rsid w:val="004C070E"/>
    <w:rsid w:val="004C0CE5"/>
    <w:rsid w:val="004C0DED"/>
    <w:rsid w:val="004C146A"/>
    <w:rsid w:val="004C1BEC"/>
    <w:rsid w:val="004C1E20"/>
    <w:rsid w:val="004C3B36"/>
    <w:rsid w:val="004C414B"/>
    <w:rsid w:val="004C41C7"/>
    <w:rsid w:val="004C49A9"/>
    <w:rsid w:val="004C5781"/>
    <w:rsid w:val="004C6607"/>
    <w:rsid w:val="004C70E6"/>
    <w:rsid w:val="004C79E7"/>
    <w:rsid w:val="004D0227"/>
    <w:rsid w:val="004D0663"/>
    <w:rsid w:val="004D3BFC"/>
    <w:rsid w:val="004D3DCE"/>
    <w:rsid w:val="004D421E"/>
    <w:rsid w:val="004D511F"/>
    <w:rsid w:val="004D54C4"/>
    <w:rsid w:val="004D5FD7"/>
    <w:rsid w:val="004D6220"/>
    <w:rsid w:val="004D6AE5"/>
    <w:rsid w:val="004D7E91"/>
    <w:rsid w:val="004D7EA6"/>
    <w:rsid w:val="004E00D2"/>
    <w:rsid w:val="004E0D0E"/>
    <w:rsid w:val="004E1099"/>
    <w:rsid w:val="004E11FF"/>
    <w:rsid w:val="004E131A"/>
    <w:rsid w:val="004E188F"/>
    <w:rsid w:val="004E18BA"/>
    <w:rsid w:val="004E1F49"/>
    <w:rsid w:val="004E3842"/>
    <w:rsid w:val="004E404E"/>
    <w:rsid w:val="004E431C"/>
    <w:rsid w:val="004E4F09"/>
    <w:rsid w:val="004E4F68"/>
    <w:rsid w:val="004E5692"/>
    <w:rsid w:val="004E5C61"/>
    <w:rsid w:val="004E66C6"/>
    <w:rsid w:val="004E6EC9"/>
    <w:rsid w:val="004E7C52"/>
    <w:rsid w:val="004E7D84"/>
    <w:rsid w:val="004F035A"/>
    <w:rsid w:val="004F0BCE"/>
    <w:rsid w:val="004F0C63"/>
    <w:rsid w:val="004F0DDC"/>
    <w:rsid w:val="004F24CF"/>
    <w:rsid w:val="004F2DE0"/>
    <w:rsid w:val="004F314F"/>
    <w:rsid w:val="004F331D"/>
    <w:rsid w:val="004F34C8"/>
    <w:rsid w:val="004F3820"/>
    <w:rsid w:val="004F3CC1"/>
    <w:rsid w:val="004F41AA"/>
    <w:rsid w:val="004F4579"/>
    <w:rsid w:val="004F506B"/>
    <w:rsid w:val="004F5683"/>
    <w:rsid w:val="004F61BE"/>
    <w:rsid w:val="004F656E"/>
    <w:rsid w:val="004F6690"/>
    <w:rsid w:val="004F7521"/>
    <w:rsid w:val="004F7600"/>
    <w:rsid w:val="0050091D"/>
    <w:rsid w:val="0050193E"/>
    <w:rsid w:val="00502021"/>
    <w:rsid w:val="005020D5"/>
    <w:rsid w:val="00502E59"/>
    <w:rsid w:val="00502E7A"/>
    <w:rsid w:val="00503AB6"/>
    <w:rsid w:val="0050403D"/>
    <w:rsid w:val="00504AA2"/>
    <w:rsid w:val="00504DE5"/>
    <w:rsid w:val="0050517A"/>
    <w:rsid w:val="00505BA0"/>
    <w:rsid w:val="00505D15"/>
    <w:rsid w:val="00506D43"/>
    <w:rsid w:val="005072C8"/>
    <w:rsid w:val="0050795D"/>
    <w:rsid w:val="00510069"/>
    <w:rsid w:val="00510378"/>
    <w:rsid w:val="00510783"/>
    <w:rsid w:val="00512A3E"/>
    <w:rsid w:val="00512C08"/>
    <w:rsid w:val="00512FEC"/>
    <w:rsid w:val="005133AB"/>
    <w:rsid w:val="005137C9"/>
    <w:rsid w:val="00514414"/>
    <w:rsid w:val="005144C0"/>
    <w:rsid w:val="0051457B"/>
    <w:rsid w:val="00514663"/>
    <w:rsid w:val="00514F33"/>
    <w:rsid w:val="0051646F"/>
    <w:rsid w:val="005164BE"/>
    <w:rsid w:val="005217F3"/>
    <w:rsid w:val="00521913"/>
    <w:rsid w:val="00521C0B"/>
    <w:rsid w:val="005229DD"/>
    <w:rsid w:val="005230DF"/>
    <w:rsid w:val="0052435C"/>
    <w:rsid w:val="00524C8D"/>
    <w:rsid w:val="00525EAB"/>
    <w:rsid w:val="0052686E"/>
    <w:rsid w:val="00527688"/>
    <w:rsid w:val="00527AC2"/>
    <w:rsid w:val="00530D60"/>
    <w:rsid w:val="00530EC0"/>
    <w:rsid w:val="00531F32"/>
    <w:rsid w:val="00532C73"/>
    <w:rsid w:val="00532CA6"/>
    <w:rsid w:val="00533141"/>
    <w:rsid w:val="00533F42"/>
    <w:rsid w:val="00535611"/>
    <w:rsid w:val="00537AFF"/>
    <w:rsid w:val="00540F43"/>
    <w:rsid w:val="005412BC"/>
    <w:rsid w:val="00541A42"/>
    <w:rsid w:val="00541F93"/>
    <w:rsid w:val="00542867"/>
    <w:rsid w:val="00542A41"/>
    <w:rsid w:val="00542D8F"/>
    <w:rsid w:val="00543BF4"/>
    <w:rsid w:val="00543EF6"/>
    <w:rsid w:val="00543FDB"/>
    <w:rsid w:val="005441F0"/>
    <w:rsid w:val="0054487B"/>
    <w:rsid w:val="005450EC"/>
    <w:rsid w:val="00545904"/>
    <w:rsid w:val="00545A8F"/>
    <w:rsid w:val="00546F7C"/>
    <w:rsid w:val="005471F6"/>
    <w:rsid w:val="005472D0"/>
    <w:rsid w:val="00550998"/>
    <w:rsid w:val="00550C20"/>
    <w:rsid w:val="00552034"/>
    <w:rsid w:val="005527A2"/>
    <w:rsid w:val="005534F8"/>
    <w:rsid w:val="00553F90"/>
    <w:rsid w:val="005546B7"/>
    <w:rsid w:val="005552C0"/>
    <w:rsid w:val="005557F0"/>
    <w:rsid w:val="00555D95"/>
    <w:rsid w:val="005563B1"/>
    <w:rsid w:val="0055712F"/>
    <w:rsid w:val="00557602"/>
    <w:rsid w:val="00557C8A"/>
    <w:rsid w:val="00557DB3"/>
    <w:rsid w:val="00560F02"/>
    <w:rsid w:val="00561E6B"/>
    <w:rsid w:val="00561F9B"/>
    <w:rsid w:val="005624DB"/>
    <w:rsid w:val="0056282A"/>
    <w:rsid w:val="0056363E"/>
    <w:rsid w:val="005638CA"/>
    <w:rsid w:val="0056394B"/>
    <w:rsid w:val="00565FB0"/>
    <w:rsid w:val="00566991"/>
    <w:rsid w:val="00566CF9"/>
    <w:rsid w:val="005716A1"/>
    <w:rsid w:val="005725A3"/>
    <w:rsid w:val="005726A0"/>
    <w:rsid w:val="005729FD"/>
    <w:rsid w:val="00573A0C"/>
    <w:rsid w:val="0057429E"/>
    <w:rsid w:val="00574590"/>
    <w:rsid w:val="00574865"/>
    <w:rsid w:val="00574A64"/>
    <w:rsid w:val="00575BEA"/>
    <w:rsid w:val="00576175"/>
    <w:rsid w:val="005763DA"/>
    <w:rsid w:val="005768B4"/>
    <w:rsid w:val="00576B82"/>
    <w:rsid w:val="00576FEE"/>
    <w:rsid w:val="00577E8E"/>
    <w:rsid w:val="005801AD"/>
    <w:rsid w:val="00580809"/>
    <w:rsid w:val="00580872"/>
    <w:rsid w:val="00581405"/>
    <w:rsid w:val="0058187F"/>
    <w:rsid w:val="00582069"/>
    <w:rsid w:val="00582616"/>
    <w:rsid w:val="00582818"/>
    <w:rsid w:val="005828E5"/>
    <w:rsid w:val="005839F1"/>
    <w:rsid w:val="00583FDE"/>
    <w:rsid w:val="00584457"/>
    <w:rsid w:val="00584AE6"/>
    <w:rsid w:val="00585486"/>
    <w:rsid w:val="005863F8"/>
    <w:rsid w:val="00586671"/>
    <w:rsid w:val="00590F32"/>
    <w:rsid w:val="00592102"/>
    <w:rsid w:val="0059260F"/>
    <w:rsid w:val="00592A12"/>
    <w:rsid w:val="00592CB3"/>
    <w:rsid w:val="005938E1"/>
    <w:rsid w:val="00594EB7"/>
    <w:rsid w:val="00595729"/>
    <w:rsid w:val="00596708"/>
    <w:rsid w:val="00596C49"/>
    <w:rsid w:val="00596CA9"/>
    <w:rsid w:val="00596CE4"/>
    <w:rsid w:val="00596FA9"/>
    <w:rsid w:val="0059734A"/>
    <w:rsid w:val="00597352"/>
    <w:rsid w:val="005A1877"/>
    <w:rsid w:val="005A3316"/>
    <w:rsid w:val="005A3E5D"/>
    <w:rsid w:val="005A4481"/>
    <w:rsid w:val="005A58D0"/>
    <w:rsid w:val="005A69A3"/>
    <w:rsid w:val="005A789F"/>
    <w:rsid w:val="005A7C30"/>
    <w:rsid w:val="005B1222"/>
    <w:rsid w:val="005B1294"/>
    <w:rsid w:val="005B166C"/>
    <w:rsid w:val="005B2005"/>
    <w:rsid w:val="005B3B76"/>
    <w:rsid w:val="005B3BAE"/>
    <w:rsid w:val="005B42A0"/>
    <w:rsid w:val="005B4B39"/>
    <w:rsid w:val="005B5E2D"/>
    <w:rsid w:val="005B620C"/>
    <w:rsid w:val="005C0C18"/>
    <w:rsid w:val="005C18F1"/>
    <w:rsid w:val="005C1B5B"/>
    <w:rsid w:val="005C268C"/>
    <w:rsid w:val="005C293B"/>
    <w:rsid w:val="005C30DF"/>
    <w:rsid w:val="005C3AB6"/>
    <w:rsid w:val="005C3D5E"/>
    <w:rsid w:val="005C3FAE"/>
    <w:rsid w:val="005C4B98"/>
    <w:rsid w:val="005C54F6"/>
    <w:rsid w:val="005C5704"/>
    <w:rsid w:val="005C5794"/>
    <w:rsid w:val="005C5A3E"/>
    <w:rsid w:val="005C5A6D"/>
    <w:rsid w:val="005C6B82"/>
    <w:rsid w:val="005C7337"/>
    <w:rsid w:val="005C75F0"/>
    <w:rsid w:val="005D0D23"/>
    <w:rsid w:val="005D179D"/>
    <w:rsid w:val="005D1AE8"/>
    <w:rsid w:val="005D1DCA"/>
    <w:rsid w:val="005D280A"/>
    <w:rsid w:val="005D2C9F"/>
    <w:rsid w:val="005D49C4"/>
    <w:rsid w:val="005D5561"/>
    <w:rsid w:val="005D60A0"/>
    <w:rsid w:val="005D64DF"/>
    <w:rsid w:val="005D6E10"/>
    <w:rsid w:val="005D7A33"/>
    <w:rsid w:val="005E13C1"/>
    <w:rsid w:val="005E1D86"/>
    <w:rsid w:val="005E2176"/>
    <w:rsid w:val="005E29C3"/>
    <w:rsid w:val="005E2E60"/>
    <w:rsid w:val="005E3050"/>
    <w:rsid w:val="005E3AFE"/>
    <w:rsid w:val="005E4A93"/>
    <w:rsid w:val="005E4C7A"/>
    <w:rsid w:val="005E53D7"/>
    <w:rsid w:val="005E58B2"/>
    <w:rsid w:val="005E6529"/>
    <w:rsid w:val="005E6EE8"/>
    <w:rsid w:val="005E7216"/>
    <w:rsid w:val="005E7747"/>
    <w:rsid w:val="005F06FD"/>
    <w:rsid w:val="005F07A5"/>
    <w:rsid w:val="005F15EC"/>
    <w:rsid w:val="005F18E9"/>
    <w:rsid w:val="005F1A0F"/>
    <w:rsid w:val="005F2715"/>
    <w:rsid w:val="005F28EA"/>
    <w:rsid w:val="005F2DAC"/>
    <w:rsid w:val="005F3295"/>
    <w:rsid w:val="005F3659"/>
    <w:rsid w:val="005F3EC1"/>
    <w:rsid w:val="005F4383"/>
    <w:rsid w:val="005F4F7D"/>
    <w:rsid w:val="005F502E"/>
    <w:rsid w:val="005F5A48"/>
    <w:rsid w:val="005F6003"/>
    <w:rsid w:val="00600718"/>
    <w:rsid w:val="00600BB0"/>
    <w:rsid w:val="006029BA"/>
    <w:rsid w:val="00602CD0"/>
    <w:rsid w:val="00602D9F"/>
    <w:rsid w:val="00604C63"/>
    <w:rsid w:val="00605600"/>
    <w:rsid w:val="00605DAE"/>
    <w:rsid w:val="00606B24"/>
    <w:rsid w:val="006077DD"/>
    <w:rsid w:val="006078B3"/>
    <w:rsid w:val="006103A1"/>
    <w:rsid w:val="00610E95"/>
    <w:rsid w:val="006112E0"/>
    <w:rsid w:val="00611FC3"/>
    <w:rsid w:val="0061269F"/>
    <w:rsid w:val="00613222"/>
    <w:rsid w:val="00613258"/>
    <w:rsid w:val="0061356B"/>
    <w:rsid w:val="0061381E"/>
    <w:rsid w:val="00614791"/>
    <w:rsid w:val="00615104"/>
    <w:rsid w:val="0061558C"/>
    <w:rsid w:val="00615D9F"/>
    <w:rsid w:val="00616072"/>
    <w:rsid w:val="006174C5"/>
    <w:rsid w:val="006176FB"/>
    <w:rsid w:val="00617D68"/>
    <w:rsid w:val="00620E4A"/>
    <w:rsid w:val="00621500"/>
    <w:rsid w:val="00621ED7"/>
    <w:rsid w:val="006227DE"/>
    <w:rsid w:val="0062318B"/>
    <w:rsid w:val="00623203"/>
    <w:rsid w:val="0062327A"/>
    <w:rsid w:val="0062327F"/>
    <w:rsid w:val="00624B06"/>
    <w:rsid w:val="00626910"/>
    <w:rsid w:val="006271A4"/>
    <w:rsid w:val="006271F6"/>
    <w:rsid w:val="006274E8"/>
    <w:rsid w:val="00627BEE"/>
    <w:rsid w:val="00630155"/>
    <w:rsid w:val="0063074B"/>
    <w:rsid w:val="00630BBD"/>
    <w:rsid w:val="00631B69"/>
    <w:rsid w:val="006328FC"/>
    <w:rsid w:val="006333D6"/>
    <w:rsid w:val="006343F5"/>
    <w:rsid w:val="0063539E"/>
    <w:rsid w:val="00635503"/>
    <w:rsid w:val="00635E2E"/>
    <w:rsid w:val="00636027"/>
    <w:rsid w:val="006368B4"/>
    <w:rsid w:val="0064083A"/>
    <w:rsid w:val="0064090B"/>
    <w:rsid w:val="00640B99"/>
    <w:rsid w:val="006418E8"/>
    <w:rsid w:val="0064196D"/>
    <w:rsid w:val="00641D34"/>
    <w:rsid w:val="00643136"/>
    <w:rsid w:val="00643B0E"/>
    <w:rsid w:val="0064475F"/>
    <w:rsid w:val="00645688"/>
    <w:rsid w:val="00645DC5"/>
    <w:rsid w:val="00645E59"/>
    <w:rsid w:val="00645EAC"/>
    <w:rsid w:val="00646888"/>
    <w:rsid w:val="006514C2"/>
    <w:rsid w:val="0065162E"/>
    <w:rsid w:val="00651ECE"/>
    <w:rsid w:val="006547D0"/>
    <w:rsid w:val="00654B96"/>
    <w:rsid w:val="00655655"/>
    <w:rsid w:val="00655810"/>
    <w:rsid w:val="006558FB"/>
    <w:rsid w:val="00660FD4"/>
    <w:rsid w:val="006616EC"/>
    <w:rsid w:val="006618A5"/>
    <w:rsid w:val="006623E9"/>
    <w:rsid w:val="006625E6"/>
    <w:rsid w:val="006627D6"/>
    <w:rsid w:val="00662893"/>
    <w:rsid w:val="00662A12"/>
    <w:rsid w:val="00663586"/>
    <w:rsid w:val="00663650"/>
    <w:rsid w:val="00663A76"/>
    <w:rsid w:val="00664713"/>
    <w:rsid w:val="00664A62"/>
    <w:rsid w:val="0066522C"/>
    <w:rsid w:val="00670B50"/>
    <w:rsid w:val="00670D10"/>
    <w:rsid w:val="0067117F"/>
    <w:rsid w:val="006719B3"/>
    <w:rsid w:val="00671F7A"/>
    <w:rsid w:val="0067287C"/>
    <w:rsid w:val="00673550"/>
    <w:rsid w:val="006739FC"/>
    <w:rsid w:val="00674077"/>
    <w:rsid w:val="00674817"/>
    <w:rsid w:val="00675047"/>
    <w:rsid w:val="00675219"/>
    <w:rsid w:val="00676279"/>
    <w:rsid w:val="00677426"/>
    <w:rsid w:val="00677C9D"/>
    <w:rsid w:val="0068083E"/>
    <w:rsid w:val="006809D8"/>
    <w:rsid w:val="00680BAF"/>
    <w:rsid w:val="00680DA9"/>
    <w:rsid w:val="00682065"/>
    <w:rsid w:val="0068232D"/>
    <w:rsid w:val="0068238F"/>
    <w:rsid w:val="00684161"/>
    <w:rsid w:val="00684688"/>
    <w:rsid w:val="00684B71"/>
    <w:rsid w:val="00684FE7"/>
    <w:rsid w:val="006858BD"/>
    <w:rsid w:val="006865E5"/>
    <w:rsid w:val="006868C0"/>
    <w:rsid w:val="00686B77"/>
    <w:rsid w:val="00686CF4"/>
    <w:rsid w:val="00690299"/>
    <w:rsid w:val="00690CA8"/>
    <w:rsid w:val="0069262A"/>
    <w:rsid w:val="00692C8B"/>
    <w:rsid w:val="006930D4"/>
    <w:rsid w:val="00693EA4"/>
    <w:rsid w:val="006944A4"/>
    <w:rsid w:val="00694961"/>
    <w:rsid w:val="00694A6B"/>
    <w:rsid w:val="006955E4"/>
    <w:rsid w:val="006956D3"/>
    <w:rsid w:val="00695955"/>
    <w:rsid w:val="00695A01"/>
    <w:rsid w:val="00696EF3"/>
    <w:rsid w:val="00697F3A"/>
    <w:rsid w:val="006A0FB5"/>
    <w:rsid w:val="006A10AE"/>
    <w:rsid w:val="006A12D2"/>
    <w:rsid w:val="006A196C"/>
    <w:rsid w:val="006A29DE"/>
    <w:rsid w:val="006A30BC"/>
    <w:rsid w:val="006A3CBD"/>
    <w:rsid w:val="006A4467"/>
    <w:rsid w:val="006A5B08"/>
    <w:rsid w:val="006A5B57"/>
    <w:rsid w:val="006B02D1"/>
    <w:rsid w:val="006B0B75"/>
    <w:rsid w:val="006B1730"/>
    <w:rsid w:val="006B4066"/>
    <w:rsid w:val="006B43AE"/>
    <w:rsid w:val="006B5F1A"/>
    <w:rsid w:val="006B6879"/>
    <w:rsid w:val="006B6D6E"/>
    <w:rsid w:val="006C045E"/>
    <w:rsid w:val="006C04F8"/>
    <w:rsid w:val="006C072F"/>
    <w:rsid w:val="006C07CC"/>
    <w:rsid w:val="006C21FD"/>
    <w:rsid w:val="006C27DA"/>
    <w:rsid w:val="006C2899"/>
    <w:rsid w:val="006C45E8"/>
    <w:rsid w:val="006C4BAC"/>
    <w:rsid w:val="006C525C"/>
    <w:rsid w:val="006C59A2"/>
    <w:rsid w:val="006C66E8"/>
    <w:rsid w:val="006C775B"/>
    <w:rsid w:val="006C7D88"/>
    <w:rsid w:val="006D0512"/>
    <w:rsid w:val="006D0DEC"/>
    <w:rsid w:val="006D0FFA"/>
    <w:rsid w:val="006D1170"/>
    <w:rsid w:val="006D1ADE"/>
    <w:rsid w:val="006D2179"/>
    <w:rsid w:val="006D2EDA"/>
    <w:rsid w:val="006D53E5"/>
    <w:rsid w:val="006D6582"/>
    <w:rsid w:val="006D6845"/>
    <w:rsid w:val="006D7710"/>
    <w:rsid w:val="006E1528"/>
    <w:rsid w:val="006E30B5"/>
    <w:rsid w:val="006E31DB"/>
    <w:rsid w:val="006E4E7A"/>
    <w:rsid w:val="006E54D5"/>
    <w:rsid w:val="006E650B"/>
    <w:rsid w:val="006E6629"/>
    <w:rsid w:val="006F0798"/>
    <w:rsid w:val="006F0885"/>
    <w:rsid w:val="006F0CD9"/>
    <w:rsid w:val="006F0F33"/>
    <w:rsid w:val="006F1145"/>
    <w:rsid w:val="006F134B"/>
    <w:rsid w:val="006F1650"/>
    <w:rsid w:val="006F1736"/>
    <w:rsid w:val="006F1907"/>
    <w:rsid w:val="006F1DF2"/>
    <w:rsid w:val="006F28F0"/>
    <w:rsid w:val="006F294E"/>
    <w:rsid w:val="006F2F6F"/>
    <w:rsid w:val="006F3C62"/>
    <w:rsid w:val="006F4355"/>
    <w:rsid w:val="006F4670"/>
    <w:rsid w:val="006F59E2"/>
    <w:rsid w:val="006F7E0D"/>
    <w:rsid w:val="00700D67"/>
    <w:rsid w:val="00700FB0"/>
    <w:rsid w:val="00701C6E"/>
    <w:rsid w:val="00701E71"/>
    <w:rsid w:val="00702216"/>
    <w:rsid w:val="00702784"/>
    <w:rsid w:val="00702852"/>
    <w:rsid w:val="00702AB4"/>
    <w:rsid w:val="00702B6C"/>
    <w:rsid w:val="007048C5"/>
    <w:rsid w:val="00705F12"/>
    <w:rsid w:val="007069D5"/>
    <w:rsid w:val="007069FF"/>
    <w:rsid w:val="00706DC6"/>
    <w:rsid w:val="00706F08"/>
    <w:rsid w:val="00707B5D"/>
    <w:rsid w:val="00707C5F"/>
    <w:rsid w:val="00710396"/>
    <w:rsid w:val="00710590"/>
    <w:rsid w:val="007109CB"/>
    <w:rsid w:val="00710EE9"/>
    <w:rsid w:val="00711748"/>
    <w:rsid w:val="0071180C"/>
    <w:rsid w:val="00711AA8"/>
    <w:rsid w:val="00711EC2"/>
    <w:rsid w:val="0071325E"/>
    <w:rsid w:val="00713FDA"/>
    <w:rsid w:val="00714B1C"/>
    <w:rsid w:val="00715BB3"/>
    <w:rsid w:val="007168F6"/>
    <w:rsid w:val="00717037"/>
    <w:rsid w:val="0071763A"/>
    <w:rsid w:val="00720B1B"/>
    <w:rsid w:val="00720DB7"/>
    <w:rsid w:val="00721109"/>
    <w:rsid w:val="0072132A"/>
    <w:rsid w:val="00721497"/>
    <w:rsid w:val="00721BC6"/>
    <w:rsid w:val="007227A8"/>
    <w:rsid w:val="007227F4"/>
    <w:rsid w:val="00723543"/>
    <w:rsid w:val="00724A5B"/>
    <w:rsid w:val="00724B44"/>
    <w:rsid w:val="00724CD2"/>
    <w:rsid w:val="00725299"/>
    <w:rsid w:val="007252A5"/>
    <w:rsid w:val="00725C54"/>
    <w:rsid w:val="00725D9A"/>
    <w:rsid w:val="00725F96"/>
    <w:rsid w:val="0072616F"/>
    <w:rsid w:val="007273D6"/>
    <w:rsid w:val="00727991"/>
    <w:rsid w:val="00730B61"/>
    <w:rsid w:val="00730D7B"/>
    <w:rsid w:val="0073145C"/>
    <w:rsid w:val="007316CE"/>
    <w:rsid w:val="00732D2D"/>
    <w:rsid w:val="007333EE"/>
    <w:rsid w:val="007343B8"/>
    <w:rsid w:val="0073458A"/>
    <w:rsid w:val="00734AC1"/>
    <w:rsid w:val="00741476"/>
    <w:rsid w:val="00741723"/>
    <w:rsid w:val="00741A5E"/>
    <w:rsid w:val="00742546"/>
    <w:rsid w:val="0074273A"/>
    <w:rsid w:val="00742A04"/>
    <w:rsid w:val="00742EB2"/>
    <w:rsid w:val="00742EBD"/>
    <w:rsid w:val="0074339B"/>
    <w:rsid w:val="00743F09"/>
    <w:rsid w:val="007440AD"/>
    <w:rsid w:val="00744DBE"/>
    <w:rsid w:val="00745127"/>
    <w:rsid w:val="00745B81"/>
    <w:rsid w:val="00750032"/>
    <w:rsid w:val="0075049A"/>
    <w:rsid w:val="00750D85"/>
    <w:rsid w:val="0075120D"/>
    <w:rsid w:val="0075177E"/>
    <w:rsid w:val="007517EC"/>
    <w:rsid w:val="007520BB"/>
    <w:rsid w:val="00752A2D"/>
    <w:rsid w:val="00753391"/>
    <w:rsid w:val="007535D0"/>
    <w:rsid w:val="0075375F"/>
    <w:rsid w:val="00753C74"/>
    <w:rsid w:val="00754C2C"/>
    <w:rsid w:val="0075584E"/>
    <w:rsid w:val="00755BEC"/>
    <w:rsid w:val="0075720B"/>
    <w:rsid w:val="00757838"/>
    <w:rsid w:val="00757B56"/>
    <w:rsid w:val="00760B29"/>
    <w:rsid w:val="00761B44"/>
    <w:rsid w:val="00761DE0"/>
    <w:rsid w:val="007648B1"/>
    <w:rsid w:val="00764B63"/>
    <w:rsid w:val="00765217"/>
    <w:rsid w:val="007654A4"/>
    <w:rsid w:val="007660E3"/>
    <w:rsid w:val="0076613D"/>
    <w:rsid w:val="00766EFE"/>
    <w:rsid w:val="0076722B"/>
    <w:rsid w:val="007673C9"/>
    <w:rsid w:val="00767735"/>
    <w:rsid w:val="00767931"/>
    <w:rsid w:val="00767E04"/>
    <w:rsid w:val="00770044"/>
    <w:rsid w:val="00770971"/>
    <w:rsid w:val="007720BE"/>
    <w:rsid w:val="007724CC"/>
    <w:rsid w:val="00772D91"/>
    <w:rsid w:val="0077420B"/>
    <w:rsid w:val="00774413"/>
    <w:rsid w:val="007756C2"/>
    <w:rsid w:val="00775C72"/>
    <w:rsid w:val="007767A7"/>
    <w:rsid w:val="00776A91"/>
    <w:rsid w:val="0078033A"/>
    <w:rsid w:val="00780372"/>
    <w:rsid w:val="00780400"/>
    <w:rsid w:val="007807CB"/>
    <w:rsid w:val="00780B56"/>
    <w:rsid w:val="0078122E"/>
    <w:rsid w:val="007813DA"/>
    <w:rsid w:val="00781801"/>
    <w:rsid w:val="00781875"/>
    <w:rsid w:val="00781AA5"/>
    <w:rsid w:val="0078227C"/>
    <w:rsid w:val="0078314D"/>
    <w:rsid w:val="00783220"/>
    <w:rsid w:val="0078341F"/>
    <w:rsid w:val="00783AE9"/>
    <w:rsid w:val="00784EBB"/>
    <w:rsid w:val="007859F4"/>
    <w:rsid w:val="00785AA6"/>
    <w:rsid w:val="00785F1F"/>
    <w:rsid w:val="007865A0"/>
    <w:rsid w:val="007869B3"/>
    <w:rsid w:val="007869F6"/>
    <w:rsid w:val="00786CC0"/>
    <w:rsid w:val="00786D32"/>
    <w:rsid w:val="007876CB"/>
    <w:rsid w:val="00787E60"/>
    <w:rsid w:val="00790B32"/>
    <w:rsid w:val="007910E0"/>
    <w:rsid w:val="0079246E"/>
    <w:rsid w:val="00793455"/>
    <w:rsid w:val="00794499"/>
    <w:rsid w:val="007950DA"/>
    <w:rsid w:val="007953A4"/>
    <w:rsid w:val="007957F8"/>
    <w:rsid w:val="00795A92"/>
    <w:rsid w:val="007964AD"/>
    <w:rsid w:val="00796C43"/>
    <w:rsid w:val="00796E70"/>
    <w:rsid w:val="007972E9"/>
    <w:rsid w:val="007973CE"/>
    <w:rsid w:val="00797FEF"/>
    <w:rsid w:val="007A01FF"/>
    <w:rsid w:val="007A0227"/>
    <w:rsid w:val="007A0441"/>
    <w:rsid w:val="007A0C27"/>
    <w:rsid w:val="007A1025"/>
    <w:rsid w:val="007A19BB"/>
    <w:rsid w:val="007A1B42"/>
    <w:rsid w:val="007A2A63"/>
    <w:rsid w:val="007A2A69"/>
    <w:rsid w:val="007A3FED"/>
    <w:rsid w:val="007A45AA"/>
    <w:rsid w:val="007A5DCC"/>
    <w:rsid w:val="007A6754"/>
    <w:rsid w:val="007B0816"/>
    <w:rsid w:val="007B2264"/>
    <w:rsid w:val="007B4367"/>
    <w:rsid w:val="007B4E77"/>
    <w:rsid w:val="007B581A"/>
    <w:rsid w:val="007B673F"/>
    <w:rsid w:val="007B6F68"/>
    <w:rsid w:val="007B74A0"/>
    <w:rsid w:val="007B7641"/>
    <w:rsid w:val="007B7D04"/>
    <w:rsid w:val="007C0638"/>
    <w:rsid w:val="007C0779"/>
    <w:rsid w:val="007C22D6"/>
    <w:rsid w:val="007C2301"/>
    <w:rsid w:val="007C25A1"/>
    <w:rsid w:val="007C29C2"/>
    <w:rsid w:val="007C320F"/>
    <w:rsid w:val="007C344B"/>
    <w:rsid w:val="007C3570"/>
    <w:rsid w:val="007C401B"/>
    <w:rsid w:val="007C5412"/>
    <w:rsid w:val="007D033A"/>
    <w:rsid w:val="007D194F"/>
    <w:rsid w:val="007D21C2"/>
    <w:rsid w:val="007D2485"/>
    <w:rsid w:val="007D27EF"/>
    <w:rsid w:val="007D3ADE"/>
    <w:rsid w:val="007D4470"/>
    <w:rsid w:val="007D45BA"/>
    <w:rsid w:val="007D46EE"/>
    <w:rsid w:val="007D5255"/>
    <w:rsid w:val="007D53E5"/>
    <w:rsid w:val="007D5411"/>
    <w:rsid w:val="007D55ED"/>
    <w:rsid w:val="007D6E9B"/>
    <w:rsid w:val="007D76DD"/>
    <w:rsid w:val="007E0ADC"/>
    <w:rsid w:val="007E0C4A"/>
    <w:rsid w:val="007E102F"/>
    <w:rsid w:val="007E25F5"/>
    <w:rsid w:val="007E27C2"/>
    <w:rsid w:val="007E30DB"/>
    <w:rsid w:val="007E3D1F"/>
    <w:rsid w:val="007E4AF1"/>
    <w:rsid w:val="007E4BA7"/>
    <w:rsid w:val="007E4ED3"/>
    <w:rsid w:val="007E5042"/>
    <w:rsid w:val="007E5274"/>
    <w:rsid w:val="007E590A"/>
    <w:rsid w:val="007E60B4"/>
    <w:rsid w:val="007E62EB"/>
    <w:rsid w:val="007E68B8"/>
    <w:rsid w:val="007E7138"/>
    <w:rsid w:val="007E7FB2"/>
    <w:rsid w:val="007F07BF"/>
    <w:rsid w:val="007F1477"/>
    <w:rsid w:val="007F2587"/>
    <w:rsid w:val="007F3789"/>
    <w:rsid w:val="007F3A95"/>
    <w:rsid w:val="007F3B02"/>
    <w:rsid w:val="007F506B"/>
    <w:rsid w:val="007F5D38"/>
    <w:rsid w:val="007F5DD4"/>
    <w:rsid w:val="007F6036"/>
    <w:rsid w:val="007F6350"/>
    <w:rsid w:val="007F64CE"/>
    <w:rsid w:val="007F73C6"/>
    <w:rsid w:val="008001FA"/>
    <w:rsid w:val="00800A92"/>
    <w:rsid w:val="00800C6B"/>
    <w:rsid w:val="008017A1"/>
    <w:rsid w:val="00801BC3"/>
    <w:rsid w:val="00801C5C"/>
    <w:rsid w:val="00803ED1"/>
    <w:rsid w:val="00804EF8"/>
    <w:rsid w:val="008054AD"/>
    <w:rsid w:val="00807475"/>
    <w:rsid w:val="008079E0"/>
    <w:rsid w:val="00807D99"/>
    <w:rsid w:val="00807EF5"/>
    <w:rsid w:val="0081061A"/>
    <w:rsid w:val="00810703"/>
    <w:rsid w:val="00810AAD"/>
    <w:rsid w:val="00810DAC"/>
    <w:rsid w:val="00811ACF"/>
    <w:rsid w:val="0081218E"/>
    <w:rsid w:val="00812AC6"/>
    <w:rsid w:val="00813038"/>
    <w:rsid w:val="00813F7D"/>
    <w:rsid w:val="008141B9"/>
    <w:rsid w:val="0081654F"/>
    <w:rsid w:val="008166C2"/>
    <w:rsid w:val="008172B3"/>
    <w:rsid w:val="00817F3D"/>
    <w:rsid w:val="0082008F"/>
    <w:rsid w:val="00820BBD"/>
    <w:rsid w:val="00820D50"/>
    <w:rsid w:val="00820F78"/>
    <w:rsid w:val="008210B9"/>
    <w:rsid w:val="008225DD"/>
    <w:rsid w:val="00823279"/>
    <w:rsid w:val="008236FB"/>
    <w:rsid w:val="00823968"/>
    <w:rsid w:val="00823D5C"/>
    <w:rsid w:val="008241D8"/>
    <w:rsid w:val="00824C4E"/>
    <w:rsid w:val="008252AB"/>
    <w:rsid w:val="00826A40"/>
    <w:rsid w:val="00827819"/>
    <w:rsid w:val="00830DC6"/>
    <w:rsid w:val="00831795"/>
    <w:rsid w:val="0083243C"/>
    <w:rsid w:val="00832BB9"/>
    <w:rsid w:val="0083328B"/>
    <w:rsid w:val="00833746"/>
    <w:rsid w:val="00834115"/>
    <w:rsid w:val="0083422D"/>
    <w:rsid w:val="0083477B"/>
    <w:rsid w:val="0083519A"/>
    <w:rsid w:val="0083582A"/>
    <w:rsid w:val="00835958"/>
    <w:rsid w:val="008362F4"/>
    <w:rsid w:val="00837116"/>
    <w:rsid w:val="008376D9"/>
    <w:rsid w:val="00840CB1"/>
    <w:rsid w:val="00841180"/>
    <w:rsid w:val="00841337"/>
    <w:rsid w:val="008414F1"/>
    <w:rsid w:val="00841D6C"/>
    <w:rsid w:val="00842A4C"/>
    <w:rsid w:val="00842B8D"/>
    <w:rsid w:val="00843119"/>
    <w:rsid w:val="008437B2"/>
    <w:rsid w:val="00845019"/>
    <w:rsid w:val="008453F7"/>
    <w:rsid w:val="00845D73"/>
    <w:rsid w:val="00847D19"/>
    <w:rsid w:val="00850AAC"/>
    <w:rsid w:val="00851847"/>
    <w:rsid w:val="00852113"/>
    <w:rsid w:val="00852335"/>
    <w:rsid w:val="00852665"/>
    <w:rsid w:val="00852873"/>
    <w:rsid w:val="008536CC"/>
    <w:rsid w:val="00853858"/>
    <w:rsid w:val="00853B00"/>
    <w:rsid w:val="0085484C"/>
    <w:rsid w:val="00856499"/>
    <w:rsid w:val="008568C2"/>
    <w:rsid w:val="00856A90"/>
    <w:rsid w:val="00857405"/>
    <w:rsid w:val="00857C26"/>
    <w:rsid w:val="008600AE"/>
    <w:rsid w:val="00860A81"/>
    <w:rsid w:val="00860C14"/>
    <w:rsid w:val="00862F20"/>
    <w:rsid w:val="0086306A"/>
    <w:rsid w:val="0086367C"/>
    <w:rsid w:val="00864002"/>
    <w:rsid w:val="00865BCD"/>
    <w:rsid w:val="0086608F"/>
    <w:rsid w:val="0086768D"/>
    <w:rsid w:val="00871164"/>
    <w:rsid w:val="008723C1"/>
    <w:rsid w:val="008723DB"/>
    <w:rsid w:val="008727F0"/>
    <w:rsid w:val="008732F4"/>
    <w:rsid w:val="00875265"/>
    <w:rsid w:val="00876393"/>
    <w:rsid w:val="00876530"/>
    <w:rsid w:val="00877986"/>
    <w:rsid w:val="00877C20"/>
    <w:rsid w:val="00880B52"/>
    <w:rsid w:val="00881446"/>
    <w:rsid w:val="00882BD2"/>
    <w:rsid w:val="00882E2F"/>
    <w:rsid w:val="00884BB9"/>
    <w:rsid w:val="00884FE0"/>
    <w:rsid w:val="00886B61"/>
    <w:rsid w:val="00886CC7"/>
    <w:rsid w:val="008876F4"/>
    <w:rsid w:val="00890161"/>
    <w:rsid w:val="0089117F"/>
    <w:rsid w:val="008914C6"/>
    <w:rsid w:val="008914DF"/>
    <w:rsid w:val="00892039"/>
    <w:rsid w:val="00892224"/>
    <w:rsid w:val="008928B7"/>
    <w:rsid w:val="00892A4E"/>
    <w:rsid w:val="00892D16"/>
    <w:rsid w:val="008947BF"/>
    <w:rsid w:val="0089564D"/>
    <w:rsid w:val="00895D1E"/>
    <w:rsid w:val="0089606B"/>
    <w:rsid w:val="00896464"/>
    <w:rsid w:val="008A06FB"/>
    <w:rsid w:val="008A10A6"/>
    <w:rsid w:val="008A1BDF"/>
    <w:rsid w:val="008A282F"/>
    <w:rsid w:val="008A2AB4"/>
    <w:rsid w:val="008A2EA3"/>
    <w:rsid w:val="008A3590"/>
    <w:rsid w:val="008A3DEE"/>
    <w:rsid w:val="008A3E96"/>
    <w:rsid w:val="008A5B65"/>
    <w:rsid w:val="008A68EA"/>
    <w:rsid w:val="008A7357"/>
    <w:rsid w:val="008A775B"/>
    <w:rsid w:val="008A7B68"/>
    <w:rsid w:val="008B184F"/>
    <w:rsid w:val="008B35FB"/>
    <w:rsid w:val="008B3A03"/>
    <w:rsid w:val="008B4734"/>
    <w:rsid w:val="008B4ADA"/>
    <w:rsid w:val="008B52FB"/>
    <w:rsid w:val="008B5FB9"/>
    <w:rsid w:val="008B66F6"/>
    <w:rsid w:val="008B688D"/>
    <w:rsid w:val="008B6F03"/>
    <w:rsid w:val="008B703A"/>
    <w:rsid w:val="008B71E4"/>
    <w:rsid w:val="008B743C"/>
    <w:rsid w:val="008C0297"/>
    <w:rsid w:val="008C08B9"/>
    <w:rsid w:val="008C097D"/>
    <w:rsid w:val="008C0EAA"/>
    <w:rsid w:val="008C1ED3"/>
    <w:rsid w:val="008C2481"/>
    <w:rsid w:val="008C4F9E"/>
    <w:rsid w:val="008C6C33"/>
    <w:rsid w:val="008C7A16"/>
    <w:rsid w:val="008C7E83"/>
    <w:rsid w:val="008D030A"/>
    <w:rsid w:val="008D0319"/>
    <w:rsid w:val="008D0E9B"/>
    <w:rsid w:val="008D1E90"/>
    <w:rsid w:val="008D2FA0"/>
    <w:rsid w:val="008D3486"/>
    <w:rsid w:val="008D34A8"/>
    <w:rsid w:val="008D34CB"/>
    <w:rsid w:val="008D39A9"/>
    <w:rsid w:val="008D4AD8"/>
    <w:rsid w:val="008D5513"/>
    <w:rsid w:val="008D5BF4"/>
    <w:rsid w:val="008D5F63"/>
    <w:rsid w:val="008D68F1"/>
    <w:rsid w:val="008D6C32"/>
    <w:rsid w:val="008E08D7"/>
    <w:rsid w:val="008E186B"/>
    <w:rsid w:val="008E2880"/>
    <w:rsid w:val="008E4002"/>
    <w:rsid w:val="008E5B87"/>
    <w:rsid w:val="008E6830"/>
    <w:rsid w:val="008E6A3D"/>
    <w:rsid w:val="008E6EC6"/>
    <w:rsid w:val="008E77AE"/>
    <w:rsid w:val="008E7AD9"/>
    <w:rsid w:val="008F15A0"/>
    <w:rsid w:val="008F1A9B"/>
    <w:rsid w:val="008F1DC9"/>
    <w:rsid w:val="008F2C64"/>
    <w:rsid w:val="008F3537"/>
    <w:rsid w:val="008F353A"/>
    <w:rsid w:val="008F37CA"/>
    <w:rsid w:val="008F40FD"/>
    <w:rsid w:val="008F6090"/>
    <w:rsid w:val="008F6A79"/>
    <w:rsid w:val="009000B2"/>
    <w:rsid w:val="00900F5D"/>
    <w:rsid w:val="00901509"/>
    <w:rsid w:val="009018D6"/>
    <w:rsid w:val="00902DB2"/>
    <w:rsid w:val="0090327F"/>
    <w:rsid w:val="00905A09"/>
    <w:rsid w:val="009064A0"/>
    <w:rsid w:val="00907F90"/>
    <w:rsid w:val="00907FB9"/>
    <w:rsid w:val="009102B1"/>
    <w:rsid w:val="009102E9"/>
    <w:rsid w:val="009107FD"/>
    <w:rsid w:val="009110AF"/>
    <w:rsid w:val="00912064"/>
    <w:rsid w:val="00912176"/>
    <w:rsid w:val="0091282E"/>
    <w:rsid w:val="00912B9C"/>
    <w:rsid w:val="009140B9"/>
    <w:rsid w:val="00914201"/>
    <w:rsid w:val="00915D4A"/>
    <w:rsid w:val="0091740D"/>
    <w:rsid w:val="0092054C"/>
    <w:rsid w:val="00921C21"/>
    <w:rsid w:val="00921D21"/>
    <w:rsid w:val="00921ED5"/>
    <w:rsid w:val="009227AD"/>
    <w:rsid w:val="00922A0D"/>
    <w:rsid w:val="00922EF7"/>
    <w:rsid w:val="00923822"/>
    <w:rsid w:val="00923F7A"/>
    <w:rsid w:val="009248F5"/>
    <w:rsid w:val="00924CF0"/>
    <w:rsid w:val="00925468"/>
    <w:rsid w:val="00925FA0"/>
    <w:rsid w:val="00927823"/>
    <w:rsid w:val="00930277"/>
    <w:rsid w:val="00930905"/>
    <w:rsid w:val="00930C18"/>
    <w:rsid w:val="00930DE2"/>
    <w:rsid w:val="0093154B"/>
    <w:rsid w:val="009315B6"/>
    <w:rsid w:val="00931A32"/>
    <w:rsid w:val="00931A84"/>
    <w:rsid w:val="009322FB"/>
    <w:rsid w:val="00932B41"/>
    <w:rsid w:val="0093365A"/>
    <w:rsid w:val="00933B34"/>
    <w:rsid w:val="00933E74"/>
    <w:rsid w:val="009342D4"/>
    <w:rsid w:val="00934DE6"/>
    <w:rsid w:val="009358B5"/>
    <w:rsid w:val="00937015"/>
    <w:rsid w:val="00937649"/>
    <w:rsid w:val="00937BA2"/>
    <w:rsid w:val="00937C6A"/>
    <w:rsid w:val="00937F20"/>
    <w:rsid w:val="00940245"/>
    <w:rsid w:val="00940482"/>
    <w:rsid w:val="0094094D"/>
    <w:rsid w:val="00940A91"/>
    <w:rsid w:val="00940FB3"/>
    <w:rsid w:val="009410A1"/>
    <w:rsid w:val="0094117B"/>
    <w:rsid w:val="009415C6"/>
    <w:rsid w:val="00941A79"/>
    <w:rsid w:val="00942614"/>
    <w:rsid w:val="009426D7"/>
    <w:rsid w:val="0094305B"/>
    <w:rsid w:val="009433FE"/>
    <w:rsid w:val="00944372"/>
    <w:rsid w:val="009445F2"/>
    <w:rsid w:val="00944791"/>
    <w:rsid w:val="00945AD0"/>
    <w:rsid w:val="00945C70"/>
    <w:rsid w:val="00946737"/>
    <w:rsid w:val="00950525"/>
    <w:rsid w:val="009505FF"/>
    <w:rsid w:val="009507C6"/>
    <w:rsid w:val="0095140C"/>
    <w:rsid w:val="009520D6"/>
    <w:rsid w:val="00952238"/>
    <w:rsid w:val="00954743"/>
    <w:rsid w:val="00954BDF"/>
    <w:rsid w:val="00955259"/>
    <w:rsid w:val="009553C4"/>
    <w:rsid w:val="00956327"/>
    <w:rsid w:val="0095637C"/>
    <w:rsid w:val="0095686F"/>
    <w:rsid w:val="009579B8"/>
    <w:rsid w:val="009600E4"/>
    <w:rsid w:val="009619CA"/>
    <w:rsid w:val="00961AB6"/>
    <w:rsid w:val="00961FA2"/>
    <w:rsid w:val="00962FCB"/>
    <w:rsid w:val="00963090"/>
    <w:rsid w:val="0096517B"/>
    <w:rsid w:val="00965E3B"/>
    <w:rsid w:val="009677E8"/>
    <w:rsid w:val="00967E40"/>
    <w:rsid w:val="00970383"/>
    <w:rsid w:val="00970AD3"/>
    <w:rsid w:val="00972EE1"/>
    <w:rsid w:val="0097348C"/>
    <w:rsid w:val="00973601"/>
    <w:rsid w:val="0097457C"/>
    <w:rsid w:val="00974AD2"/>
    <w:rsid w:val="009756F9"/>
    <w:rsid w:val="00975812"/>
    <w:rsid w:val="00975825"/>
    <w:rsid w:val="009759E7"/>
    <w:rsid w:val="00975D95"/>
    <w:rsid w:val="00975E27"/>
    <w:rsid w:val="00976726"/>
    <w:rsid w:val="00976F4C"/>
    <w:rsid w:val="00977860"/>
    <w:rsid w:val="0098020E"/>
    <w:rsid w:val="00980A3C"/>
    <w:rsid w:val="00980D62"/>
    <w:rsid w:val="009810F1"/>
    <w:rsid w:val="00981241"/>
    <w:rsid w:val="009816EC"/>
    <w:rsid w:val="009818D0"/>
    <w:rsid w:val="00982168"/>
    <w:rsid w:val="00982A79"/>
    <w:rsid w:val="009840CB"/>
    <w:rsid w:val="00984247"/>
    <w:rsid w:val="00984FD5"/>
    <w:rsid w:val="0098547A"/>
    <w:rsid w:val="0098630E"/>
    <w:rsid w:val="009863E7"/>
    <w:rsid w:val="00986686"/>
    <w:rsid w:val="0098759D"/>
    <w:rsid w:val="009879E1"/>
    <w:rsid w:val="00987B79"/>
    <w:rsid w:val="00990990"/>
    <w:rsid w:val="00991039"/>
    <w:rsid w:val="009930A0"/>
    <w:rsid w:val="00993613"/>
    <w:rsid w:val="009947CC"/>
    <w:rsid w:val="009948E5"/>
    <w:rsid w:val="00994A04"/>
    <w:rsid w:val="00995129"/>
    <w:rsid w:val="00995B6E"/>
    <w:rsid w:val="00996944"/>
    <w:rsid w:val="009971E9"/>
    <w:rsid w:val="00997B09"/>
    <w:rsid w:val="009A07DF"/>
    <w:rsid w:val="009A08F3"/>
    <w:rsid w:val="009A1775"/>
    <w:rsid w:val="009A18CC"/>
    <w:rsid w:val="009A2240"/>
    <w:rsid w:val="009A26BD"/>
    <w:rsid w:val="009A2806"/>
    <w:rsid w:val="009A3145"/>
    <w:rsid w:val="009A31E7"/>
    <w:rsid w:val="009A33BF"/>
    <w:rsid w:val="009A3567"/>
    <w:rsid w:val="009A44A1"/>
    <w:rsid w:val="009A45D1"/>
    <w:rsid w:val="009A498F"/>
    <w:rsid w:val="009A49FA"/>
    <w:rsid w:val="009A5410"/>
    <w:rsid w:val="009A617E"/>
    <w:rsid w:val="009A6278"/>
    <w:rsid w:val="009A640A"/>
    <w:rsid w:val="009A704D"/>
    <w:rsid w:val="009A7B90"/>
    <w:rsid w:val="009A7FC4"/>
    <w:rsid w:val="009B0FA5"/>
    <w:rsid w:val="009B12B1"/>
    <w:rsid w:val="009B14FD"/>
    <w:rsid w:val="009B2171"/>
    <w:rsid w:val="009B28EE"/>
    <w:rsid w:val="009B2F05"/>
    <w:rsid w:val="009B312A"/>
    <w:rsid w:val="009B3213"/>
    <w:rsid w:val="009B32C7"/>
    <w:rsid w:val="009B3746"/>
    <w:rsid w:val="009B4174"/>
    <w:rsid w:val="009B41A5"/>
    <w:rsid w:val="009B47C8"/>
    <w:rsid w:val="009B513F"/>
    <w:rsid w:val="009B5485"/>
    <w:rsid w:val="009B5F9B"/>
    <w:rsid w:val="009B67BB"/>
    <w:rsid w:val="009B6994"/>
    <w:rsid w:val="009B6D98"/>
    <w:rsid w:val="009B7827"/>
    <w:rsid w:val="009C04CA"/>
    <w:rsid w:val="009C0CF2"/>
    <w:rsid w:val="009C1740"/>
    <w:rsid w:val="009C1F27"/>
    <w:rsid w:val="009C1F88"/>
    <w:rsid w:val="009C34C4"/>
    <w:rsid w:val="009C3971"/>
    <w:rsid w:val="009C4798"/>
    <w:rsid w:val="009C4D7E"/>
    <w:rsid w:val="009C4F98"/>
    <w:rsid w:val="009C5AC6"/>
    <w:rsid w:val="009C6F41"/>
    <w:rsid w:val="009C709D"/>
    <w:rsid w:val="009C7AEF"/>
    <w:rsid w:val="009D06A8"/>
    <w:rsid w:val="009D08F6"/>
    <w:rsid w:val="009D0E85"/>
    <w:rsid w:val="009D17C3"/>
    <w:rsid w:val="009D1EE9"/>
    <w:rsid w:val="009D2E08"/>
    <w:rsid w:val="009D4285"/>
    <w:rsid w:val="009D444A"/>
    <w:rsid w:val="009D55BE"/>
    <w:rsid w:val="009D586D"/>
    <w:rsid w:val="009D67EC"/>
    <w:rsid w:val="009D6AD6"/>
    <w:rsid w:val="009D6DD8"/>
    <w:rsid w:val="009D754D"/>
    <w:rsid w:val="009E00AB"/>
    <w:rsid w:val="009E0CCE"/>
    <w:rsid w:val="009E170B"/>
    <w:rsid w:val="009E20AA"/>
    <w:rsid w:val="009E22C7"/>
    <w:rsid w:val="009E26B6"/>
    <w:rsid w:val="009E2A2A"/>
    <w:rsid w:val="009E2DCB"/>
    <w:rsid w:val="009E31DB"/>
    <w:rsid w:val="009E3AA6"/>
    <w:rsid w:val="009E3B74"/>
    <w:rsid w:val="009E3B7C"/>
    <w:rsid w:val="009E3D36"/>
    <w:rsid w:val="009E4613"/>
    <w:rsid w:val="009E48B5"/>
    <w:rsid w:val="009E4C99"/>
    <w:rsid w:val="009E509C"/>
    <w:rsid w:val="009E5DAD"/>
    <w:rsid w:val="009E603A"/>
    <w:rsid w:val="009E6742"/>
    <w:rsid w:val="009E69A5"/>
    <w:rsid w:val="009E6CD4"/>
    <w:rsid w:val="009E6D2D"/>
    <w:rsid w:val="009E6F51"/>
    <w:rsid w:val="009E711D"/>
    <w:rsid w:val="009E7685"/>
    <w:rsid w:val="009F0C5A"/>
    <w:rsid w:val="009F1327"/>
    <w:rsid w:val="009F1C0B"/>
    <w:rsid w:val="009F1FF5"/>
    <w:rsid w:val="009F2373"/>
    <w:rsid w:val="009F27D5"/>
    <w:rsid w:val="009F2909"/>
    <w:rsid w:val="009F3029"/>
    <w:rsid w:val="009F31D4"/>
    <w:rsid w:val="009F40B0"/>
    <w:rsid w:val="009F453A"/>
    <w:rsid w:val="009F45BE"/>
    <w:rsid w:val="009F48CE"/>
    <w:rsid w:val="009F58CC"/>
    <w:rsid w:val="009F5C09"/>
    <w:rsid w:val="009F6717"/>
    <w:rsid w:val="009F739E"/>
    <w:rsid w:val="009F7EBB"/>
    <w:rsid w:val="00A00340"/>
    <w:rsid w:val="00A00D72"/>
    <w:rsid w:val="00A027ED"/>
    <w:rsid w:val="00A02C8D"/>
    <w:rsid w:val="00A0412C"/>
    <w:rsid w:val="00A051A3"/>
    <w:rsid w:val="00A0799C"/>
    <w:rsid w:val="00A11118"/>
    <w:rsid w:val="00A1188B"/>
    <w:rsid w:val="00A121A5"/>
    <w:rsid w:val="00A12523"/>
    <w:rsid w:val="00A14562"/>
    <w:rsid w:val="00A14F72"/>
    <w:rsid w:val="00A15F5C"/>
    <w:rsid w:val="00A164AB"/>
    <w:rsid w:val="00A16EEC"/>
    <w:rsid w:val="00A1719C"/>
    <w:rsid w:val="00A172D7"/>
    <w:rsid w:val="00A174E7"/>
    <w:rsid w:val="00A176CD"/>
    <w:rsid w:val="00A2037D"/>
    <w:rsid w:val="00A20AF7"/>
    <w:rsid w:val="00A21630"/>
    <w:rsid w:val="00A218AB"/>
    <w:rsid w:val="00A22678"/>
    <w:rsid w:val="00A22D16"/>
    <w:rsid w:val="00A23477"/>
    <w:rsid w:val="00A246A8"/>
    <w:rsid w:val="00A247ED"/>
    <w:rsid w:val="00A24B95"/>
    <w:rsid w:val="00A2562D"/>
    <w:rsid w:val="00A2606D"/>
    <w:rsid w:val="00A26DC0"/>
    <w:rsid w:val="00A301C6"/>
    <w:rsid w:val="00A30726"/>
    <w:rsid w:val="00A31453"/>
    <w:rsid w:val="00A32446"/>
    <w:rsid w:val="00A34748"/>
    <w:rsid w:val="00A35D9F"/>
    <w:rsid w:val="00A35FBC"/>
    <w:rsid w:val="00A36691"/>
    <w:rsid w:val="00A36BC4"/>
    <w:rsid w:val="00A37081"/>
    <w:rsid w:val="00A37710"/>
    <w:rsid w:val="00A40407"/>
    <w:rsid w:val="00A408B8"/>
    <w:rsid w:val="00A40A3D"/>
    <w:rsid w:val="00A40C18"/>
    <w:rsid w:val="00A40D7A"/>
    <w:rsid w:val="00A416E9"/>
    <w:rsid w:val="00A41BC4"/>
    <w:rsid w:val="00A42176"/>
    <w:rsid w:val="00A422CF"/>
    <w:rsid w:val="00A4364C"/>
    <w:rsid w:val="00A44AF0"/>
    <w:rsid w:val="00A45135"/>
    <w:rsid w:val="00A4519D"/>
    <w:rsid w:val="00A46290"/>
    <w:rsid w:val="00A471FB"/>
    <w:rsid w:val="00A4723F"/>
    <w:rsid w:val="00A50ABD"/>
    <w:rsid w:val="00A51B47"/>
    <w:rsid w:val="00A51E2E"/>
    <w:rsid w:val="00A522AA"/>
    <w:rsid w:val="00A52841"/>
    <w:rsid w:val="00A52C55"/>
    <w:rsid w:val="00A52DC5"/>
    <w:rsid w:val="00A542D8"/>
    <w:rsid w:val="00A551C4"/>
    <w:rsid w:val="00A560D2"/>
    <w:rsid w:val="00A56FB9"/>
    <w:rsid w:val="00A57002"/>
    <w:rsid w:val="00A57740"/>
    <w:rsid w:val="00A577B0"/>
    <w:rsid w:val="00A601CF"/>
    <w:rsid w:val="00A61450"/>
    <w:rsid w:val="00A616C4"/>
    <w:rsid w:val="00A619DB"/>
    <w:rsid w:val="00A61ACF"/>
    <w:rsid w:val="00A61B2D"/>
    <w:rsid w:val="00A61BB5"/>
    <w:rsid w:val="00A62415"/>
    <w:rsid w:val="00A62A16"/>
    <w:rsid w:val="00A6331B"/>
    <w:rsid w:val="00A64115"/>
    <w:rsid w:val="00A644B3"/>
    <w:rsid w:val="00A653DD"/>
    <w:rsid w:val="00A659AE"/>
    <w:rsid w:val="00A65D2F"/>
    <w:rsid w:val="00A65D8B"/>
    <w:rsid w:val="00A65FA0"/>
    <w:rsid w:val="00A709B0"/>
    <w:rsid w:val="00A71C27"/>
    <w:rsid w:val="00A72461"/>
    <w:rsid w:val="00A72669"/>
    <w:rsid w:val="00A73046"/>
    <w:rsid w:val="00A73150"/>
    <w:rsid w:val="00A73420"/>
    <w:rsid w:val="00A73AA1"/>
    <w:rsid w:val="00A7526D"/>
    <w:rsid w:val="00A76AB1"/>
    <w:rsid w:val="00A76E8F"/>
    <w:rsid w:val="00A76FB5"/>
    <w:rsid w:val="00A77040"/>
    <w:rsid w:val="00A77101"/>
    <w:rsid w:val="00A774C5"/>
    <w:rsid w:val="00A7795E"/>
    <w:rsid w:val="00A77E39"/>
    <w:rsid w:val="00A77F9E"/>
    <w:rsid w:val="00A806B2"/>
    <w:rsid w:val="00A80A04"/>
    <w:rsid w:val="00A80B07"/>
    <w:rsid w:val="00A80D1D"/>
    <w:rsid w:val="00A8147C"/>
    <w:rsid w:val="00A81792"/>
    <w:rsid w:val="00A81AD7"/>
    <w:rsid w:val="00A81B83"/>
    <w:rsid w:val="00A8258A"/>
    <w:rsid w:val="00A8379A"/>
    <w:rsid w:val="00A84A48"/>
    <w:rsid w:val="00A84C49"/>
    <w:rsid w:val="00A8542C"/>
    <w:rsid w:val="00A858C5"/>
    <w:rsid w:val="00A85986"/>
    <w:rsid w:val="00A85E42"/>
    <w:rsid w:val="00A85F58"/>
    <w:rsid w:val="00A8648D"/>
    <w:rsid w:val="00A8777D"/>
    <w:rsid w:val="00A87861"/>
    <w:rsid w:val="00A90262"/>
    <w:rsid w:val="00A9071C"/>
    <w:rsid w:val="00A90E3E"/>
    <w:rsid w:val="00A91127"/>
    <w:rsid w:val="00A91283"/>
    <w:rsid w:val="00A928B2"/>
    <w:rsid w:val="00A934A9"/>
    <w:rsid w:val="00A93973"/>
    <w:rsid w:val="00A93A21"/>
    <w:rsid w:val="00A9447A"/>
    <w:rsid w:val="00A96719"/>
    <w:rsid w:val="00A971ED"/>
    <w:rsid w:val="00A97CAE"/>
    <w:rsid w:val="00AA06B6"/>
    <w:rsid w:val="00AA07F7"/>
    <w:rsid w:val="00AA11BC"/>
    <w:rsid w:val="00AA1678"/>
    <w:rsid w:val="00AA2804"/>
    <w:rsid w:val="00AA42E1"/>
    <w:rsid w:val="00AA4467"/>
    <w:rsid w:val="00AA4909"/>
    <w:rsid w:val="00AA493E"/>
    <w:rsid w:val="00AA587F"/>
    <w:rsid w:val="00AA58F0"/>
    <w:rsid w:val="00AA5A87"/>
    <w:rsid w:val="00AA5B7A"/>
    <w:rsid w:val="00AA5FD5"/>
    <w:rsid w:val="00AA676E"/>
    <w:rsid w:val="00AA7016"/>
    <w:rsid w:val="00AA797F"/>
    <w:rsid w:val="00AA7B9F"/>
    <w:rsid w:val="00AB09F5"/>
    <w:rsid w:val="00AB1FEF"/>
    <w:rsid w:val="00AB2339"/>
    <w:rsid w:val="00AB2634"/>
    <w:rsid w:val="00AB5720"/>
    <w:rsid w:val="00AB6617"/>
    <w:rsid w:val="00AB68F3"/>
    <w:rsid w:val="00AB7C96"/>
    <w:rsid w:val="00AC020C"/>
    <w:rsid w:val="00AC042F"/>
    <w:rsid w:val="00AC0A89"/>
    <w:rsid w:val="00AC1338"/>
    <w:rsid w:val="00AC1730"/>
    <w:rsid w:val="00AC36C3"/>
    <w:rsid w:val="00AC3703"/>
    <w:rsid w:val="00AC3FA7"/>
    <w:rsid w:val="00AC42DE"/>
    <w:rsid w:val="00AC43F7"/>
    <w:rsid w:val="00AC46EA"/>
    <w:rsid w:val="00AC4B09"/>
    <w:rsid w:val="00AC4BA6"/>
    <w:rsid w:val="00AC4C4E"/>
    <w:rsid w:val="00AC53FE"/>
    <w:rsid w:val="00AC5AEE"/>
    <w:rsid w:val="00AC6FF2"/>
    <w:rsid w:val="00AC7252"/>
    <w:rsid w:val="00AC7720"/>
    <w:rsid w:val="00AC7D53"/>
    <w:rsid w:val="00AC7DAF"/>
    <w:rsid w:val="00AD053D"/>
    <w:rsid w:val="00AD11A4"/>
    <w:rsid w:val="00AD1391"/>
    <w:rsid w:val="00AD1844"/>
    <w:rsid w:val="00AD3611"/>
    <w:rsid w:val="00AD3F98"/>
    <w:rsid w:val="00AD4046"/>
    <w:rsid w:val="00AD4E66"/>
    <w:rsid w:val="00AD4F6E"/>
    <w:rsid w:val="00AD515A"/>
    <w:rsid w:val="00AD624C"/>
    <w:rsid w:val="00AD6BE9"/>
    <w:rsid w:val="00AE0F73"/>
    <w:rsid w:val="00AE11EE"/>
    <w:rsid w:val="00AE262C"/>
    <w:rsid w:val="00AE2946"/>
    <w:rsid w:val="00AE3663"/>
    <w:rsid w:val="00AE405E"/>
    <w:rsid w:val="00AE43EA"/>
    <w:rsid w:val="00AE49E1"/>
    <w:rsid w:val="00AE5D90"/>
    <w:rsid w:val="00AE5E1B"/>
    <w:rsid w:val="00AE6446"/>
    <w:rsid w:val="00AE6895"/>
    <w:rsid w:val="00AE6A58"/>
    <w:rsid w:val="00AE7325"/>
    <w:rsid w:val="00AE77EA"/>
    <w:rsid w:val="00AE7D28"/>
    <w:rsid w:val="00AF0497"/>
    <w:rsid w:val="00AF0E58"/>
    <w:rsid w:val="00AF1272"/>
    <w:rsid w:val="00AF1490"/>
    <w:rsid w:val="00AF18E9"/>
    <w:rsid w:val="00AF219D"/>
    <w:rsid w:val="00AF2347"/>
    <w:rsid w:val="00AF241A"/>
    <w:rsid w:val="00AF2FAE"/>
    <w:rsid w:val="00AF3823"/>
    <w:rsid w:val="00AF4648"/>
    <w:rsid w:val="00AF4CED"/>
    <w:rsid w:val="00AF5AF6"/>
    <w:rsid w:val="00AF5D97"/>
    <w:rsid w:val="00AF6373"/>
    <w:rsid w:val="00AF65A4"/>
    <w:rsid w:val="00AF67FE"/>
    <w:rsid w:val="00B007E9"/>
    <w:rsid w:val="00B01577"/>
    <w:rsid w:val="00B021F0"/>
    <w:rsid w:val="00B02B59"/>
    <w:rsid w:val="00B03151"/>
    <w:rsid w:val="00B05689"/>
    <w:rsid w:val="00B05875"/>
    <w:rsid w:val="00B05931"/>
    <w:rsid w:val="00B068DB"/>
    <w:rsid w:val="00B06AFE"/>
    <w:rsid w:val="00B0704F"/>
    <w:rsid w:val="00B07103"/>
    <w:rsid w:val="00B07BAD"/>
    <w:rsid w:val="00B1126A"/>
    <w:rsid w:val="00B12265"/>
    <w:rsid w:val="00B12586"/>
    <w:rsid w:val="00B13B10"/>
    <w:rsid w:val="00B147B5"/>
    <w:rsid w:val="00B163B8"/>
    <w:rsid w:val="00B16C5A"/>
    <w:rsid w:val="00B16F66"/>
    <w:rsid w:val="00B172EA"/>
    <w:rsid w:val="00B17AC5"/>
    <w:rsid w:val="00B226A0"/>
    <w:rsid w:val="00B2271F"/>
    <w:rsid w:val="00B22917"/>
    <w:rsid w:val="00B233E9"/>
    <w:rsid w:val="00B234E1"/>
    <w:rsid w:val="00B23DA4"/>
    <w:rsid w:val="00B24736"/>
    <w:rsid w:val="00B24AD9"/>
    <w:rsid w:val="00B25236"/>
    <w:rsid w:val="00B257EE"/>
    <w:rsid w:val="00B25DB2"/>
    <w:rsid w:val="00B26180"/>
    <w:rsid w:val="00B26AD8"/>
    <w:rsid w:val="00B276CC"/>
    <w:rsid w:val="00B27B1B"/>
    <w:rsid w:val="00B3053A"/>
    <w:rsid w:val="00B31031"/>
    <w:rsid w:val="00B32B2D"/>
    <w:rsid w:val="00B32F49"/>
    <w:rsid w:val="00B33521"/>
    <w:rsid w:val="00B33908"/>
    <w:rsid w:val="00B34620"/>
    <w:rsid w:val="00B34D4F"/>
    <w:rsid w:val="00B362A1"/>
    <w:rsid w:val="00B36D78"/>
    <w:rsid w:val="00B36FFF"/>
    <w:rsid w:val="00B3702A"/>
    <w:rsid w:val="00B3783F"/>
    <w:rsid w:val="00B40B1E"/>
    <w:rsid w:val="00B415A3"/>
    <w:rsid w:val="00B426BF"/>
    <w:rsid w:val="00B43244"/>
    <w:rsid w:val="00B43B38"/>
    <w:rsid w:val="00B43FB3"/>
    <w:rsid w:val="00B44198"/>
    <w:rsid w:val="00B45C8A"/>
    <w:rsid w:val="00B468B2"/>
    <w:rsid w:val="00B46CBB"/>
    <w:rsid w:val="00B474EC"/>
    <w:rsid w:val="00B50D40"/>
    <w:rsid w:val="00B518A8"/>
    <w:rsid w:val="00B53C84"/>
    <w:rsid w:val="00B53DBE"/>
    <w:rsid w:val="00B53DE5"/>
    <w:rsid w:val="00B54062"/>
    <w:rsid w:val="00B541AB"/>
    <w:rsid w:val="00B54B76"/>
    <w:rsid w:val="00B558F9"/>
    <w:rsid w:val="00B55E2A"/>
    <w:rsid w:val="00B5618F"/>
    <w:rsid w:val="00B57AC8"/>
    <w:rsid w:val="00B60062"/>
    <w:rsid w:val="00B60814"/>
    <w:rsid w:val="00B60910"/>
    <w:rsid w:val="00B6115B"/>
    <w:rsid w:val="00B61264"/>
    <w:rsid w:val="00B62195"/>
    <w:rsid w:val="00B621A0"/>
    <w:rsid w:val="00B63769"/>
    <w:rsid w:val="00B6381A"/>
    <w:rsid w:val="00B640FF"/>
    <w:rsid w:val="00B64C08"/>
    <w:rsid w:val="00B650B7"/>
    <w:rsid w:val="00B653ED"/>
    <w:rsid w:val="00B659C6"/>
    <w:rsid w:val="00B66315"/>
    <w:rsid w:val="00B66A19"/>
    <w:rsid w:val="00B6744D"/>
    <w:rsid w:val="00B6794D"/>
    <w:rsid w:val="00B67B5F"/>
    <w:rsid w:val="00B701FC"/>
    <w:rsid w:val="00B7025D"/>
    <w:rsid w:val="00B70330"/>
    <w:rsid w:val="00B706C8"/>
    <w:rsid w:val="00B70A98"/>
    <w:rsid w:val="00B71766"/>
    <w:rsid w:val="00B71869"/>
    <w:rsid w:val="00B7212C"/>
    <w:rsid w:val="00B72453"/>
    <w:rsid w:val="00B72C10"/>
    <w:rsid w:val="00B72CA3"/>
    <w:rsid w:val="00B72F0C"/>
    <w:rsid w:val="00B731F7"/>
    <w:rsid w:val="00B74090"/>
    <w:rsid w:val="00B75BEE"/>
    <w:rsid w:val="00B76C50"/>
    <w:rsid w:val="00B776C5"/>
    <w:rsid w:val="00B77F51"/>
    <w:rsid w:val="00B80ADB"/>
    <w:rsid w:val="00B81088"/>
    <w:rsid w:val="00B81454"/>
    <w:rsid w:val="00B81AFF"/>
    <w:rsid w:val="00B81F72"/>
    <w:rsid w:val="00B82B40"/>
    <w:rsid w:val="00B82FD3"/>
    <w:rsid w:val="00B8383B"/>
    <w:rsid w:val="00B84FDB"/>
    <w:rsid w:val="00B86094"/>
    <w:rsid w:val="00B86516"/>
    <w:rsid w:val="00B8679F"/>
    <w:rsid w:val="00B86986"/>
    <w:rsid w:val="00B86BB1"/>
    <w:rsid w:val="00B86F43"/>
    <w:rsid w:val="00B87543"/>
    <w:rsid w:val="00B87A44"/>
    <w:rsid w:val="00B9013B"/>
    <w:rsid w:val="00B912F5"/>
    <w:rsid w:val="00B91B1C"/>
    <w:rsid w:val="00B92067"/>
    <w:rsid w:val="00B925C7"/>
    <w:rsid w:val="00B925CD"/>
    <w:rsid w:val="00B92AE6"/>
    <w:rsid w:val="00B92B59"/>
    <w:rsid w:val="00B9345D"/>
    <w:rsid w:val="00B9350F"/>
    <w:rsid w:val="00B93CB1"/>
    <w:rsid w:val="00B94080"/>
    <w:rsid w:val="00B9413E"/>
    <w:rsid w:val="00B94458"/>
    <w:rsid w:val="00B944C9"/>
    <w:rsid w:val="00B94A69"/>
    <w:rsid w:val="00B94FDD"/>
    <w:rsid w:val="00B95782"/>
    <w:rsid w:val="00B97B20"/>
    <w:rsid w:val="00B97CA7"/>
    <w:rsid w:val="00B97FDE"/>
    <w:rsid w:val="00BA035F"/>
    <w:rsid w:val="00BA0CB6"/>
    <w:rsid w:val="00BA0FB7"/>
    <w:rsid w:val="00BA1574"/>
    <w:rsid w:val="00BA22A1"/>
    <w:rsid w:val="00BA2E9E"/>
    <w:rsid w:val="00BA3356"/>
    <w:rsid w:val="00BA33F5"/>
    <w:rsid w:val="00BA35C7"/>
    <w:rsid w:val="00BA381A"/>
    <w:rsid w:val="00BA4A71"/>
    <w:rsid w:val="00BA58BA"/>
    <w:rsid w:val="00BA600A"/>
    <w:rsid w:val="00BA644F"/>
    <w:rsid w:val="00BA707F"/>
    <w:rsid w:val="00BA70AB"/>
    <w:rsid w:val="00BB0399"/>
    <w:rsid w:val="00BB0CCE"/>
    <w:rsid w:val="00BB0F38"/>
    <w:rsid w:val="00BB1768"/>
    <w:rsid w:val="00BB17E4"/>
    <w:rsid w:val="00BB1CFC"/>
    <w:rsid w:val="00BB25DE"/>
    <w:rsid w:val="00BB26AC"/>
    <w:rsid w:val="00BB31D6"/>
    <w:rsid w:val="00BB3A36"/>
    <w:rsid w:val="00BB3C83"/>
    <w:rsid w:val="00BB517F"/>
    <w:rsid w:val="00BB51CE"/>
    <w:rsid w:val="00BB5F82"/>
    <w:rsid w:val="00BB6CE8"/>
    <w:rsid w:val="00BB7009"/>
    <w:rsid w:val="00BB71BE"/>
    <w:rsid w:val="00BB7359"/>
    <w:rsid w:val="00BB7A86"/>
    <w:rsid w:val="00BB7C5E"/>
    <w:rsid w:val="00BC07F4"/>
    <w:rsid w:val="00BC081C"/>
    <w:rsid w:val="00BC114B"/>
    <w:rsid w:val="00BC15D5"/>
    <w:rsid w:val="00BC16B9"/>
    <w:rsid w:val="00BC1EAA"/>
    <w:rsid w:val="00BC2122"/>
    <w:rsid w:val="00BC3570"/>
    <w:rsid w:val="00BC3EA2"/>
    <w:rsid w:val="00BC3EE2"/>
    <w:rsid w:val="00BC44AE"/>
    <w:rsid w:val="00BC5123"/>
    <w:rsid w:val="00BC6748"/>
    <w:rsid w:val="00BC7C8D"/>
    <w:rsid w:val="00BD0501"/>
    <w:rsid w:val="00BD068C"/>
    <w:rsid w:val="00BD077F"/>
    <w:rsid w:val="00BD0CD1"/>
    <w:rsid w:val="00BD1615"/>
    <w:rsid w:val="00BD191F"/>
    <w:rsid w:val="00BD215C"/>
    <w:rsid w:val="00BD22A0"/>
    <w:rsid w:val="00BD2682"/>
    <w:rsid w:val="00BD2F12"/>
    <w:rsid w:val="00BD34F6"/>
    <w:rsid w:val="00BD38DA"/>
    <w:rsid w:val="00BD3AEE"/>
    <w:rsid w:val="00BD3CDB"/>
    <w:rsid w:val="00BD4E04"/>
    <w:rsid w:val="00BD545C"/>
    <w:rsid w:val="00BD5B3A"/>
    <w:rsid w:val="00BD5D65"/>
    <w:rsid w:val="00BD6A19"/>
    <w:rsid w:val="00BD6DF8"/>
    <w:rsid w:val="00BD7722"/>
    <w:rsid w:val="00BD78AC"/>
    <w:rsid w:val="00BE006C"/>
    <w:rsid w:val="00BE0268"/>
    <w:rsid w:val="00BE0B92"/>
    <w:rsid w:val="00BE17DA"/>
    <w:rsid w:val="00BE1E9C"/>
    <w:rsid w:val="00BE2BB2"/>
    <w:rsid w:val="00BE2ED8"/>
    <w:rsid w:val="00BE3011"/>
    <w:rsid w:val="00BE31A3"/>
    <w:rsid w:val="00BE37DB"/>
    <w:rsid w:val="00BE3D57"/>
    <w:rsid w:val="00BE3E9E"/>
    <w:rsid w:val="00BE4C0C"/>
    <w:rsid w:val="00BE500E"/>
    <w:rsid w:val="00BE70E7"/>
    <w:rsid w:val="00BE73C8"/>
    <w:rsid w:val="00BE7FD6"/>
    <w:rsid w:val="00BF1416"/>
    <w:rsid w:val="00BF191B"/>
    <w:rsid w:val="00BF3CA2"/>
    <w:rsid w:val="00BF410B"/>
    <w:rsid w:val="00BF4818"/>
    <w:rsid w:val="00BF4AD0"/>
    <w:rsid w:val="00BF51E8"/>
    <w:rsid w:val="00BF7A1D"/>
    <w:rsid w:val="00BF7E9F"/>
    <w:rsid w:val="00C0062C"/>
    <w:rsid w:val="00C00736"/>
    <w:rsid w:val="00C015DF"/>
    <w:rsid w:val="00C023FB"/>
    <w:rsid w:val="00C02C35"/>
    <w:rsid w:val="00C02CA4"/>
    <w:rsid w:val="00C02F03"/>
    <w:rsid w:val="00C045FA"/>
    <w:rsid w:val="00C04B25"/>
    <w:rsid w:val="00C04B34"/>
    <w:rsid w:val="00C056F0"/>
    <w:rsid w:val="00C05EDC"/>
    <w:rsid w:val="00C0674A"/>
    <w:rsid w:val="00C072D7"/>
    <w:rsid w:val="00C100A4"/>
    <w:rsid w:val="00C10D86"/>
    <w:rsid w:val="00C1222D"/>
    <w:rsid w:val="00C136C7"/>
    <w:rsid w:val="00C13B6E"/>
    <w:rsid w:val="00C13F06"/>
    <w:rsid w:val="00C142B6"/>
    <w:rsid w:val="00C14571"/>
    <w:rsid w:val="00C14CEF"/>
    <w:rsid w:val="00C153B3"/>
    <w:rsid w:val="00C1567E"/>
    <w:rsid w:val="00C160DE"/>
    <w:rsid w:val="00C16617"/>
    <w:rsid w:val="00C16889"/>
    <w:rsid w:val="00C16D26"/>
    <w:rsid w:val="00C17E5A"/>
    <w:rsid w:val="00C17FD4"/>
    <w:rsid w:val="00C216C8"/>
    <w:rsid w:val="00C21D1A"/>
    <w:rsid w:val="00C22B46"/>
    <w:rsid w:val="00C23405"/>
    <w:rsid w:val="00C24216"/>
    <w:rsid w:val="00C25C68"/>
    <w:rsid w:val="00C25D1D"/>
    <w:rsid w:val="00C2610A"/>
    <w:rsid w:val="00C262AF"/>
    <w:rsid w:val="00C26A68"/>
    <w:rsid w:val="00C2728B"/>
    <w:rsid w:val="00C277D6"/>
    <w:rsid w:val="00C27A2C"/>
    <w:rsid w:val="00C27BF3"/>
    <w:rsid w:val="00C303A8"/>
    <w:rsid w:val="00C31897"/>
    <w:rsid w:val="00C31B86"/>
    <w:rsid w:val="00C31EBA"/>
    <w:rsid w:val="00C31FFB"/>
    <w:rsid w:val="00C3310C"/>
    <w:rsid w:val="00C33BC3"/>
    <w:rsid w:val="00C33E63"/>
    <w:rsid w:val="00C346CD"/>
    <w:rsid w:val="00C35FA3"/>
    <w:rsid w:val="00C3643A"/>
    <w:rsid w:val="00C36576"/>
    <w:rsid w:val="00C3666E"/>
    <w:rsid w:val="00C3672E"/>
    <w:rsid w:val="00C36DF9"/>
    <w:rsid w:val="00C371A6"/>
    <w:rsid w:val="00C37374"/>
    <w:rsid w:val="00C3747E"/>
    <w:rsid w:val="00C37AC8"/>
    <w:rsid w:val="00C37BFF"/>
    <w:rsid w:val="00C4091E"/>
    <w:rsid w:val="00C41132"/>
    <w:rsid w:val="00C42745"/>
    <w:rsid w:val="00C429D4"/>
    <w:rsid w:val="00C4305C"/>
    <w:rsid w:val="00C4334B"/>
    <w:rsid w:val="00C4364C"/>
    <w:rsid w:val="00C43772"/>
    <w:rsid w:val="00C438C5"/>
    <w:rsid w:val="00C43CA2"/>
    <w:rsid w:val="00C441A8"/>
    <w:rsid w:val="00C4431A"/>
    <w:rsid w:val="00C4467E"/>
    <w:rsid w:val="00C446EA"/>
    <w:rsid w:val="00C44879"/>
    <w:rsid w:val="00C44E6E"/>
    <w:rsid w:val="00C4546C"/>
    <w:rsid w:val="00C45B79"/>
    <w:rsid w:val="00C45F04"/>
    <w:rsid w:val="00C4643F"/>
    <w:rsid w:val="00C4653F"/>
    <w:rsid w:val="00C47758"/>
    <w:rsid w:val="00C47E0A"/>
    <w:rsid w:val="00C47F5A"/>
    <w:rsid w:val="00C50D0B"/>
    <w:rsid w:val="00C51310"/>
    <w:rsid w:val="00C513D8"/>
    <w:rsid w:val="00C514F0"/>
    <w:rsid w:val="00C51C05"/>
    <w:rsid w:val="00C51DBC"/>
    <w:rsid w:val="00C51DE4"/>
    <w:rsid w:val="00C527AF"/>
    <w:rsid w:val="00C54308"/>
    <w:rsid w:val="00C5435B"/>
    <w:rsid w:val="00C548F8"/>
    <w:rsid w:val="00C54CBD"/>
    <w:rsid w:val="00C550BD"/>
    <w:rsid w:val="00C5540C"/>
    <w:rsid w:val="00C55984"/>
    <w:rsid w:val="00C57860"/>
    <w:rsid w:val="00C579C4"/>
    <w:rsid w:val="00C61AD4"/>
    <w:rsid w:val="00C628C5"/>
    <w:rsid w:val="00C62B46"/>
    <w:rsid w:val="00C62FE2"/>
    <w:rsid w:val="00C6367E"/>
    <w:rsid w:val="00C652DE"/>
    <w:rsid w:val="00C6590F"/>
    <w:rsid w:val="00C66B3F"/>
    <w:rsid w:val="00C66F9A"/>
    <w:rsid w:val="00C67482"/>
    <w:rsid w:val="00C707A0"/>
    <w:rsid w:val="00C70CFA"/>
    <w:rsid w:val="00C71505"/>
    <w:rsid w:val="00C72447"/>
    <w:rsid w:val="00C72DBB"/>
    <w:rsid w:val="00C7327A"/>
    <w:rsid w:val="00C7418F"/>
    <w:rsid w:val="00C74472"/>
    <w:rsid w:val="00C75438"/>
    <w:rsid w:val="00C75491"/>
    <w:rsid w:val="00C7577B"/>
    <w:rsid w:val="00C75842"/>
    <w:rsid w:val="00C759DA"/>
    <w:rsid w:val="00C75B03"/>
    <w:rsid w:val="00C75C3A"/>
    <w:rsid w:val="00C76B29"/>
    <w:rsid w:val="00C77059"/>
    <w:rsid w:val="00C7790A"/>
    <w:rsid w:val="00C80A4D"/>
    <w:rsid w:val="00C80FDD"/>
    <w:rsid w:val="00C812C3"/>
    <w:rsid w:val="00C81C62"/>
    <w:rsid w:val="00C82014"/>
    <w:rsid w:val="00C8256E"/>
    <w:rsid w:val="00C826A0"/>
    <w:rsid w:val="00C82A0F"/>
    <w:rsid w:val="00C83195"/>
    <w:rsid w:val="00C831E5"/>
    <w:rsid w:val="00C8321D"/>
    <w:rsid w:val="00C8435B"/>
    <w:rsid w:val="00C84EFF"/>
    <w:rsid w:val="00C8513D"/>
    <w:rsid w:val="00C852C7"/>
    <w:rsid w:val="00C85C67"/>
    <w:rsid w:val="00C85FEB"/>
    <w:rsid w:val="00C90077"/>
    <w:rsid w:val="00C9027F"/>
    <w:rsid w:val="00C90A89"/>
    <w:rsid w:val="00C90F63"/>
    <w:rsid w:val="00C9122E"/>
    <w:rsid w:val="00C92AE0"/>
    <w:rsid w:val="00C93159"/>
    <w:rsid w:val="00C93851"/>
    <w:rsid w:val="00C94116"/>
    <w:rsid w:val="00C94679"/>
    <w:rsid w:val="00C94AB2"/>
    <w:rsid w:val="00C94E12"/>
    <w:rsid w:val="00C9554B"/>
    <w:rsid w:val="00C957F4"/>
    <w:rsid w:val="00C95972"/>
    <w:rsid w:val="00C95DA5"/>
    <w:rsid w:val="00C969D1"/>
    <w:rsid w:val="00C96E49"/>
    <w:rsid w:val="00C97887"/>
    <w:rsid w:val="00CA0323"/>
    <w:rsid w:val="00CA133E"/>
    <w:rsid w:val="00CA1832"/>
    <w:rsid w:val="00CA1D22"/>
    <w:rsid w:val="00CA207A"/>
    <w:rsid w:val="00CA2BB5"/>
    <w:rsid w:val="00CA3892"/>
    <w:rsid w:val="00CA4F6F"/>
    <w:rsid w:val="00CA5346"/>
    <w:rsid w:val="00CA61EB"/>
    <w:rsid w:val="00CA64E3"/>
    <w:rsid w:val="00CA67E6"/>
    <w:rsid w:val="00CA73AB"/>
    <w:rsid w:val="00CB0203"/>
    <w:rsid w:val="00CB063F"/>
    <w:rsid w:val="00CB0A4D"/>
    <w:rsid w:val="00CB0B77"/>
    <w:rsid w:val="00CB14D0"/>
    <w:rsid w:val="00CB1F63"/>
    <w:rsid w:val="00CB1FD7"/>
    <w:rsid w:val="00CB21CF"/>
    <w:rsid w:val="00CB27B1"/>
    <w:rsid w:val="00CB3E8C"/>
    <w:rsid w:val="00CB5E55"/>
    <w:rsid w:val="00CB6807"/>
    <w:rsid w:val="00CB6A5F"/>
    <w:rsid w:val="00CB6BEC"/>
    <w:rsid w:val="00CB7AC6"/>
    <w:rsid w:val="00CC054C"/>
    <w:rsid w:val="00CC0F99"/>
    <w:rsid w:val="00CC18C3"/>
    <w:rsid w:val="00CC1C06"/>
    <w:rsid w:val="00CC2367"/>
    <w:rsid w:val="00CC2602"/>
    <w:rsid w:val="00CC551A"/>
    <w:rsid w:val="00CD0113"/>
    <w:rsid w:val="00CD03FD"/>
    <w:rsid w:val="00CD0B12"/>
    <w:rsid w:val="00CD1731"/>
    <w:rsid w:val="00CD3378"/>
    <w:rsid w:val="00CD3CC8"/>
    <w:rsid w:val="00CD3EE4"/>
    <w:rsid w:val="00CD437E"/>
    <w:rsid w:val="00CD44BE"/>
    <w:rsid w:val="00CD5E3D"/>
    <w:rsid w:val="00CD7F2D"/>
    <w:rsid w:val="00CE0F40"/>
    <w:rsid w:val="00CE1119"/>
    <w:rsid w:val="00CE18DF"/>
    <w:rsid w:val="00CE2C89"/>
    <w:rsid w:val="00CE3011"/>
    <w:rsid w:val="00CE369B"/>
    <w:rsid w:val="00CE4CDF"/>
    <w:rsid w:val="00CE4F7B"/>
    <w:rsid w:val="00CE6227"/>
    <w:rsid w:val="00CE6AF4"/>
    <w:rsid w:val="00CE7745"/>
    <w:rsid w:val="00CF10E3"/>
    <w:rsid w:val="00CF1900"/>
    <w:rsid w:val="00CF2B9A"/>
    <w:rsid w:val="00CF3C17"/>
    <w:rsid w:val="00CF3C37"/>
    <w:rsid w:val="00CF492B"/>
    <w:rsid w:val="00CF5A03"/>
    <w:rsid w:val="00CF6C8C"/>
    <w:rsid w:val="00CF72B7"/>
    <w:rsid w:val="00D001D1"/>
    <w:rsid w:val="00D006D0"/>
    <w:rsid w:val="00D01086"/>
    <w:rsid w:val="00D02256"/>
    <w:rsid w:val="00D0289F"/>
    <w:rsid w:val="00D029C2"/>
    <w:rsid w:val="00D02B5A"/>
    <w:rsid w:val="00D02E2C"/>
    <w:rsid w:val="00D035AF"/>
    <w:rsid w:val="00D03932"/>
    <w:rsid w:val="00D04314"/>
    <w:rsid w:val="00D04568"/>
    <w:rsid w:val="00D04F75"/>
    <w:rsid w:val="00D056E8"/>
    <w:rsid w:val="00D05C1F"/>
    <w:rsid w:val="00D05F60"/>
    <w:rsid w:val="00D05F86"/>
    <w:rsid w:val="00D06815"/>
    <w:rsid w:val="00D06E9E"/>
    <w:rsid w:val="00D06FAD"/>
    <w:rsid w:val="00D10439"/>
    <w:rsid w:val="00D10B60"/>
    <w:rsid w:val="00D113FA"/>
    <w:rsid w:val="00D11865"/>
    <w:rsid w:val="00D12677"/>
    <w:rsid w:val="00D12E64"/>
    <w:rsid w:val="00D12FCC"/>
    <w:rsid w:val="00D1358D"/>
    <w:rsid w:val="00D13DF6"/>
    <w:rsid w:val="00D14780"/>
    <w:rsid w:val="00D16670"/>
    <w:rsid w:val="00D16FAF"/>
    <w:rsid w:val="00D17968"/>
    <w:rsid w:val="00D17A20"/>
    <w:rsid w:val="00D17DCF"/>
    <w:rsid w:val="00D207E0"/>
    <w:rsid w:val="00D20997"/>
    <w:rsid w:val="00D21FE4"/>
    <w:rsid w:val="00D226F8"/>
    <w:rsid w:val="00D23624"/>
    <w:rsid w:val="00D241ED"/>
    <w:rsid w:val="00D2442B"/>
    <w:rsid w:val="00D24592"/>
    <w:rsid w:val="00D24CC6"/>
    <w:rsid w:val="00D24E56"/>
    <w:rsid w:val="00D25694"/>
    <w:rsid w:val="00D258D0"/>
    <w:rsid w:val="00D26107"/>
    <w:rsid w:val="00D263CD"/>
    <w:rsid w:val="00D26CA4"/>
    <w:rsid w:val="00D2741A"/>
    <w:rsid w:val="00D27505"/>
    <w:rsid w:val="00D278AC"/>
    <w:rsid w:val="00D27FDA"/>
    <w:rsid w:val="00D30D8F"/>
    <w:rsid w:val="00D314F1"/>
    <w:rsid w:val="00D31B41"/>
    <w:rsid w:val="00D33482"/>
    <w:rsid w:val="00D334D9"/>
    <w:rsid w:val="00D33CEB"/>
    <w:rsid w:val="00D34652"/>
    <w:rsid w:val="00D350F5"/>
    <w:rsid w:val="00D35219"/>
    <w:rsid w:val="00D352D3"/>
    <w:rsid w:val="00D352E8"/>
    <w:rsid w:val="00D35D36"/>
    <w:rsid w:val="00D361F2"/>
    <w:rsid w:val="00D371A4"/>
    <w:rsid w:val="00D372DF"/>
    <w:rsid w:val="00D37F93"/>
    <w:rsid w:val="00D408A7"/>
    <w:rsid w:val="00D40D18"/>
    <w:rsid w:val="00D414E0"/>
    <w:rsid w:val="00D41C5F"/>
    <w:rsid w:val="00D41CD3"/>
    <w:rsid w:val="00D42AFE"/>
    <w:rsid w:val="00D445E7"/>
    <w:rsid w:val="00D44B21"/>
    <w:rsid w:val="00D46574"/>
    <w:rsid w:val="00D46F50"/>
    <w:rsid w:val="00D478C8"/>
    <w:rsid w:val="00D502C3"/>
    <w:rsid w:val="00D52854"/>
    <w:rsid w:val="00D528F8"/>
    <w:rsid w:val="00D52AEB"/>
    <w:rsid w:val="00D52D7E"/>
    <w:rsid w:val="00D5526C"/>
    <w:rsid w:val="00D55BF8"/>
    <w:rsid w:val="00D56AED"/>
    <w:rsid w:val="00D57FE5"/>
    <w:rsid w:val="00D60787"/>
    <w:rsid w:val="00D60C37"/>
    <w:rsid w:val="00D624B2"/>
    <w:rsid w:val="00D624C3"/>
    <w:rsid w:val="00D63110"/>
    <w:rsid w:val="00D633DE"/>
    <w:rsid w:val="00D64031"/>
    <w:rsid w:val="00D64A33"/>
    <w:rsid w:val="00D66C82"/>
    <w:rsid w:val="00D67355"/>
    <w:rsid w:val="00D67605"/>
    <w:rsid w:val="00D6764B"/>
    <w:rsid w:val="00D6770F"/>
    <w:rsid w:val="00D67FF2"/>
    <w:rsid w:val="00D71047"/>
    <w:rsid w:val="00D71153"/>
    <w:rsid w:val="00D7185C"/>
    <w:rsid w:val="00D72141"/>
    <w:rsid w:val="00D727A9"/>
    <w:rsid w:val="00D7354F"/>
    <w:rsid w:val="00D73F5D"/>
    <w:rsid w:val="00D73F64"/>
    <w:rsid w:val="00D7468A"/>
    <w:rsid w:val="00D7674C"/>
    <w:rsid w:val="00D767EC"/>
    <w:rsid w:val="00D821E8"/>
    <w:rsid w:val="00D824A5"/>
    <w:rsid w:val="00D826A5"/>
    <w:rsid w:val="00D826E3"/>
    <w:rsid w:val="00D82BBE"/>
    <w:rsid w:val="00D837B7"/>
    <w:rsid w:val="00D83E8B"/>
    <w:rsid w:val="00D84420"/>
    <w:rsid w:val="00D84CF0"/>
    <w:rsid w:val="00D84F47"/>
    <w:rsid w:val="00D853DD"/>
    <w:rsid w:val="00D862E3"/>
    <w:rsid w:val="00D90A99"/>
    <w:rsid w:val="00D91F1F"/>
    <w:rsid w:val="00D92491"/>
    <w:rsid w:val="00D925AE"/>
    <w:rsid w:val="00D9303C"/>
    <w:rsid w:val="00D9341C"/>
    <w:rsid w:val="00D93A70"/>
    <w:rsid w:val="00D93B67"/>
    <w:rsid w:val="00D948F6"/>
    <w:rsid w:val="00D94A65"/>
    <w:rsid w:val="00D94EFB"/>
    <w:rsid w:val="00D94F61"/>
    <w:rsid w:val="00D95421"/>
    <w:rsid w:val="00D954DE"/>
    <w:rsid w:val="00D956DE"/>
    <w:rsid w:val="00D95982"/>
    <w:rsid w:val="00D95ACB"/>
    <w:rsid w:val="00D96055"/>
    <w:rsid w:val="00D96FCB"/>
    <w:rsid w:val="00DA0D91"/>
    <w:rsid w:val="00DA1F87"/>
    <w:rsid w:val="00DA20A1"/>
    <w:rsid w:val="00DA2661"/>
    <w:rsid w:val="00DA2B88"/>
    <w:rsid w:val="00DA2E5F"/>
    <w:rsid w:val="00DA3AC7"/>
    <w:rsid w:val="00DA4376"/>
    <w:rsid w:val="00DA5639"/>
    <w:rsid w:val="00DA57E8"/>
    <w:rsid w:val="00DA5D10"/>
    <w:rsid w:val="00DA5D76"/>
    <w:rsid w:val="00DA5E4D"/>
    <w:rsid w:val="00DA6689"/>
    <w:rsid w:val="00DA670C"/>
    <w:rsid w:val="00DA6864"/>
    <w:rsid w:val="00DA6F07"/>
    <w:rsid w:val="00DA7B0D"/>
    <w:rsid w:val="00DB0E7D"/>
    <w:rsid w:val="00DB38CC"/>
    <w:rsid w:val="00DB3C0D"/>
    <w:rsid w:val="00DB3C22"/>
    <w:rsid w:val="00DB48DB"/>
    <w:rsid w:val="00DB571B"/>
    <w:rsid w:val="00DB5735"/>
    <w:rsid w:val="00DB5C00"/>
    <w:rsid w:val="00DB5FBD"/>
    <w:rsid w:val="00DC0064"/>
    <w:rsid w:val="00DC0A6D"/>
    <w:rsid w:val="00DC0AEB"/>
    <w:rsid w:val="00DC0BEE"/>
    <w:rsid w:val="00DC2631"/>
    <w:rsid w:val="00DC3A97"/>
    <w:rsid w:val="00DC43D4"/>
    <w:rsid w:val="00DD04C5"/>
    <w:rsid w:val="00DD2A87"/>
    <w:rsid w:val="00DD2A93"/>
    <w:rsid w:val="00DD2A9D"/>
    <w:rsid w:val="00DD33DE"/>
    <w:rsid w:val="00DD3D7B"/>
    <w:rsid w:val="00DD437C"/>
    <w:rsid w:val="00DD4B36"/>
    <w:rsid w:val="00DD507A"/>
    <w:rsid w:val="00DD55A4"/>
    <w:rsid w:val="00DD55FC"/>
    <w:rsid w:val="00DD5C59"/>
    <w:rsid w:val="00DD6BED"/>
    <w:rsid w:val="00DD6FB0"/>
    <w:rsid w:val="00DD7A52"/>
    <w:rsid w:val="00DD7B96"/>
    <w:rsid w:val="00DE08BE"/>
    <w:rsid w:val="00DE0DEC"/>
    <w:rsid w:val="00DE29AE"/>
    <w:rsid w:val="00DE4B3A"/>
    <w:rsid w:val="00DE4D76"/>
    <w:rsid w:val="00DE5090"/>
    <w:rsid w:val="00DE52F3"/>
    <w:rsid w:val="00DE5D43"/>
    <w:rsid w:val="00DE5D67"/>
    <w:rsid w:val="00DE6DD3"/>
    <w:rsid w:val="00DE7F9E"/>
    <w:rsid w:val="00DF027F"/>
    <w:rsid w:val="00DF0598"/>
    <w:rsid w:val="00DF0C40"/>
    <w:rsid w:val="00DF0DD0"/>
    <w:rsid w:val="00DF0DE1"/>
    <w:rsid w:val="00DF10B4"/>
    <w:rsid w:val="00DF127C"/>
    <w:rsid w:val="00DF18A0"/>
    <w:rsid w:val="00DF1AA9"/>
    <w:rsid w:val="00DF1FC6"/>
    <w:rsid w:val="00DF1FEB"/>
    <w:rsid w:val="00DF2272"/>
    <w:rsid w:val="00DF2325"/>
    <w:rsid w:val="00DF35F9"/>
    <w:rsid w:val="00DF3C9A"/>
    <w:rsid w:val="00DF45FB"/>
    <w:rsid w:val="00DF4804"/>
    <w:rsid w:val="00DF61A4"/>
    <w:rsid w:val="00DF7266"/>
    <w:rsid w:val="00DF769E"/>
    <w:rsid w:val="00DF7D27"/>
    <w:rsid w:val="00E00112"/>
    <w:rsid w:val="00E018B3"/>
    <w:rsid w:val="00E01981"/>
    <w:rsid w:val="00E021C0"/>
    <w:rsid w:val="00E02363"/>
    <w:rsid w:val="00E02905"/>
    <w:rsid w:val="00E04406"/>
    <w:rsid w:val="00E05763"/>
    <w:rsid w:val="00E058A9"/>
    <w:rsid w:val="00E06AD9"/>
    <w:rsid w:val="00E07B57"/>
    <w:rsid w:val="00E10169"/>
    <w:rsid w:val="00E111E7"/>
    <w:rsid w:val="00E11AC1"/>
    <w:rsid w:val="00E11B1C"/>
    <w:rsid w:val="00E1201C"/>
    <w:rsid w:val="00E1321D"/>
    <w:rsid w:val="00E1418C"/>
    <w:rsid w:val="00E1456F"/>
    <w:rsid w:val="00E145E9"/>
    <w:rsid w:val="00E1560B"/>
    <w:rsid w:val="00E161C1"/>
    <w:rsid w:val="00E1670A"/>
    <w:rsid w:val="00E16A0F"/>
    <w:rsid w:val="00E17B3A"/>
    <w:rsid w:val="00E17C20"/>
    <w:rsid w:val="00E202F9"/>
    <w:rsid w:val="00E2080D"/>
    <w:rsid w:val="00E21D1F"/>
    <w:rsid w:val="00E21E72"/>
    <w:rsid w:val="00E22020"/>
    <w:rsid w:val="00E225AE"/>
    <w:rsid w:val="00E22CC2"/>
    <w:rsid w:val="00E23388"/>
    <w:rsid w:val="00E240FA"/>
    <w:rsid w:val="00E25B2F"/>
    <w:rsid w:val="00E25FE8"/>
    <w:rsid w:val="00E26116"/>
    <w:rsid w:val="00E26884"/>
    <w:rsid w:val="00E26F0B"/>
    <w:rsid w:val="00E27248"/>
    <w:rsid w:val="00E27536"/>
    <w:rsid w:val="00E27D34"/>
    <w:rsid w:val="00E300FF"/>
    <w:rsid w:val="00E31B9E"/>
    <w:rsid w:val="00E33993"/>
    <w:rsid w:val="00E33A89"/>
    <w:rsid w:val="00E33B94"/>
    <w:rsid w:val="00E34228"/>
    <w:rsid w:val="00E350F5"/>
    <w:rsid w:val="00E3518F"/>
    <w:rsid w:val="00E36B7B"/>
    <w:rsid w:val="00E372A8"/>
    <w:rsid w:val="00E37352"/>
    <w:rsid w:val="00E3768E"/>
    <w:rsid w:val="00E400DE"/>
    <w:rsid w:val="00E414CA"/>
    <w:rsid w:val="00E41B64"/>
    <w:rsid w:val="00E41E83"/>
    <w:rsid w:val="00E426A8"/>
    <w:rsid w:val="00E43600"/>
    <w:rsid w:val="00E43B9D"/>
    <w:rsid w:val="00E43D01"/>
    <w:rsid w:val="00E43E2A"/>
    <w:rsid w:val="00E4600A"/>
    <w:rsid w:val="00E4636F"/>
    <w:rsid w:val="00E46379"/>
    <w:rsid w:val="00E46B1E"/>
    <w:rsid w:val="00E47F78"/>
    <w:rsid w:val="00E50424"/>
    <w:rsid w:val="00E50A29"/>
    <w:rsid w:val="00E51992"/>
    <w:rsid w:val="00E520B5"/>
    <w:rsid w:val="00E52E8C"/>
    <w:rsid w:val="00E53DE6"/>
    <w:rsid w:val="00E53E9D"/>
    <w:rsid w:val="00E54028"/>
    <w:rsid w:val="00E54DD2"/>
    <w:rsid w:val="00E5549B"/>
    <w:rsid w:val="00E55664"/>
    <w:rsid w:val="00E55C58"/>
    <w:rsid w:val="00E57212"/>
    <w:rsid w:val="00E5724F"/>
    <w:rsid w:val="00E57FCC"/>
    <w:rsid w:val="00E63C43"/>
    <w:rsid w:val="00E63DBC"/>
    <w:rsid w:val="00E63F8F"/>
    <w:rsid w:val="00E645FC"/>
    <w:rsid w:val="00E6515E"/>
    <w:rsid w:val="00E65BB6"/>
    <w:rsid w:val="00E66972"/>
    <w:rsid w:val="00E67150"/>
    <w:rsid w:val="00E67336"/>
    <w:rsid w:val="00E70327"/>
    <w:rsid w:val="00E70711"/>
    <w:rsid w:val="00E7140A"/>
    <w:rsid w:val="00E71F10"/>
    <w:rsid w:val="00E71FDC"/>
    <w:rsid w:val="00E734B5"/>
    <w:rsid w:val="00E74B46"/>
    <w:rsid w:val="00E752B3"/>
    <w:rsid w:val="00E761FC"/>
    <w:rsid w:val="00E76A75"/>
    <w:rsid w:val="00E807A4"/>
    <w:rsid w:val="00E80867"/>
    <w:rsid w:val="00E81350"/>
    <w:rsid w:val="00E81B94"/>
    <w:rsid w:val="00E81D5B"/>
    <w:rsid w:val="00E82059"/>
    <w:rsid w:val="00E828B2"/>
    <w:rsid w:val="00E82A3C"/>
    <w:rsid w:val="00E82FF8"/>
    <w:rsid w:val="00E83A31"/>
    <w:rsid w:val="00E83ADC"/>
    <w:rsid w:val="00E83F87"/>
    <w:rsid w:val="00E8487E"/>
    <w:rsid w:val="00E84B10"/>
    <w:rsid w:val="00E86265"/>
    <w:rsid w:val="00E86489"/>
    <w:rsid w:val="00E87F53"/>
    <w:rsid w:val="00E91192"/>
    <w:rsid w:val="00E91A5C"/>
    <w:rsid w:val="00E91B11"/>
    <w:rsid w:val="00E91DD0"/>
    <w:rsid w:val="00E923A8"/>
    <w:rsid w:val="00E92BAA"/>
    <w:rsid w:val="00E92C75"/>
    <w:rsid w:val="00E935FE"/>
    <w:rsid w:val="00E93D97"/>
    <w:rsid w:val="00E93E03"/>
    <w:rsid w:val="00E9401F"/>
    <w:rsid w:val="00E94E53"/>
    <w:rsid w:val="00E95759"/>
    <w:rsid w:val="00E95D43"/>
    <w:rsid w:val="00E968CF"/>
    <w:rsid w:val="00E97D20"/>
    <w:rsid w:val="00EA0315"/>
    <w:rsid w:val="00EA06E0"/>
    <w:rsid w:val="00EA0735"/>
    <w:rsid w:val="00EA07A6"/>
    <w:rsid w:val="00EA11A9"/>
    <w:rsid w:val="00EA1556"/>
    <w:rsid w:val="00EA1E19"/>
    <w:rsid w:val="00EA1F01"/>
    <w:rsid w:val="00EA215C"/>
    <w:rsid w:val="00EA2378"/>
    <w:rsid w:val="00EA30C1"/>
    <w:rsid w:val="00EA444E"/>
    <w:rsid w:val="00EA4C69"/>
    <w:rsid w:val="00EA571F"/>
    <w:rsid w:val="00EA6C70"/>
    <w:rsid w:val="00EA6F08"/>
    <w:rsid w:val="00EA7080"/>
    <w:rsid w:val="00EA70CC"/>
    <w:rsid w:val="00EA7314"/>
    <w:rsid w:val="00EA7700"/>
    <w:rsid w:val="00EA791F"/>
    <w:rsid w:val="00EB09E2"/>
    <w:rsid w:val="00EB0FA4"/>
    <w:rsid w:val="00EB0FE8"/>
    <w:rsid w:val="00EB21E0"/>
    <w:rsid w:val="00EB3C37"/>
    <w:rsid w:val="00EB3CA5"/>
    <w:rsid w:val="00EB5376"/>
    <w:rsid w:val="00EB61D2"/>
    <w:rsid w:val="00EB6829"/>
    <w:rsid w:val="00EB71BA"/>
    <w:rsid w:val="00EB7985"/>
    <w:rsid w:val="00EB7C4B"/>
    <w:rsid w:val="00EC00A5"/>
    <w:rsid w:val="00EC099F"/>
    <w:rsid w:val="00EC0D13"/>
    <w:rsid w:val="00EC1340"/>
    <w:rsid w:val="00EC18C1"/>
    <w:rsid w:val="00EC3E27"/>
    <w:rsid w:val="00EC48D8"/>
    <w:rsid w:val="00EC4EF9"/>
    <w:rsid w:val="00EC534E"/>
    <w:rsid w:val="00EC5ED1"/>
    <w:rsid w:val="00EC63A3"/>
    <w:rsid w:val="00EC6568"/>
    <w:rsid w:val="00EC6DF0"/>
    <w:rsid w:val="00EC7AAE"/>
    <w:rsid w:val="00EC7B10"/>
    <w:rsid w:val="00EC7C1C"/>
    <w:rsid w:val="00EC7DC7"/>
    <w:rsid w:val="00EC7FD0"/>
    <w:rsid w:val="00ED0BC6"/>
    <w:rsid w:val="00ED0E46"/>
    <w:rsid w:val="00ED1446"/>
    <w:rsid w:val="00ED1A70"/>
    <w:rsid w:val="00ED1ACE"/>
    <w:rsid w:val="00ED1E67"/>
    <w:rsid w:val="00ED255A"/>
    <w:rsid w:val="00ED32F7"/>
    <w:rsid w:val="00ED3B02"/>
    <w:rsid w:val="00ED3EE0"/>
    <w:rsid w:val="00ED433C"/>
    <w:rsid w:val="00ED4562"/>
    <w:rsid w:val="00ED4FBE"/>
    <w:rsid w:val="00ED55DC"/>
    <w:rsid w:val="00ED5FB5"/>
    <w:rsid w:val="00ED6B39"/>
    <w:rsid w:val="00ED6C0A"/>
    <w:rsid w:val="00ED75CE"/>
    <w:rsid w:val="00EE0D49"/>
    <w:rsid w:val="00EE1825"/>
    <w:rsid w:val="00EE2949"/>
    <w:rsid w:val="00EE2D77"/>
    <w:rsid w:val="00EE2F94"/>
    <w:rsid w:val="00EE303A"/>
    <w:rsid w:val="00EE32D1"/>
    <w:rsid w:val="00EE3AD4"/>
    <w:rsid w:val="00EE47E7"/>
    <w:rsid w:val="00EE4966"/>
    <w:rsid w:val="00EE4C56"/>
    <w:rsid w:val="00EE4EB6"/>
    <w:rsid w:val="00EE513E"/>
    <w:rsid w:val="00EE5303"/>
    <w:rsid w:val="00EE6815"/>
    <w:rsid w:val="00EE6CBD"/>
    <w:rsid w:val="00EE6D79"/>
    <w:rsid w:val="00EF03EA"/>
    <w:rsid w:val="00EF13FB"/>
    <w:rsid w:val="00EF37FF"/>
    <w:rsid w:val="00EF4110"/>
    <w:rsid w:val="00EF4665"/>
    <w:rsid w:val="00EF471B"/>
    <w:rsid w:val="00EF5287"/>
    <w:rsid w:val="00EF5582"/>
    <w:rsid w:val="00EF570F"/>
    <w:rsid w:val="00EF5993"/>
    <w:rsid w:val="00EF7822"/>
    <w:rsid w:val="00F001A2"/>
    <w:rsid w:val="00F00416"/>
    <w:rsid w:val="00F008EA"/>
    <w:rsid w:val="00F00A7F"/>
    <w:rsid w:val="00F019B2"/>
    <w:rsid w:val="00F021A2"/>
    <w:rsid w:val="00F022C4"/>
    <w:rsid w:val="00F025BC"/>
    <w:rsid w:val="00F02611"/>
    <w:rsid w:val="00F0327D"/>
    <w:rsid w:val="00F038B4"/>
    <w:rsid w:val="00F03D94"/>
    <w:rsid w:val="00F0432E"/>
    <w:rsid w:val="00F0457A"/>
    <w:rsid w:val="00F04CE0"/>
    <w:rsid w:val="00F0522A"/>
    <w:rsid w:val="00F052A3"/>
    <w:rsid w:val="00F05638"/>
    <w:rsid w:val="00F058FF"/>
    <w:rsid w:val="00F05B3F"/>
    <w:rsid w:val="00F0619C"/>
    <w:rsid w:val="00F06E48"/>
    <w:rsid w:val="00F06F80"/>
    <w:rsid w:val="00F07868"/>
    <w:rsid w:val="00F07B63"/>
    <w:rsid w:val="00F07D37"/>
    <w:rsid w:val="00F102C8"/>
    <w:rsid w:val="00F10901"/>
    <w:rsid w:val="00F10D6D"/>
    <w:rsid w:val="00F11B69"/>
    <w:rsid w:val="00F13D71"/>
    <w:rsid w:val="00F1490F"/>
    <w:rsid w:val="00F15390"/>
    <w:rsid w:val="00F15A5E"/>
    <w:rsid w:val="00F16135"/>
    <w:rsid w:val="00F16709"/>
    <w:rsid w:val="00F167F4"/>
    <w:rsid w:val="00F16DA3"/>
    <w:rsid w:val="00F17426"/>
    <w:rsid w:val="00F17605"/>
    <w:rsid w:val="00F17858"/>
    <w:rsid w:val="00F17EE8"/>
    <w:rsid w:val="00F209F1"/>
    <w:rsid w:val="00F20A14"/>
    <w:rsid w:val="00F21192"/>
    <w:rsid w:val="00F221E8"/>
    <w:rsid w:val="00F22479"/>
    <w:rsid w:val="00F22DFC"/>
    <w:rsid w:val="00F233F8"/>
    <w:rsid w:val="00F23A4F"/>
    <w:rsid w:val="00F23BF7"/>
    <w:rsid w:val="00F240D7"/>
    <w:rsid w:val="00F24B3E"/>
    <w:rsid w:val="00F24EE5"/>
    <w:rsid w:val="00F255F2"/>
    <w:rsid w:val="00F258A0"/>
    <w:rsid w:val="00F259A2"/>
    <w:rsid w:val="00F2750C"/>
    <w:rsid w:val="00F27C12"/>
    <w:rsid w:val="00F300B1"/>
    <w:rsid w:val="00F3282B"/>
    <w:rsid w:val="00F329A9"/>
    <w:rsid w:val="00F33BE3"/>
    <w:rsid w:val="00F33FF9"/>
    <w:rsid w:val="00F34201"/>
    <w:rsid w:val="00F3586C"/>
    <w:rsid w:val="00F35B4A"/>
    <w:rsid w:val="00F36315"/>
    <w:rsid w:val="00F36A89"/>
    <w:rsid w:val="00F37957"/>
    <w:rsid w:val="00F40468"/>
    <w:rsid w:val="00F40DDF"/>
    <w:rsid w:val="00F4201B"/>
    <w:rsid w:val="00F420EE"/>
    <w:rsid w:val="00F4222F"/>
    <w:rsid w:val="00F4432E"/>
    <w:rsid w:val="00F4482A"/>
    <w:rsid w:val="00F44AE7"/>
    <w:rsid w:val="00F45B14"/>
    <w:rsid w:val="00F46B79"/>
    <w:rsid w:val="00F4712C"/>
    <w:rsid w:val="00F50530"/>
    <w:rsid w:val="00F50A3B"/>
    <w:rsid w:val="00F5276B"/>
    <w:rsid w:val="00F5280A"/>
    <w:rsid w:val="00F52C7D"/>
    <w:rsid w:val="00F53257"/>
    <w:rsid w:val="00F53B98"/>
    <w:rsid w:val="00F545FF"/>
    <w:rsid w:val="00F5501D"/>
    <w:rsid w:val="00F55063"/>
    <w:rsid w:val="00F561BC"/>
    <w:rsid w:val="00F562B7"/>
    <w:rsid w:val="00F56750"/>
    <w:rsid w:val="00F5696B"/>
    <w:rsid w:val="00F57440"/>
    <w:rsid w:val="00F600D6"/>
    <w:rsid w:val="00F608D0"/>
    <w:rsid w:val="00F60B58"/>
    <w:rsid w:val="00F61727"/>
    <w:rsid w:val="00F624D7"/>
    <w:rsid w:val="00F625D6"/>
    <w:rsid w:val="00F63876"/>
    <w:rsid w:val="00F63D7E"/>
    <w:rsid w:val="00F64E77"/>
    <w:rsid w:val="00F6520F"/>
    <w:rsid w:val="00F65E68"/>
    <w:rsid w:val="00F66510"/>
    <w:rsid w:val="00F667E5"/>
    <w:rsid w:val="00F7021F"/>
    <w:rsid w:val="00F71E99"/>
    <w:rsid w:val="00F72506"/>
    <w:rsid w:val="00F72991"/>
    <w:rsid w:val="00F72AA5"/>
    <w:rsid w:val="00F72D3B"/>
    <w:rsid w:val="00F733C2"/>
    <w:rsid w:val="00F736EC"/>
    <w:rsid w:val="00F73AB6"/>
    <w:rsid w:val="00F74399"/>
    <w:rsid w:val="00F74537"/>
    <w:rsid w:val="00F753A3"/>
    <w:rsid w:val="00F75B04"/>
    <w:rsid w:val="00F77365"/>
    <w:rsid w:val="00F80269"/>
    <w:rsid w:val="00F80559"/>
    <w:rsid w:val="00F80ADC"/>
    <w:rsid w:val="00F80C03"/>
    <w:rsid w:val="00F810D8"/>
    <w:rsid w:val="00F825E0"/>
    <w:rsid w:val="00F8290C"/>
    <w:rsid w:val="00F83A20"/>
    <w:rsid w:val="00F8495E"/>
    <w:rsid w:val="00F856D7"/>
    <w:rsid w:val="00F8596C"/>
    <w:rsid w:val="00F85D23"/>
    <w:rsid w:val="00F87C68"/>
    <w:rsid w:val="00F87D17"/>
    <w:rsid w:val="00F900B5"/>
    <w:rsid w:val="00F902C8"/>
    <w:rsid w:val="00F908C2"/>
    <w:rsid w:val="00F90F6E"/>
    <w:rsid w:val="00F91FF1"/>
    <w:rsid w:val="00F937C5"/>
    <w:rsid w:val="00F94A7D"/>
    <w:rsid w:val="00F95A01"/>
    <w:rsid w:val="00F962CB"/>
    <w:rsid w:val="00F965F8"/>
    <w:rsid w:val="00F97569"/>
    <w:rsid w:val="00F97B4B"/>
    <w:rsid w:val="00FA153B"/>
    <w:rsid w:val="00FA16C6"/>
    <w:rsid w:val="00FA2270"/>
    <w:rsid w:val="00FA43D0"/>
    <w:rsid w:val="00FA51FD"/>
    <w:rsid w:val="00FA54C4"/>
    <w:rsid w:val="00FA574A"/>
    <w:rsid w:val="00FA6B8C"/>
    <w:rsid w:val="00FA7192"/>
    <w:rsid w:val="00FB0A55"/>
    <w:rsid w:val="00FB1561"/>
    <w:rsid w:val="00FB1B06"/>
    <w:rsid w:val="00FB1E3E"/>
    <w:rsid w:val="00FB2CFB"/>
    <w:rsid w:val="00FB337F"/>
    <w:rsid w:val="00FB375F"/>
    <w:rsid w:val="00FB42DD"/>
    <w:rsid w:val="00FB480F"/>
    <w:rsid w:val="00FB50E2"/>
    <w:rsid w:val="00FB591D"/>
    <w:rsid w:val="00FB5D05"/>
    <w:rsid w:val="00FB604C"/>
    <w:rsid w:val="00FC004B"/>
    <w:rsid w:val="00FC0371"/>
    <w:rsid w:val="00FC0E83"/>
    <w:rsid w:val="00FC12B4"/>
    <w:rsid w:val="00FC1665"/>
    <w:rsid w:val="00FC3A10"/>
    <w:rsid w:val="00FC3A55"/>
    <w:rsid w:val="00FC48BC"/>
    <w:rsid w:val="00FC5482"/>
    <w:rsid w:val="00FC55F2"/>
    <w:rsid w:val="00FC679C"/>
    <w:rsid w:val="00FC69CB"/>
    <w:rsid w:val="00FC7755"/>
    <w:rsid w:val="00FC77CE"/>
    <w:rsid w:val="00FD150C"/>
    <w:rsid w:val="00FD2574"/>
    <w:rsid w:val="00FD4185"/>
    <w:rsid w:val="00FD42D2"/>
    <w:rsid w:val="00FD4B2C"/>
    <w:rsid w:val="00FD55DA"/>
    <w:rsid w:val="00FD59DB"/>
    <w:rsid w:val="00FD6686"/>
    <w:rsid w:val="00FD680E"/>
    <w:rsid w:val="00FD730A"/>
    <w:rsid w:val="00FD77CB"/>
    <w:rsid w:val="00FD7C37"/>
    <w:rsid w:val="00FE03BF"/>
    <w:rsid w:val="00FE0ABC"/>
    <w:rsid w:val="00FE1D63"/>
    <w:rsid w:val="00FE24F9"/>
    <w:rsid w:val="00FE3D93"/>
    <w:rsid w:val="00FE4B10"/>
    <w:rsid w:val="00FE4B98"/>
    <w:rsid w:val="00FE513F"/>
    <w:rsid w:val="00FE5446"/>
    <w:rsid w:val="00FE64CD"/>
    <w:rsid w:val="00FE6D6C"/>
    <w:rsid w:val="00FE71D7"/>
    <w:rsid w:val="00FE746F"/>
    <w:rsid w:val="00FE75A3"/>
    <w:rsid w:val="00FE7B29"/>
    <w:rsid w:val="00FF07C8"/>
    <w:rsid w:val="00FF0923"/>
    <w:rsid w:val="00FF12F4"/>
    <w:rsid w:val="00FF2643"/>
    <w:rsid w:val="00FF2674"/>
    <w:rsid w:val="00FF2AB2"/>
    <w:rsid w:val="00FF3075"/>
    <w:rsid w:val="00FF36BD"/>
    <w:rsid w:val="00FF383D"/>
    <w:rsid w:val="00FF4EAB"/>
    <w:rsid w:val="00FF5A0F"/>
    <w:rsid w:val="00FF63C7"/>
    <w:rsid w:val="00FF6FA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3"/>
    <o:shapelayout v:ext="edit">
      <o:idmap v:ext="edit" data="2"/>
    </o:shapelayout>
  </w:shapeDefaults>
  <w:decimalSymbol w:val=","/>
  <w:listSeparator w:val=";"/>
  <w14:docId w14:val="1AE499E6"/>
  <w15:docId w15:val="{56001EEB-AD08-4BA3-86BB-E23E853AB9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lsdException w:name="heading 7" w:uiPriority="0"/>
    <w:lsdException w:name="heading 8" w:uiPriority="0"/>
    <w:lsdException w:name="heading 9" w:uiPriority="0"/>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uiPriority="0"/>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iPriority="0"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20"/>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2686E"/>
    <w:pPr>
      <w:jc w:val="both"/>
    </w:pPr>
    <w:rPr>
      <w:rFonts w:ascii="Tahoma" w:hAnsi="Tahoma" w:cs="Tahoma"/>
      <w:sz w:val="22"/>
      <w:szCs w:val="22"/>
    </w:rPr>
  </w:style>
  <w:style w:type="paragraph" w:styleId="Heading1">
    <w:name w:val="heading 1"/>
    <w:basedOn w:val="BodyText2"/>
    <w:next w:val="Normal"/>
    <w:link w:val="Heading1Char"/>
    <w:qFormat/>
    <w:rsid w:val="0052686E"/>
    <w:pPr>
      <w:pBdr>
        <w:top w:val="single" w:sz="4" w:space="1" w:color="auto"/>
        <w:left w:val="single" w:sz="4" w:space="4" w:color="auto"/>
        <w:bottom w:val="single" w:sz="4" w:space="1" w:color="auto"/>
        <w:right w:val="single" w:sz="4" w:space="4" w:color="auto"/>
      </w:pBdr>
      <w:tabs>
        <w:tab w:val="left" w:pos="993"/>
      </w:tabs>
      <w:outlineLvl w:val="0"/>
    </w:pPr>
    <w:rPr>
      <w:rFonts w:ascii="Tahoma" w:hAnsi="Tahoma"/>
      <w:caps/>
      <w:sz w:val="28"/>
      <w:szCs w:val="28"/>
      <w:lang w:val="sr-Cyrl-CS"/>
    </w:rPr>
  </w:style>
  <w:style w:type="paragraph" w:styleId="Heading2">
    <w:name w:val="heading 2"/>
    <w:basedOn w:val="BodyText2"/>
    <w:next w:val="Normal"/>
    <w:link w:val="Heading2Char"/>
    <w:qFormat/>
    <w:rsid w:val="0052686E"/>
    <w:pPr>
      <w:pBdr>
        <w:top w:val="single" w:sz="4" w:space="1" w:color="auto"/>
        <w:left w:val="single" w:sz="4" w:space="4" w:color="auto"/>
        <w:bottom w:val="single" w:sz="4" w:space="1" w:color="auto"/>
        <w:right w:val="single" w:sz="4" w:space="4" w:color="auto"/>
      </w:pBdr>
      <w:tabs>
        <w:tab w:val="left" w:pos="993"/>
      </w:tabs>
      <w:outlineLvl w:val="1"/>
    </w:pPr>
    <w:rPr>
      <w:rFonts w:ascii="Tahoma" w:hAnsi="Tahoma"/>
      <w:caps/>
      <w:sz w:val="28"/>
      <w:szCs w:val="28"/>
    </w:rPr>
  </w:style>
  <w:style w:type="paragraph" w:styleId="Heading3">
    <w:name w:val="heading 3"/>
    <w:basedOn w:val="Normal"/>
    <w:next w:val="Normal"/>
    <w:link w:val="Heading3Char"/>
    <w:qFormat/>
    <w:rsid w:val="0052686E"/>
    <w:pPr>
      <w:pBdr>
        <w:top w:val="single" w:sz="4" w:space="1" w:color="auto"/>
        <w:left w:val="single" w:sz="4" w:space="4" w:color="auto"/>
        <w:bottom w:val="single" w:sz="4" w:space="1" w:color="auto"/>
        <w:right w:val="single" w:sz="4" w:space="4" w:color="auto"/>
      </w:pBdr>
      <w:tabs>
        <w:tab w:val="left" w:pos="993"/>
        <w:tab w:val="left" w:pos="5580"/>
      </w:tabs>
      <w:outlineLvl w:val="2"/>
    </w:pPr>
    <w:rPr>
      <w:rFonts w:cs="Times New Roman"/>
      <w:b/>
      <w:bCs/>
      <w:caps/>
      <w:sz w:val="24"/>
      <w:szCs w:val="24"/>
      <w:lang w:val="ru-RU"/>
    </w:rPr>
  </w:style>
  <w:style w:type="paragraph" w:styleId="Heading4">
    <w:name w:val="heading 4"/>
    <w:basedOn w:val="Normal"/>
    <w:next w:val="Normal"/>
    <w:link w:val="Heading4Char"/>
    <w:qFormat/>
    <w:rsid w:val="005450EC"/>
    <w:pPr>
      <w:ind w:left="993" w:hanging="993"/>
      <w:outlineLvl w:val="3"/>
    </w:pPr>
    <w:rPr>
      <w:rFonts w:cs="Times New Roman"/>
      <w:b/>
      <w:caps/>
      <w:u w:val="single"/>
    </w:rPr>
  </w:style>
  <w:style w:type="paragraph" w:styleId="Heading5">
    <w:name w:val="heading 5"/>
    <w:basedOn w:val="Normal"/>
    <w:next w:val="Normal"/>
    <w:link w:val="Heading5Char"/>
    <w:qFormat/>
    <w:rsid w:val="00BC3EA2"/>
    <w:pPr>
      <w:ind w:firstLine="720"/>
      <w:outlineLvl w:val="4"/>
    </w:pPr>
    <w:rPr>
      <w:rFonts w:cs="Times New Roman"/>
      <w:b/>
      <w:lang w:val="ru-RU"/>
    </w:rPr>
  </w:style>
  <w:style w:type="paragraph" w:styleId="Heading6">
    <w:name w:val="heading 6"/>
    <w:basedOn w:val="Normal"/>
    <w:next w:val="Normal"/>
    <w:link w:val="Heading6Char"/>
    <w:rsid w:val="0052686E"/>
    <w:pPr>
      <w:keepNext/>
      <w:outlineLvl w:val="5"/>
    </w:pPr>
    <w:rPr>
      <w:rFonts w:cs="Times New Roman"/>
      <w:b/>
      <w:bCs/>
      <w:caps/>
      <w:sz w:val="16"/>
    </w:rPr>
  </w:style>
  <w:style w:type="paragraph" w:styleId="Heading7">
    <w:name w:val="heading 7"/>
    <w:basedOn w:val="Normal"/>
    <w:next w:val="Normal"/>
    <w:link w:val="Heading7Char"/>
    <w:rsid w:val="0052686E"/>
    <w:pPr>
      <w:keepNext/>
      <w:jc w:val="center"/>
      <w:outlineLvl w:val="6"/>
    </w:pPr>
    <w:rPr>
      <w:rFonts w:cs="Times New Roman"/>
      <w:b/>
      <w:bCs/>
      <w:sz w:val="16"/>
    </w:rPr>
  </w:style>
  <w:style w:type="paragraph" w:styleId="Heading8">
    <w:name w:val="heading 8"/>
    <w:basedOn w:val="Normal"/>
    <w:next w:val="Normal"/>
    <w:link w:val="Heading8Char"/>
    <w:rsid w:val="0052686E"/>
    <w:pPr>
      <w:keepNext/>
      <w:ind w:left="2160" w:hanging="2160"/>
      <w:outlineLvl w:val="7"/>
    </w:pPr>
    <w:rPr>
      <w:rFonts w:cs="Times New Roman"/>
      <w:b/>
      <w:bCs/>
    </w:rPr>
  </w:style>
  <w:style w:type="paragraph" w:styleId="Heading9">
    <w:name w:val="heading 9"/>
    <w:basedOn w:val="Normal"/>
    <w:next w:val="Normal"/>
    <w:link w:val="Heading9Char"/>
    <w:rsid w:val="0052686E"/>
    <w:pPr>
      <w:keepNext/>
      <w:outlineLvl w:val="8"/>
    </w:pPr>
    <w:rPr>
      <w:rFonts w:cs="Times New Roman"/>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aliases w:val=" Char, Char3,Char3,Char,uvlaka 2,Body Text Char Char Char Char,Body Text Char Char Char,Body Text Char Char Char Char Char Char Char Char Char,Body Text Char Char Char Char Char Char Char Char,Body Text Char Char Char Char Char Char Char"/>
    <w:basedOn w:val="Normal"/>
    <w:link w:val="BodyTextChar"/>
    <w:rsid w:val="00AC4BA6"/>
    <w:rPr>
      <w:rFonts w:ascii="CirTajms" w:hAnsi="CirTajms" w:cs="Times New Roman"/>
      <w:sz w:val="24"/>
      <w:szCs w:val="20"/>
    </w:rPr>
  </w:style>
  <w:style w:type="paragraph" w:styleId="Header">
    <w:name w:val="header"/>
    <w:aliases w:val="Header Char Char,Header Char Char Char Char,Header Char Char Char Char Char Char Char Char Char,Header Char Char Char Char Char Char Char Char Char Char Char,Header Char Char Char Char Char Char Char Char"/>
    <w:basedOn w:val="Normal"/>
    <w:link w:val="HeaderChar"/>
    <w:rsid w:val="00AC4BA6"/>
    <w:pPr>
      <w:tabs>
        <w:tab w:val="center" w:pos="4320"/>
        <w:tab w:val="right" w:pos="8640"/>
      </w:tabs>
    </w:pPr>
    <w:rPr>
      <w:rFonts w:ascii="Times New Roman" w:hAnsi="Times New Roman" w:cs="Times New Roman"/>
      <w:sz w:val="24"/>
      <w:szCs w:val="24"/>
    </w:rPr>
  </w:style>
  <w:style w:type="paragraph" w:styleId="Footer">
    <w:name w:val="footer"/>
    <w:basedOn w:val="Normal"/>
    <w:link w:val="FooterChar"/>
    <w:uiPriority w:val="99"/>
    <w:rsid w:val="00AC4BA6"/>
    <w:pPr>
      <w:tabs>
        <w:tab w:val="center" w:pos="4320"/>
        <w:tab w:val="right" w:pos="8640"/>
      </w:tabs>
    </w:pPr>
    <w:rPr>
      <w:rFonts w:ascii="Times New Roman" w:hAnsi="Times New Roman" w:cs="Times New Roman"/>
      <w:sz w:val="24"/>
      <w:szCs w:val="24"/>
    </w:rPr>
  </w:style>
  <w:style w:type="character" w:styleId="PageNumber">
    <w:name w:val="page number"/>
    <w:basedOn w:val="DefaultParagraphFont"/>
    <w:rsid w:val="00AC4BA6"/>
  </w:style>
  <w:style w:type="paragraph" w:styleId="PlainText">
    <w:name w:val="Plain Text"/>
    <w:basedOn w:val="Normal"/>
    <w:link w:val="PlainTextChar"/>
    <w:rsid w:val="00AC4BA6"/>
    <w:pPr>
      <w:widowControl w:val="0"/>
    </w:pPr>
    <w:rPr>
      <w:rFonts w:ascii="Courier New" w:hAnsi="Courier New" w:cs="Times New Roman"/>
      <w:sz w:val="20"/>
      <w:szCs w:val="20"/>
    </w:rPr>
  </w:style>
  <w:style w:type="paragraph" w:styleId="BodyTextIndent">
    <w:name w:val="Body Text Indent"/>
    <w:basedOn w:val="Normal"/>
    <w:link w:val="BodyTextIndentChar"/>
    <w:rsid w:val="00AC4BA6"/>
    <w:pPr>
      <w:ind w:left="6480" w:hanging="6480"/>
    </w:pPr>
    <w:rPr>
      <w:rFonts w:ascii="CirTajms" w:hAnsi="CirTajms" w:cs="Times New Roman"/>
      <w:caps/>
      <w:sz w:val="24"/>
      <w:szCs w:val="24"/>
    </w:rPr>
  </w:style>
  <w:style w:type="paragraph" w:styleId="BodyText2">
    <w:name w:val="Body Text 2"/>
    <w:aliases w:val=" Char, Char2, Char21"/>
    <w:basedOn w:val="Normal"/>
    <w:link w:val="BodyText2Char"/>
    <w:rsid w:val="00AC4BA6"/>
    <w:rPr>
      <w:rFonts w:ascii="CirTajms" w:hAnsi="CirTajms" w:cs="Times New Roman"/>
      <w:b/>
      <w:bCs/>
      <w:sz w:val="24"/>
      <w:szCs w:val="24"/>
    </w:rPr>
  </w:style>
  <w:style w:type="paragraph" w:styleId="List">
    <w:name w:val="List"/>
    <w:basedOn w:val="Normal"/>
    <w:rsid w:val="00AC4BA6"/>
    <w:pPr>
      <w:ind w:left="360" w:hanging="360"/>
    </w:pPr>
  </w:style>
  <w:style w:type="paragraph" w:styleId="List2">
    <w:name w:val="List 2"/>
    <w:basedOn w:val="Normal"/>
    <w:link w:val="List2Char"/>
    <w:rsid w:val="00AC4BA6"/>
    <w:pPr>
      <w:ind w:left="720" w:hanging="360"/>
    </w:pPr>
    <w:rPr>
      <w:rFonts w:cs="Times New Roman"/>
    </w:rPr>
  </w:style>
  <w:style w:type="paragraph" w:styleId="ListBullet">
    <w:name w:val="List Bullet"/>
    <w:basedOn w:val="Normal"/>
    <w:autoRedefine/>
    <w:rsid w:val="00AC4BA6"/>
    <w:pPr>
      <w:numPr>
        <w:numId w:val="1"/>
      </w:numPr>
    </w:pPr>
  </w:style>
  <w:style w:type="paragraph" w:styleId="ListBullet2">
    <w:name w:val="List Bullet 2"/>
    <w:basedOn w:val="Normal"/>
    <w:autoRedefine/>
    <w:rsid w:val="00AC4BA6"/>
    <w:pPr>
      <w:numPr>
        <w:numId w:val="2"/>
      </w:numPr>
    </w:pPr>
  </w:style>
  <w:style w:type="paragraph" w:styleId="ListBullet3">
    <w:name w:val="List Bullet 3"/>
    <w:basedOn w:val="Normal"/>
    <w:autoRedefine/>
    <w:rsid w:val="00AC4BA6"/>
    <w:pPr>
      <w:numPr>
        <w:numId w:val="3"/>
      </w:numPr>
    </w:pPr>
  </w:style>
  <w:style w:type="paragraph" w:styleId="ListContinue2">
    <w:name w:val="List Continue 2"/>
    <w:basedOn w:val="Normal"/>
    <w:rsid w:val="00AC4BA6"/>
    <w:pPr>
      <w:spacing w:after="120"/>
      <w:ind w:left="720"/>
    </w:pPr>
  </w:style>
  <w:style w:type="character" w:styleId="Hyperlink">
    <w:name w:val="Hyperlink"/>
    <w:uiPriority w:val="99"/>
    <w:rsid w:val="00AC4BA6"/>
    <w:rPr>
      <w:color w:val="0000FF"/>
      <w:u w:val="single"/>
    </w:rPr>
  </w:style>
  <w:style w:type="paragraph" w:styleId="BlockText">
    <w:name w:val="Block Text"/>
    <w:basedOn w:val="Normal"/>
    <w:rsid w:val="00AC4BA6"/>
    <w:pPr>
      <w:framePr w:hSpace="181" w:wrap="around" w:vAnchor="page" w:hAnchor="margin" w:y="4735"/>
      <w:ind w:left="113" w:right="113"/>
    </w:pPr>
    <w:rPr>
      <w:rFonts w:ascii="CirTajms" w:hAnsi="CirTajms"/>
      <w:sz w:val="16"/>
    </w:rPr>
  </w:style>
  <w:style w:type="paragraph" w:styleId="BodyText3">
    <w:name w:val="Body Text 3"/>
    <w:aliases w:val=" Char"/>
    <w:basedOn w:val="Normal"/>
    <w:link w:val="BodyText3Char"/>
    <w:rsid w:val="00AC4BA6"/>
    <w:rPr>
      <w:rFonts w:ascii="Arial" w:hAnsi="Arial" w:cs="Arial"/>
      <w:szCs w:val="24"/>
      <w:lang w:val="sr-Cyrl-CS"/>
    </w:rPr>
  </w:style>
  <w:style w:type="character" w:styleId="FootnoteReference">
    <w:name w:val="footnote reference"/>
    <w:aliases w:val="ftref,Footnote Reference_Knjiga,Footnote Reference_IAUS,Footnote text"/>
    <w:uiPriority w:val="99"/>
    <w:rsid w:val="00AC4BA6"/>
    <w:rPr>
      <w:vertAlign w:val="superscript"/>
    </w:rPr>
  </w:style>
  <w:style w:type="paragraph" w:styleId="FootnoteText">
    <w:name w:val="footnote text"/>
    <w:aliases w:val="single space,footnote text,footnote text Char Char,Footnote Text Char Char Char,Footnote Text Char Char,ft,Footnote Text Char Char Char Char Char Char Char Char,Footnote Text Char Char Char Char1 Char,ft Char Char Char,fn,ADB"/>
    <w:basedOn w:val="Normal"/>
    <w:link w:val="FootnoteTextChar"/>
    <w:uiPriority w:val="99"/>
    <w:rsid w:val="00AC4BA6"/>
    <w:rPr>
      <w:rFonts w:ascii="Arial" w:hAnsi="Arial" w:cs="Times New Roman"/>
      <w:sz w:val="20"/>
      <w:szCs w:val="20"/>
    </w:rPr>
  </w:style>
  <w:style w:type="character" w:styleId="FollowedHyperlink">
    <w:name w:val="FollowedHyperlink"/>
    <w:rsid w:val="00AC4BA6"/>
    <w:rPr>
      <w:color w:val="800080"/>
      <w:u w:val="single"/>
    </w:rPr>
  </w:style>
  <w:style w:type="paragraph" w:styleId="Caption">
    <w:name w:val="caption"/>
    <w:basedOn w:val="Normal"/>
    <w:next w:val="Normal"/>
    <w:rsid w:val="00AC4BA6"/>
    <w:rPr>
      <w:rFonts w:ascii="CirTajms" w:hAnsi="CirTajms"/>
      <w:b/>
      <w:bCs/>
      <w:iCs/>
      <w:caps/>
      <w:sz w:val="32"/>
    </w:rPr>
  </w:style>
  <w:style w:type="paragraph" w:styleId="BodyTextIndent2">
    <w:name w:val="Body Text Indent 2"/>
    <w:basedOn w:val="Normal"/>
    <w:link w:val="BodyTextIndent2Char"/>
    <w:rsid w:val="00AC4BA6"/>
    <w:pPr>
      <w:ind w:left="1440" w:hanging="720"/>
    </w:pPr>
    <w:rPr>
      <w:rFonts w:ascii="CirTajms" w:hAnsi="CirTajms" w:cs="Times New Roman"/>
    </w:rPr>
  </w:style>
  <w:style w:type="paragraph" w:styleId="BodyTextIndent3">
    <w:name w:val="Body Text Indent 3"/>
    <w:basedOn w:val="Normal"/>
    <w:link w:val="BodyTextIndent3Char"/>
    <w:rsid w:val="00AC4BA6"/>
    <w:pPr>
      <w:ind w:left="1980" w:hanging="2160"/>
    </w:pPr>
    <w:rPr>
      <w:rFonts w:ascii="CirTajms" w:hAnsi="CirTajms" w:cs="Times New Roman"/>
    </w:rPr>
  </w:style>
  <w:style w:type="paragraph" w:customStyle="1" w:styleId="xl61">
    <w:name w:val="xl61"/>
    <w:basedOn w:val="Normal"/>
    <w:rsid w:val="00AC4BA6"/>
    <w:pPr>
      <w:pBdr>
        <w:left w:val="single" w:sz="8" w:space="0" w:color="auto"/>
        <w:bottom w:val="single" w:sz="4" w:space="0" w:color="auto"/>
      </w:pBdr>
      <w:spacing w:before="100" w:beforeAutospacing="1" w:after="100" w:afterAutospacing="1"/>
      <w:jc w:val="center"/>
    </w:pPr>
    <w:rPr>
      <w:b/>
      <w:bCs/>
      <w:sz w:val="18"/>
      <w:szCs w:val="18"/>
    </w:rPr>
  </w:style>
  <w:style w:type="character" w:customStyle="1" w:styleId="Heading1Char">
    <w:name w:val="Heading 1 Char"/>
    <w:link w:val="Heading1"/>
    <w:rsid w:val="0052686E"/>
    <w:rPr>
      <w:rFonts w:ascii="Tahoma" w:hAnsi="Tahoma"/>
      <w:b/>
      <w:bCs/>
      <w:caps/>
      <w:sz w:val="28"/>
      <w:szCs w:val="28"/>
      <w:lang w:val="sr-Cyrl-CS"/>
    </w:rPr>
  </w:style>
  <w:style w:type="character" w:customStyle="1" w:styleId="Heading2Char">
    <w:name w:val="Heading 2 Char"/>
    <w:link w:val="Heading2"/>
    <w:rsid w:val="0052686E"/>
    <w:rPr>
      <w:rFonts w:ascii="Tahoma" w:hAnsi="Tahoma" w:cs="Tahoma"/>
      <w:b/>
      <w:bCs/>
      <w:caps/>
      <w:sz w:val="28"/>
      <w:szCs w:val="28"/>
    </w:rPr>
  </w:style>
  <w:style w:type="character" w:customStyle="1" w:styleId="Heading3Char">
    <w:name w:val="Heading 3 Char"/>
    <w:link w:val="Heading3"/>
    <w:rsid w:val="0052686E"/>
    <w:rPr>
      <w:rFonts w:ascii="Tahoma" w:hAnsi="Tahoma" w:cs="Tahoma"/>
      <w:b/>
      <w:bCs/>
      <w:caps/>
      <w:sz w:val="24"/>
      <w:szCs w:val="24"/>
      <w:lang w:val="ru-RU"/>
    </w:rPr>
  </w:style>
  <w:style w:type="table" w:styleId="TableGrid">
    <w:name w:val="Table Grid"/>
    <w:basedOn w:val="TableNormal"/>
    <w:rsid w:val="006D771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semiHidden/>
    <w:rsid w:val="00E63C43"/>
    <w:rPr>
      <w:rFonts w:cs="Times New Roman"/>
      <w:sz w:val="16"/>
      <w:szCs w:val="16"/>
    </w:rPr>
  </w:style>
  <w:style w:type="paragraph" w:styleId="Title">
    <w:name w:val="Title"/>
    <w:basedOn w:val="Normal"/>
    <w:link w:val="TitleChar"/>
    <w:qFormat/>
    <w:rsid w:val="00A90E3E"/>
    <w:pPr>
      <w:jc w:val="center"/>
    </w:pPr>
    <w:rPr>
      <w:rFonts w:cs="Times New Roman"/>
      <w:b/>
      <w:caps/>
      <w:sz w:val="28"/>
      <w:szCs w:val="20"/>
    </w:rPr>
  </w:style>
  <w:style w:type="character" w:customStyle="1" w:styleId="HeaderChar">
    <w:name w:val="Header Char"/>
    <w:aliases w:val="Header Char Char Char,Header Char Char Char Char Char,Header Char Char Char Char Char Char Char Char Char Char,Header Char Char Char Char Char Char Char Char Char Char Char Char,Header Char Char Char Char Char Char Char Char Char1"/>
    <w:link w:val="Header"/>
    <w:rsid w:val="00605DAE"/>
    <w:rPr>
      <w:sz w:val="24"/>
      <w:szCs w:val="24"/>
      <w:lang w:val="en-US" w:eastAsia="en-US" w:bidi="ar-SA"/>
    </w:rPr>
  </w:style>
  <w:style w:type="character" w:customStyle="1" w:styleId="BodyText3Char">
    <w:name w:val="Body Text 3 Char"/>
    <w:aliases w:val=" Char Char1"/>
    <w:link w:val="BodyText3"/>
    <w:rsid w:val="00C33E63"/>
    <w:rPr>
      <w:rFonts w:ascii="Arial" w:hAnsi="Arial" w:cs="Arial"/>
      <w:sz w:val="22"/>
      <w:szCs w:val="24"/>
      <w:lang w:val="sr-Cyrl-CS" w:eastAsia="en-US" w:bidi="ar-SA"/>
    </w:rPr>
  </w:style>
  <w:style w:type="paragraph" w:customStyle="1" w:styleId="Default">
    <w:name w:val="Default"/>
    <w:rsid w:val="00D64031"/>
    <w:pPr>
      <w:autoSpaceDE w:val="0"/>
      <w:autoSpaceDN w:val="0"/>
      <w:adjustRightInd w:val="0"/>
    </w:pPr>
    <w:rPr>
      <w:rFonts w:ascii="Adobe Cirilica Helvetica" w:hAnsi="Adobe Cirilica Helvetica" w:cs="Adobe Cirilica Helvetica"/>
      <w:color w:val="000000"/>
      <w:sz w:val="24"/>
      <w:szCs w:val="24"/>
    </w:rPr>
  </w:style>
  <w:style w:type="paragraph" w:customStyle="1" w:styleId="Style21">
    <w:name w:val="Style21"/>
    <w:basedOn w:val="Normal"/>
    <w:rsid w:val="005D0D23"/>
    <w:rPr>
      <w:lang w:val="sr-Cyrl-CS"/>
    </w:rPr>
  </w:style>
  <w:style w:type="paragraph" w:styleId="ListParagraph">
    <w:name w:val="List Paragraph"/>
    <w:basedOn w:val="Normal"/>
    <w:link w:val="ListParagraphChar"/>
    <w:uiPriority w:val="34"/>
    <w:qFormat/>
    <w:rsid w:val="005D0D23"/>
    <w:pPr>
      <w:ind w:left="720"/>
      <w:contextualSpacing/>
    </w:pPr>
    <w:rPr>
      <w:rFonts w:cs="Times New Roman"/>
      <w:lang w:val="sr-Cyrl-CS"/>
    </w:rPr>
  </w:style>
  <w:style w:type="character" w:customStyle="1" w:styleId="BodyTextChar">
    <w:name w:val="Body Text Char"/>
    <w:aliases w:val=" Char Char, Char3 Char,Char3 Char,Char Char,uvlaka 2 Char,Body Text Char Char Char Char Char,Body Text Char Char Char Char1,Body Text Char Char Char Char Char Char Char Char Char Char,Body Text Char Char Char Char Char Char Char Char1"/>
    <w:link w:val="BodyText"/>
    <w:rsid w:val="00BB31D6"/>
    <w:rPr>
      <w:rFonts w:ascii="CirTajms" w:hAnsi="CirTajms"/>
      <w:sz w:val="24"/>
    </w:rPr>
  </w:style>
  <w:style w:type="character" w:customStyle="1" w:styleId="BodyText2Char">
    <w:name w:val="Body Text 2 Char"/>
    <w:aliases w:val=" Char Char2, Char2 Char, Char21 Char"/>
    <w:link w:val="BodyText2"/>
    <w:rsid w:val="00BB31D6"/>
    <w:rPr>
      <w:rFonts w:ascii="CirTajms" w:hAnsi="CirTajms"/>
      <w:b/>
      <w:bCs/>
      <w:sz w:val="24"/>
      <w:szCs w:val="24"/>
    </w:rPr>
  </w:style>
  <w:style w:type="paragraph" w:customStyle="1" w:styleId="1tekst">
    <w:name w:val="1tekst"/>
    <w:basedOn w:val="Normal"/>
    <w:rsid w:val="000A7E82"/>
    <w:pPr>
      <w:spacing w:before="100" w:beforeAutospacing="1" w:after="100" w:afterAutospacing="1"/>
      <w:ind w:firstLine="240"/>
    </w:pPr>
    <w:rPr>
      <w:rFonts w:ascii="Arial" w:hAnsi="Arial" w:cs="Arial"/>
      <w:sz w:val="20"/>
      <w:szCs w:val="20"/>
      <w:lang w:val="en-GB"/>
    </w:rPr>
  </w:style>
  <w:style w:type="character" w:customStyle="1" w:styleId="Heading4Char">
    <w:name w:val="Heading 4 Char"/>
    <w:link w:val="Heading4"/>
    <w:rsid w:val="005450EC"/>
    <w:rPr>
      <w:rFonts w:ascii="Tahoma" w:hAnsi="Tahoma" w:cs="Tahoma"/>
      <w:b/>
      <w:caps/>
      <w:sz w:val="22"/>
      <w:szCs w:val="22"/>
      <w:u w:val="single"/>
    </w:rPr>
  </w:style>
  <w:style w:type="character" w:customStyle="1" w:styleId="TitleChar">
    <w:name w:val="Title Char"/>
    <w:link w:val="Title"/>
    <w:qFormat/>
    <w:rsid w:val="00A90E3E"/>
    <w:rPr>
      <w:rFonts w:ascii="Tahoma" w:hAnsi="Tahoma"/>
      <w:b/>
      <w:caps/>
      <w:sz w:val="28"/>
    </w:rPr>
  </w:style>
  <w:style w:type="character" w:customStyle="1" w:styleId="FootnoteTextChar">
    <w:name w:val="Footnote Text Char"/>
    <w:aliases w:val="single space Char,footnote text Char,footnote text Char Char Char,Footnote Text Char Char Char Char,Footnote Text Char Char Char1,ft Char,Footnote Text Char Char Char Char Char Char Char Char Char,ft Char Char Char Char,fn Char"/>
    <w:link w:val="FootnoteText"/>
    <w:uiPriority w:val="99"/>
    <w:rsid w:val="00962FCB"/>
    <w:rPr>
      <w:rFonts w:ascii="Arial" w:hAnsi="Arial"/>
    </w:rPr>
  </w:style>
  <w:style w:type="paragraph" w:customStyle="1" w:styleId="Style1">
    <w:name w:val="Style1"/>
    <w:basedOn w:val="BodyText2"/>
    <w:link w:val="Style1Char"/>
    <w:rsid w:val="00660FD4"/>
    <w:pPr>
      <w:tabs>
        <w:tab w:val="left" w:pos="900"/>
      </w:tabs>
    </w:pPr>
    <w:rPr>
      <w:rFonts w:ascii="Tahoma" w:hAnsi="Tahoma"/>
      <w:outline/>
      <w:shadow/>
      <w:sz w:val="22"/>
      <w:szCs w:val="22"/>
    </w:rPr>
  </w:style>
  <w:style w:type="character" w:customStyle="1" w:styleId="BodyTextIndentChar">
    <w:name w:val="Body Text Indent Char"/>
    <w:link w:val="BodyTextIndent"/>
    <w:rsid w:val="00660FD4"/>
    <w:rPr>
      <w:rFonts w:ascii="CirTajms" w:hAnsi="CirTajms"/>
      <w:caps/>
      <w:sz w:val="24"/>
      <w:szCs w:val="24"/>
    </w:rPr>
  </w:style>
  <w:style w:type="character" w:customStyle="1" w:styleId="FooterChar">
    <w:name w:val="Footer Char"/>
    <w:link w:val="Footer"/>
    <w:uiPriority w:val="99"/>
    <w:rsid w:val="00EC7B10"/>
    <w:rPr>
      <w:sz w:val="24"/>
      <w:szCs w:val="24"/>
    </w:rPr>
  </w:style>
  <w:style w:type="character" w:customStyle="1" w:styleId="Style1Char">
    <w:name w:val="Style1 Char"/>
    <w:link w:val="Style1"/>
    <w:rsid w:val="00660FD4"/>
    <w:rPr>
      <w:rFonts w:ascii="Tahoma" w:hAnsi="Tahoma" w:cs="Tahoma"/>
      <w:b/>
      <w:bCs/>
      <w:outline/>
      <w:shadow/>
      <w:sz w:val="22"/>
      <w:szCs w:val="22"/>
    </w:rPr>
  </w:style>
  <w:style w:type="paragraph" w:customStyle="1" w:styleId="NormalItalic">
    <w:name w:val="Normal Italic"/>
    <w:basedOn w:val="Normal"/>
    <w:link w:val="NormalItalicChar"/>
    <w:qFormat/>
    <w:rsid w:val="0052686E"/>
    <w:pPr>
      <w:tabs>
        <w:tab w:val="left" w:pos="567"/>
        <w:tab w:val="left" w:pos="680"/>
        <w:tab w:val="left" w:pos="5580"/>
      </w:tabs>
    </w:pPr>
    <w:rPr>
      <w:rFonts w:cs="Times New Roman"/>
      <w:i/>
      <w:lang w:val="sr-Cyrl-CS"/>
    </w:rPr>
  </w:style>
  <w:style w:type="character" w:customStyle="1" w:styleId="NormalItalicChar">
    <w:name w:val="Normal Italic Char"/>
    <w:link w:val="NormalItalic"/>
    <w:rsid w:val="0052686E"/>
    <w:rPr>
      <w:rFonts w:ascii="Tahoma" w:hAnsi="Tahoma"/>
      <w:i/>
      <w:sz w:val="22"/>
      <w:szCs w:val="22"/>
      <w:lang w:val="sr-Cyrl-CS"/>
    </w:rPr>
  </w:style>
  <w:style w:type="paragraph" w:customStyle="1" w:styleId="TableDescription">
    <w:name w:val="Table Description"/>
    <w:basedOn w:val="BodyText"/>
    <w:link w:val="TableDescriptionChar"/>
    <w:qFormat/>
    <w:rsid w:val="00082499"/>
    <w:pPr>
      <w:tabs>
        <w:tab w:val="left" w:pos="0"/>
      </w:tabs>
    </w:pPr>
    <w:rPr>
      <w:rFonts w:ascii="Tahoma" w:hAnsi="Tahoma"/>
      <w:b/>
      <w:i/>
      <w:sz w:val="16"/>
      <w:szCs w:val="18"/>
      <w:lang w:val="sr-Cyrl-CS"/>
    </w:rPr>
  </w:style>
  <w:style w:type="character" w:customStyle="1" w:styleId="TableDescriptionChar">
    <w:name w:val="Table Description Char"/>
    <w:link w:val="TableDescription"/>
    <w:rsid w:val="00082499"/>
    <w:rPr>
      <w:rFonts w:ascii="Tahoma" w:hAnsi="Tahoma"/>
      <w:b/>
      <w:i/>
      <w:sz w:val="16"/>
      <w:szCs w:val="18"/>
      <w:lang w:val="sr-Cyrl-CS"/>
    </w:rPr>
  </w:style>
  <w:style w:type="character" w:customStyle="1" w:styleId="Heading5Char">
    <w:name w:val="Heading 5 Char"/>
    <w:link w:val="Heading5"/>
    <w:rsid w:val="00BC3EA2"/>
    <w:rPr>
      <w:rFonts w:ascii="Tahoma" w:hAnsi="Tahoma" w:cs="Tahoma"/>
      <w:b/>
      <w:sz w:val="22"/>
      <w:szCs w:val="22"/>
      <w:lang w:val="ru-RU"/>
    </w:rPr>
  </w:style>
  <w:style w:type="character" w:customStyle="1" w:styleId="Heading6Char">
    <w:name w:val="Heading 6 Char"/>
    <w:link w:val="Heading6"/>
    <w:rsid w:val="0052686E"/>
    <w:rPr>
      <w:rFonts w:ascii="Tahoma" w:hAnsi="Tahoma" w:cs="Tahoma"/>
      <w:b/>
      <w:bCs/>
      <w:caps/>
      <w:sz w:val="16"/>
      <w:szCs w:val="22"/>
    </w:rPr>
  </w:style>
  <w:style w:type="character" w:customStyle="1" w:styleId="Heading7Char">
    <w:name w:val="Heading 7 Char"/>
    <w:link w:val="Heading7"/>
    <w:rsid w:val="0052686E"/>
    <w:rPr>
      <w:rFonts w:ascii="Tahoma" w:hAnsi="Tahoma" w:cs="Tahoma"/>
      <w:b/>
      <w:bCs/>
      <w:sz w:val="16"/>
      <w:szCs w:val="22"/>
    </w:rPr>
  </w:style>
  <w:style w:type="character" w:customStyle="1" w:styleId="Heading8Char">
    <w:name w:val="Heading 8 Char"/>
    <w:link w:val="Heading8"/>
    <w:rsid w:val="0052686E"/>
    <w:rPr>
      <w:rFonts w:ascii="Tahoma" w:hAnsi="Tahoma" w:cs="Tahoma"/>
      <w:b/>
      <w:bCs/>
      <w:sz w:val="22"/>
      <w:szCs w:val="22"/>
    </w:rPr>
  </w:style>
  <w:style w:type="character" w:customStyle="1" w:styleId="Heading9Char">
    <w:name w:val="Heading 9 Char"/>
    <w:link w:val="Heading9"/>
    <w:rsid w:val="0052686E"/>
    <w:rPr>
      <w:rFonts w:ascii="Tahoma" w:hAnsi="Tahoma" w:cs="Tahoma"/>
      <w:sz w:val="28"/>
      <w:szCs w:val="22"/>
    </w:rPr>
  </w:style>
  <w:style w:type="paragraph" w:customStyle="1" w:styleId="NormalBulleted">
    <w:name w:val="Normal Bulleted"/>
    <w:basedOn w:val="Normal"/>
    <w:link w:val="NormalBulletedChar"/>
    <w:qFormat/>
    <w:rsid w:val="0052686E"/>
    <w:rPr>
      <w:rFonts w:cs="Times New Roman"/>
    </w:rPr>
  </w:style>
  <w:style w:type="character" w:customStyle="1" w:styleId="NormalBulletedChar">
    <w:name w:val="Normal Bulleted Char"/>
    <w:link w:val="NormalBulleted"/>
    <w:rsid w:val="0052686E"/>
    <w:rPr>
      <w:rFonts w:ascii="Tahoma" w:hAnsi="Tahoma"/>
      <w:sz w:val="22"/>
      <w:szCs w:val="22"/>
    </w:rPr>
  </w:style>
  <w:style w:type="paragraph" w:customStyle="1" w:styleId="Table">
    <w:name w:val="Table"/>
    <w:basedOn w:val="NoSpacing"/>
    <w:link w:val="TableChar"/>
    <w:qFormat/>
    <w:rsid w:val="00082499"/>
    <w:pPr>
      <w:jc w:val="center"/>
    </w:pPr>
    <w:rPr>
      <w:rFonts w:cs="Times New Roman"/>
      <w:b/>
      <w:sz w:val="16"/>
      <w:szCs w:val="18"/>
      <w:lang w:val="sr-Cyrl-CS"/>
    </w:rPr>
  </w:style>
  <w:style w:type="character" w:customStyle="1" w:styleId="TableChar">
    <w:name w:val="Table Char"/>
    <w:link w:val="Table"/>
    <w:rsid w:val="00082499"/>
    <w:rPr>
      <w:rFonts w:ascii="Tahoma" w:hAnsi="Tahoma"/>
      <w:b/>
      <w:sz w:val="16"/>
      <w:szCs w:val="18"/>
      <w:lang w:val="sr-Cyrl-CS"/>
    </w:rPr>
  </w:style>
  <w:style w:type="paragraph" w:styleId="NoSpacing">
    <w:name w:val="No Spacing"/>
    <w:link w:val="NoSpacingChar"/>
    <w:uiPriority w:val="1"/>
    <w:qFormat/>
    <w:rsid w:val="0052686E"/>
    <w:pPr>
      <w:jc w:val="both"/>
    </w:pPr>
    <w:rPr>
      <w:rFonts w:ascii="Tahoma" w:hAnsi="Tahoma" w:cs="Tahoma"/>
      <w:sz w:val="22"/>
      <w:szCs w:val="22"/>
    </w:rPr>
  </w:style>
  <w:style w:type="paragraph" w:customStyle="1" w:styleId="TableItalic">
    <w:name w:val="Table Italic"/>
    <w:basedOn w:val="NoSpacing"/>
    <w:link w:val="TableItalicChar"/>
    <w:qFormat/>
    <w:rsid w:val="0052686E"/>
    <w:pPr>
      <w:jc w:val="center"/>
    </w:pPr>
    <w:rPr>
      <w:rFonts w:ascii="Calibri" w:hAnsi="Calibri" w:cs="Times New Roman"/>
      <w:i/>
      <w:lang w:val="ru-RU"/>
    </w:rPr>
  </w:style>
  <w:style w:type="character" w:customStyle="1" w:styleId="TableItalicChar">
    <w:name w:val="Table Italic Char"/>
    <w:link w:val="TableItalic"/>
    <w:rsid w:val="0052686E"/>
    <w:rPr>
      <w:rFonts w:ascii="Calibri" w:hAnsi="Calibri"/>
      <w:i/>
      <w:sz w:val="22"/>
      <w:szCs w:val="22"/>
      <w:lang w:val="ru-RU"/>
    </w:rPr>
  </w:style>
  <w:style w:type="paragraph" w:customStyle="1" w:styleId="NormalNumbered">
    <w:name w:val="Normal Numbered"/>
    <w:basedOn w:val="List2"/>
    <w:link w:val="NormalNumberedChar"/>
    <w:qFormat/>
    <w:rsid w:val="0031047E"/>
    <w:pPr>
      <w:numPr>
        <w:numId w:val="5"/>
      </w:numPr>
    </w:pPr>
    <w:rPr>
      <w:lang w:val="ru-RU"/>
    </w:rPr>
  </w:style>
  <w:style w:type="paragraph" w:styleId="TOC1">
    <w:name w:val="toc 1"/>
    <w:basedOn w:val="Normal"/>
    <w:next w:val="Normal"/>
    <w:autoRedefine/>
    <w:uiPriority w:val="39"/>
    <w:unhideWhenUsed/>
    <w:rsid w:val="00201863"/>
    <w:pPr>
      <w:tabs>
        <w:tab w:val="left" w:pos="440"/>
        <w:tab w:val="right" w:leader="dot" w:pos="9696"/>
      </w:tabs>
    </w:pPr>
    <w:rPr>
      <w:sz w:val="20"/>
    </w:rPr>
  </w:style>
  <w:style w:type="character" w:customStyle="1" w:styleId="List2Char">
    <w:name w:val="List 2 Char"/>
    <w:link w:val="List2"/>
    <w:rsid w:val="0031047E"/>
    <w:rPr>
      <w:rFonts w:ascii="Tahoma" w:hAnsi="Tahoma" w:cs="Tahoma"/>
      <w:sz w:val="22"/>
      <w:szCs w:val="22"/>
    </w:rPr>
  </w:style>
  <w:style w:type="character" w:customStyle="1" w:styleId="NormalNumberedChar">
    <w:name w:val="Normal Numbered Char"/>
    <w:link w:val="NormalNumbered"/>
    <w:rsid w:val="0031047E"/>
    <w:rPr>
      <w:rFonts w:ascii="Tahoma" w:hAnsi="Tahoma"/>
      <w:sz w:val="22"/>
      <w:szCs w:val="22"/>
      <w:lang w:val="ru-RU"/>
    </w:rPr>
  </w:style>
  <w:style w:type="paragraph" w:styleId="TOC2">
    <w:name w:val="toc 2"/>
    <w:basedOn w:val="Normal"/>
    <w:next w:val="Normal"/>
    <w:autoRedefine/>
    <w:uiPriority w:val="39"/>
    <w:unhideWhenUsed/>
    <w:rsid w:val="00201863"/>
    <w:pPr>
      <w:ind w:left="220"/>
    </w:pPr>
    <w:rPr>
      <w:sz w:val="20"/>
    </w:rPr>
  </w:style>
  <w:style w:type="paragraph" w:styleId="TOC3">
    <w:name w:val="toc 3"/>
    <w:basedOn w:val="Normal"/>
    <w:next w:val="Normal"/>
    <w:autoRedefine/>
    <w:uiPriority w:val="39"/>
    <w:unhideWhenUsed/>
    <w:rsid w:val="00201863"/>
    <w:pPr>
      <w:ind w:left="440"/>
    </w:pPr>
    <w:rPr>
      <w:sz w:val="20"/>
    </w:rPr>
  </w:style>
  <w:style w:type="paragraph" w:styleId="TOC4">
    <w:name w:val="toc 4"/>
    <w:basedOn w:val="Normal"/>
    <w:next w:val="Normal"/>
    <w:autoRedefine/>
    <w:uiPriority w:val="39"/>
    <w:unhideWhenUsed/>
    <w:rsid w:val="00201863"/>
    <w:pPr>
      <w:ind w:left="660"/>
    </w:pPr>
    <w:rPr>
      <w:sz w:val="20"/>
    </w:rPr>
  </w:style>
  <w:style w:type="paragraph" w:styleId="TOC5">
    <w:name w:val="toc 5"/>
    <w:basedOn w:val="Normal"/>
    <w:next w:val="Normal"/>
    <w:autoRedefine/>
    <w:uiPriority w:val="39"/>
    <w:unhideWhenUsed/>
    <w:rsid w:val="00201863"/>
    <w:pPr>
      <w:ind w:left="880"/>
    </w:pPr>
    <w:rPr>
      <w:sz w:val="20"/>
    </w:rPr>
  </w:style>
  <w:style w:type="paragraph" w:customStyle="1" w:styleId="Heading21">
    <w:name w:val="Heading 21"/>
    <w:basedOn w:val="Heading2"/>
    <w:rsid w:val="002129F5"/>
    <w:pPr>
      <w:keepNext/>
      <w:pBdr>
        <w:top w:val="none" w:sz="0" w:space="0" w:color="auto"/>
        <w:left w:val="none" w:sz="0" w:space="0" w:color="auto"/>
        <w:bottom w:val="none" w:sz="0" w:space="0" w:color="auto"/>
        <w:right w:val="none" w:sz="0" w:space="0" w:color="auto"/>
      </w:pBdr>
      <w:tabs>
        <w:tab w:val="clear" w:pos="993"/>
      </w:tabs>
      <w:spacing w:before="240" w:after="60"/>
      <w:jc w:val="left"/>
    </w:pPr>
    <w:rPr>
      <w:rFonts w:ascii="CTimesRoman" w:hAnsi="CTimesRoman" w:cs="Arial"/>
      <w:i/>
      <w:iCs/>
      <w:caps w:val="0"/>
    </w:rPr>
  </w:style>
  <w:style w:type="character" w:customStyle="1" w:styleId="PlainTextChar">
    <w:name w:val="Plain Text Char"/>
    <w:link w:val="PlainText"/>
    <w:rsid w:val="0020721B"/>
    <w:rPr>
      <w:rFonts w:ascii="Courier New" w:hAnsi="Courier New" w:cs="Tahoma"/>
    </w:rPr>
  </w:style>
  <w:style w:type="character" w:customStyle="1" w:styleId="BodyTextIndent2Char">
    <w:name w:val="Body Text Indent 2 Char"/>
    <w:link w:val="BodyTextIndent2"/>
    <w:rsid w:val="0020721B"/>
    <w:rPr>
      <w:rFonts w:ascii="CirTajms" w:hAnsi="CirTajms" w:cs="Tahoma"/>
      <w:sz w:val="22"/>
      <w:szCs w:val="22"/>
    </w:rPr>
  </w:style>
  <w:style w:type="character" w:customStyle="1" w:styleId="BodyTextIndent3Char">
    <w:name w:val="Body Text Indent 3 Char"/>
    <w:link w:val="BodyTextIndent3"/>
    <w:rsid w:val="0020721B"/>
    <w:rPr>
      <w:rFonts w:ascii="CirTajms" w:hAnsi="CirTajms" w:cs="Tahoma"/>
      <w:sz w:val="22"/>
      <w:szCs w:val="22"/>
    </w:rPr>
  </w:style>
  <w:style w:type="character" w:customStyle="1" w:styleId="BalloonTextChar">
    <w:name w:val="Balloon Text Char"/>
    <w:link w:val="BalloonText"/>
    <w:semiHidden/>
    <w:rsid w:val="0020721B"/>
    <w:rPr>
      <w:rFonts w:ascii="Tahoma" w:hAnsi="Tahoma" w:cs="Tahoma"/>
      <w:sz w:val="16"/>
      <w:szCs w:val="16"/>
    </w:rPr>
  </w:style>
  <w:style w:type="character" w:customStyle="1" w:styleId="NormalUpit">
    <w:name w:val="Normal Upit"/>
    <w:qFormat/>
    <w:rsid w:val="002E32E2"/>
    <w:rPr>
      <w:rFonts w:ascii="Tahoma" w:hAnsi="Tahoma"/>
      <w:i/>
      <w:caps w:val="0"/>
      <w:smallCaps w:val="0"/>
      <w:strike w:val="0"/>
      <w:dstrike w:val="0"/>
      <w:outline w:val="0"/>
      <w:shadow w:val="0"/>
      <w:emboss w:val="0"/>
      <w:imprint w:val="0"/>
      <w:vanish w:val="0"/>
      <w:sz w:val="22"/>
      <w:szCs w:val="22"/>
      <w:bdr w:val="none" w:sz="0" w:space="0" w:color="auto"/>
      <w:shd w:val="clear" w:color="auto" w:fill="E6E6E6"/>
      <w:vertAlign w:val="baseline"/>
      <w:lang w:val="sr-Cyrl-CS"/>
    </w:rPr>
  </w:style>
  <w:style w:type="paragraph" w:styleId="TOC6">
    <w:name w:val="toc 6"/>
    <w:basedOn w:val="Normal"/>
    <w:next w:val="Normal"/>
    <w:autoRedefine/>
    <w:uiPriority w:val="39"/>
    <w:unhideWhenUsed/>
    <w:rsid w:val="00201863"/>
    <w:pPr>
      <w:ind w:left="1100"/>
    </w:pPr>
    <w:rPr>
      <w:sz w:val="20"/>
    </w:rPr>
  </w:style>
  <w:style w:type="paragraph" w:styleId="TOC7">
    <w:name w:val="toc 7"/>
    <w:basedOn w:val="Normal"/>
    <w:next w:val="Normal"/>
    <w:autoRedefine/>
    <w:uiPriority w:val="39"/>
    <w:unhideWhenUsed/>
    <w:rsid w:val="00201863"/>
    <w:pPr>
      <w:ind w:left="1320"/>
    </w:pPr>
    <w:rPr>
      <w:sz w:val="20"/>
    </w:rPr>
  </w:style>
  <w:style w:type="paragraph" w:styleId="TOC8">
    <w:name w:val="toc 8"/>
    <w:basedOn w:val="Normal"/>
    <w:next w:val="Normal"/>
    <w:autoRedefine/>
    <w:uiPriority w:val="39"/>
    <w:unhideWhenUsed/>
    <w:rsid w:val="00201863"/>
    <w:pPr>
      <w:ind w:left="1540"/>
    </w:pPr>
    <w:rPr>
      <w:sz w:val="20"/>
    </w:rPr>
  </w:style>
  <w:style w:type="paragraph" w:styleId="TOC9">
    <w:name w:val="toc 9"/>
    <w:basedOn w:val="Normal"/>
    <w:next w:val="Normal"/>
    <w:autoRedefine/>
    <w:uiPriority w:val="39"/>
    <w:unhideWhenUsed/>
    <w:rsid w:val="00201863"/>
    <w:pPr>
      <w:ind w:left="1760"/>
    </w:pPr>
    <w:rPr>
      <w:sz w:val="20"/>
    </w:rPr>
  </w:style>
  <w:style w:type="character" w:customStyle="1" w:styleId="NoSpacingChar">
    <w:name w:val="No Spacing Char"/>
    <w:basedOn w:val="DefaultParagraphFont"/>
    <w:link w:val="NoSpacing"/>
    <w:uiPriority w:val="1"/>
    <w:rsid w:val="00D64A33"/>
    <w:rPr>
      <w:rFonts w:ascii="Tahoma" w:hAnsi="Tahoma" w:cs="Tahoma"/>
      <w:sz w:val="22"/>
      <w:szCs w:val="22"/>
      <w:lang w:val="en-US" w:eastAsia="en-US" w:bidi="ar-SA"/>
    </w:rPr>
  </w:style>
  <w:style w:type="character" w:customStyle="1" w:styleId="ListParagraphChar">
    <w:name w:val="List Paragraph Char"/>
    <w:link w:val="ListParagraph"/>
    <w:uiPriority w:val="34"/>
    <w:rsid w:val="00D624C3"/>
    <w:rPr>
      <w:rFonts w:ascii="Tahoma" w:hAnsi="Tahoma" w:cs="Tahoma"/>
      <w:sz w:val="22"/>
      <w:szCs w:val="22"/>
      <w:lang w:val="sr-Cyrl-CS"/>
    </w:rPr>
  </w:style>
  <w:style w:type="paragraph" w:customStyle="1" w:styleId="Institucija">
    <w:name w:val="Institucija"/>
    <w:basedOn w:val="Normal"/>
    <w:next w:val="Normal"/>
    <w:link w:val="InstitucijaChar"/>
    <w:qFormat/>
    <w:rsid w:val="00047FA2"/>
    <w:pPr>
      <w:jc w:val="left"/>
    </w:pPr>
    <w:rPr>
      <w:rFonts w:cs="Times New Roman"/>
      <w:lang w:val="ru-RU"/>
    </w:rPr>
  </w:style>
  <w:style w:type="character" w:customStyle="1" w:styleId="InstitucijaChar">
    <w:name w:val="Institucija Char"/>
    <w:link w:val="Institucija"/>
    <w:rsid w:val="00047FA2"/>
    <w:rPr>
      <w:rFonts w:ascii="Tahoma" w:hAnsi="Tahoma"/>
      <w:sz w:val="22"/>
      <w:szCs w:val="22"/>
      <w:lang w:val="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2064572">
      <w:bodyDiv w:val="1"/>
      <w:marLeft w:val="0"/>
      <w:marRight w:val="0"/>
      <w:marTop w:val="0"/>
      <w:marBottom w:val="0"/>
      <w:divBdr>
        <w:top w:val="none" w:sz="0" w:space="0" w:color="auto"/>
        <w:left w:val="none" w:sz="0" w:space="0" w:color="auto"/>
        <w:bottom w:val="none" w:sz="0" w:space="0" w:color="auto"/>
        <w:right w:val="none" w:sz="0" w:space="0" w:color="auto"/>
      </w:divBdr>
    </w:div>
    <w:div w:id="177669792">
      <w:bodyDiv w:val="1"/>
      <w:marLeft w:val="0"/>
      <w:marRight w:val="0"/>
      <w:marTop w:val="0"/>
      <w:marBottom w:val="0"/>
      <w:divBdr>
        <w:top w:val="none" w:sz="0" w:space="0" w:color="auto"/>
        <w:left w:val="none" w:sz="0" w:space="0" w:color="auto"/>
        <w:bottom w:val="none" w:sz="0" w:space="0" w:color="auto"/>
        <w:right w:val="none" w:sz="0" w:space="0" w:color="auto"/>
      </w:divBdr>
    </w:div>
    <w:div w:id="787160230">
      <w:bodyDiv w:val="1"/>
      <w:marLeft w:val="0"/>
      <w:marRight w:val="0"/>
      <w:marTop w:val="0"/>
      <w:marBottom w:val="0"/>
      <w:divBdr>
        <w:top w:val="none" w:sz="0" w:space="0" w:color="auto"/>
        <w:left w:val="none" w:sz="0" w:space="0" w:color="auto"/>
        <w:bottom w:val="none" w:sz="0" w:space="0" w:color="auto"/>
        <w:right w:val="none" w:sz="0" w:space="0" w:color="auto"/>
      </w:divBdr>
    </w:div>
    <w:div w:id="910116702">
      <w:bodyDiv w:val="1"/>
      <w:marLeft w:val="0"/>
      <w:marRight w:val="0"/>
      <w:marTop w:val="0"/>
      <w:marBottom w:val="0"/>
      <w:divBdr>
        <w:top w:val="none" w:sz="0" w:space="0" w:color="auto"/>
        <w:left w:val="none" w:sz="0" w:space="0" w:color="auto"/>
        <w:bottom w:val="none" w:sz="0" w:space="0" w:color="auto"/>
        <w:right w:val="none" w:sz="0" w:space="0" w:color="auto"/>
      </w:divBdr>
    </w:div>
    <w:div w:id="1070924627">
      <w:bodyDiv w:val="1"/>
      <w:marLeft w:val="0"/>
      <w:marRight w:val="0"/>
      <w:marTop w:val="0"/>
      <w:marBottom w:val="0"/>
      <w:divBdr>
        <w:top w:val="none" w:sz="0" w:space="0" w:color="auto"/>
        <w:left w:val="none" w:sz="0" w:space="0" w:color="auto"/>
        <w:bottom w:val="none" w:sz="0" w:space="0" w:color="auto"/>
        <w:right w:val="none" w:sz="0" w:space="0" w:color="auto"/>
      </w:divBdr>
    </w:div>
    <w:div w:id="1808401577">
      <w:bodyDiv w:val="1"/>
      <w:marLeft w:val="0"/>
      <w:marRight w:val="0"/>
      <w:marTop w:val="0"/>
      <w:marBottom w:val="0"/>
      <w:divBdr>
        <w:top w:val="none" w:sz="0" w:space="0" w:color="auto"/>
        <w:left w:val="none" w:sz="0" w:space="0" w:color="auto"/>
        <w:bottom w:val="none" w:sz="0" w:space="0" w:color="auto"/>
        <w:right w:val="none" w:sz="0" w:space="0" w:color="auto"/>
      </w:divBdr>
    </w:div>
    <w:div w:id="19280334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4222C1E-08B7-4AB1-86D2-B6398A580D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54</TotalTime>
  <Pages>1</Pages>
  <Words>8</Words>
  <Characters>46</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REGULACIONI PLAN DELA I i II MZ</vt:lpstr>
    </vt:vector>
  </TitlesOfParts>
  <Company>Urbanisticki  zavod</Company>
  <LinksUpToDate>false</LinksUpToDate>
  <CharactersWithSpaces>53</CharactersWithSpaces>
  <SharedDoc>false</SharedDoc>
  <HLinks>
    <vt:vector size="576" baseType="variant">
      <vt:variant>
        <vt:i4>5701702</vt:i4>
      </vt:variant>
      <vt:variant>
        <vt:i4>570</vt:i4>
      </vt:variant>
      <vt:variant>
        <vt:i4>0</vt:i4>
      </vt:variant>
      <vt:variant>
        <vt:i4>5</vt:i4>
      </vt:variant>
      <vt:variant>
        <vt:lpwstr>PGR Beograda_pojmovnik/PGR Beograda_pojmovnik.docx</vt:lpwstr>
      </vt:variant>
      <vt:variant>
        <vt:lpwstr/>
      </vt:variant>
      <vt:variant>
        <vt:i4>5701702</vt:i4>
      </vt:variant>
      <vt:variant>
        <vt:i4>567</vt:i4>
      </vt:variant>
      <vt:variant>
        <vt:i4>0</vt:i4>
      </vt:variant>
      <vt:variant>
        <vt:i4>5</vt:i4>
      </vt:variant>
      <vt:variant>
        <vt:lpwstr>PGR Beograda_pojmovnik/PGR Beograda_pojmovnik.docx</vt:lpwstr>
      </vt:variant>
      <vt:variant>
        <vt:lpwstr/>
      </vt:variant>
      <vt:variant>
        <vt:i4>1048625</vt:i4>
      </vt:variant>
      <vt:variant>
        <vt:i4>560</vt:i4>
      </vt:variant>
      <vt:variant>
        <vt:i4>0</vt:i4>
      </vt:variant>
      <vt:variant>
        <vt:i4>5</vt:i4>
      </vt:variant>
      <vt:variant>
        <vt:lpwstr/>
      </vt:variant>
      <vt:variant>
        <vt:lpwstr>_Toc516838165</vt:lpwstr>
      </vt:variant>
      <vt:variant>
        <vt:i4>1048625</vt:i4>
      </vt:variant>
      <vt:variant>
        <vt:i4>554</vt:i4>
      </vt:variant>
      <vt:variant>
        <vt:i4>0</vt:i4>
      </vt:variant>
      <vt:variant>
        <vt:i4>5</vt:i4>
      </vt:variant>
      <vt:variant>
        <vt:lpwstr/>
      </vt:variant>
      <vt:variant>
        <vt:lpwstr>_Toc516838164</vt:lpwstr>
      </vt:variant>
      <vt:variant>
        <vt:i4>1048625</vt:i4>
      </vt:variant>
      <vt:variant>
        <vt:i4>548</vt:i4>
      </vt:variant>
      <vt:variant>
        <vt:i4>0</vt:i4>
      </vt:variant>
      <vt:variant>
        <vt:i4>5</vt:i4>
      </vt:variant>
      <vt:variant>
        <vt:lpwstr/>
      </vt:variant>
      <vt:variant>
        <vt:lpwstr>_Toc516838163</vt:lpwstr>
      </vt:variant>
      <vt:variant>
        <vt:i4>1048625</vt:i4>
      </vt:variant>
      <vt:variant>
        <vt:i4>542</vt:i4>
      </vt:variant>
      <vt:variant>
        <vt:i4>0</vt:i4>
      </vt:variant>
      <vt:variant>
        <vt:i4>5</vt:i4>
      </vt:variant>
      <vt:variant>
        <vt:lpwstr/>
      </vt:variant>
      <vt:variant>
        <vt:lpwstr>_Toc516838162</vt:lpwstr>
      </vt:variant>
      <vt:variant>
        <vt:i4>1048625</vt:i4>
      </vt:variant>
      <vt:variant>
        <vt:i4>536</vt:i4>
      </vt:variant>
      <vt:variant>
        <vt:i4>0</vt:i4>
      </vt:variant>
      <vt:variant>
        <vt:i4>5</vt:i4>
      </vt:variant>
      <vt:variant>
        <vt:lpwstr/>
      </vt:variant>
      <vt:variant>
        <vt:lpwstr>_Toc516838161</vt:lpwstr>
      </vt:variant>
      <vt:variant>
        <vt:i4>1048625</vt:i4>
      </vt:variant>
      <vt:variant>
        <vt:i4>530</vt:i4>
      </vt:variant>
      <vt:variant>
        <vt:i4>0</vt:i4>
      </vt:variant>
      <vt:variant>
        <vt:i4>5</vt:i4>
      </vt:variant>
      <vt:variant>
        <vt:lpwstr/>
      </vt:variant>
      <vt:variant>
        <vt:lpwstr>_Toc516838160</vt:lpwstr>
      </vt:variant>
      <vt:variant>
        <vt:i4>1245233</vt:i4>
      </vt:variant>
      <vt:variant>
        <vt:i4>524</vt:i4>
      </vt:variant>
      <vt:variant>
        <vt:i4>0</vt:i4>
      </vt:variant>
      <vt:variant>
        <vt:i4>5</vt:i4>
      </vt:variant>
      <vt:variant>
        <vt:lpwstr/>
      </vt:variant>
      <vt:variant>
        <vt:lpwstr>_Toc516838159</vt:lpwstr>
      </vt:variant>
      <vt:variant>
        <vt:i4>1245233</vt:i4>
      </vt:variant>
      <vt:variant>
        <vt:i4>518</vt:i4>
      </vt:variant>
      <vt:variant>
        <vt:i4>0</vt:i4>
      </vt:variant>
      <vt:variant>
        <vt:i4>5</vt:i4>
      </vt:variant>
      <vt:variant>
        <vt:lpwstr/>
      </vt:variant>
      <vt:variant>
        <vt:lpwstr>_Toc516838158</vt:lpwstr>
      </vt:variant>
      <vt:variant>
        <vt:i4>1245233</vt:i4>
      </vt:variant>
      <vt:variant>
        <vt:i4>512</vt:i4>
      </vt:variant>
      <vt:variant>
        <vt:i4>0</vt:i4>
      </vt:variant>
      <vt:variant>
        <vt:i4>5</vt:i4>
      </vt:variant>
      <vt:variant>
        <vt:lpwstr/>
      </vt:variant>
      <vt:variant>
        <vt:lpwstr>_Toc516838157</vt:lpwstr>
      </vt:variant>
      <vt:variant>
        <vt:i4>1245233</vt:i4>
      </vt:variant>
      <vt:variant>
        <vt:i4>506</vt:i4>
      </vt:variant>
      <vt:variant>
        <vt:i4>0</vt:i4>
      </vt:variant>
      <vt:variant>
        <vt:i4>5</vt:i4>
      </vt:variant>
      <vt:variant>
        <vt:lpwstr/>
      </vt:variant>
      <vt:variant>
        <vt:lpwstr>_Toc516838156</vt:lpwstr>
      </vt:variant>
      <vt:variant>
        <vt:i4>1245233</vt:i4>
      </vt:variant>
      <vt:variant>
        <vt:i4>500</vt:i4>
      </vt:variant>
      <vt:variant>
        <vt:i4>0</vt:i4>
      </vt:variant>
      <vt:variant>
        <vt:i4>5</vt:i4>
      </vt:variant>
      <vt:variant>
        <vt:lpwstr/>
      </vt:variant>
      <vt:variant>
        <vt:lpwstr>_Toc516838155</vt:lpwstr>
      </vt:variant>
      <vt:variant>
        <vt:i4>1245233</vt:i4>
      </vt:variant>
      <vt:variant>
        <vt:i4>494</vt:i4>
      </vt:variant>
      <vt:variant>
        <vt:i4>0</vt:i4>
      </vt:variant>
      <vt:variant>
        <vt:i4>5</vt:i4>
      </vt:variant>
      <vt:variant>
        <vt:lpwstr/>
      </vt:variant>
      <vt:variant>
        <vt:lpwstr>_Toc516838154</vt:lpwstr>
      </vt:variant>
      <vt:variant>
        <vt:i4>1245233</vt:i4>
      </vt:variant>
      <vt:variant>
        <vt:i4>488</vt:i4>
      </vt:variant>
      <vt:variant>
        <vt:i4>0</vt:i4>
      </vt:variant>
      <vt:variant>
        <vt:i4>5</vt:i4>
      </vt:variant>
      <vt:variant>
        <vt:lpwstr/>
      </vt:variant>
      <vt:variant>
        <vt:lpwstr>_Toc516838153</vt:lpwstr>
      </vt:variant>
      <vt:variant>
        <vt:i4>1245233</vt:i4>
      </vt:variant>
      <vt:variant>
        <vt:i4>482</vt:i4>
      </vt:variant>
      <vt:variant>
        <vt:i4>0</vt:i4>
      </vt:variant>
      <vt:variant>
        <vt:i4>5</vt:i4>
      </vt:variant>
      <vt:variant>
        <vt:lpwstr/>
      </vt:variant>
      <vt:variant>
        <vt:lpwstr>_Toc516838152</vt:lpwstr>
      </vt:variant>
      <vt:variant>
        <vt:i4>1245233</vt:i4>
      </vt:variant>
      <vt:variant>
        <vt:i4>476</vt:i4>
      </vt:variant>
      <vt:variant>
        <vt:i4>0</vt:i4>
      </vt:variant>
      <vt:variant>
        <vt:i4>5</vt:i4>
      </vt:variant>
      <vt:variant>
        <vt:lpwstr/>
      </vt:variant>
      <vt:variant>
        <vt:lpwstr>_Toc516838151</vt:lpwstr>
      </vt:variant>
      <vt:variant>
        <vt:i4>1245233</vt:i4>
      </vt:variant>
      <vt:variant>
        <vt:i4>470</vt:i4>
      </vt:variant>
      <vt:variant>
        <vt:i4>0</vt:i4>
      </vt:variant>
      <vt:variant>
        <vt:i4>5</vt:i4>
      </vt:variant>
      <vt:variant>
        <vt:lpwstr/>
      </vt:variant>
      <vt:variant>
        <vt:lpwstr>_Toc516838150</vt:lpwstr>
      </vt:variant>
      <vt:variant>
        <vt:i4>1179697</vt:i4>
      </vt:variant>
      <vt:variant>
        <vt:i4>464</vt:i4>
      </vt:variant>
      <vt:variant>
        <vt:i4>0</vt:i4>
      </vt:variant>
      <vt:variant>
        <vt:i4>5</vt:i4>
      </vt:variant>
      <vt:variant>
        <vt:lpwstr/>
      </vt:variant>
      <vt:variant>
        <vt:lpwstr>_Toc516838149</vt:lpwstr>
      </vt:variant>
      <vt:variant>
        <vt:i4>1179697</vt:i4>
      </vt:variant>
      <vt:variant>
        <vt:i4>458</vt:i4>
      </vt:variant>
      <vt:variant>
        <vt:i4>0</vt:i4>
      </vt:variant>
      <vt:variant>
        <vt:i4>5</vt:i4>
      </vt:variant>
      <vt:variant>
        <vt:lpwstr/>
      </vt:variant>
      <vt:variant>
        <vt:lpwstr>_Toc516838148</vt:lpwstr>
      </vt:variant>
      <vt:variant>
        <vt:i4>1179697</vt:i4>
      </vt:variant>
      <vt:variant>
        <vt:i4>452</vt:i4>
      </vt:variant>
      <vt:variant>
        <vt:i4>0</vt:i4>
      </vt:variant>
      <vt:variant>
        <vt:i4>5</vt:i4>
      </vt:variant>
      <vt:variant>
        <vt:lpwstr/>
      </vt:variant>
      <vt:variant>
        <vt:lpwstr>_Toc516838147</vt:lpwstr>
      </vt:variant>
      <vt:variant>
        <vt:i4>1179697</vt:i4>
      </vt:variant>
      <vt:variant>
        <vt:i4>446</vt:i4>
      </vt:variant>
      <vt:variant>
        <vt:i4>0</vt:i4>
      </vt:variant>
      <vt:variant>
        <vt:i4>5</vt:i4>
      </vt:variant>
      <vt:variant>
        <vt:lpwstr/>
      </vt:variant>
      <vt:variant>
        <vt:lpwstr>_Toc516838146</vt:lpwstr>
      </vt:variant>
      <vt:variant>
        <vt:i4>1179697</vt:i4>
      </vt:variant>
      <vt:variant>
        <vt:i4>440</vt:i4>
      </vt:variant>
      <vt:variant>
        <vt:i4>0</vt:i4>
      </vt:variant>
      <vt:variant>
        <vt:i4>5</vt:i4>
      </vt:variant>
      <vt:variant>
        <vt:lpwstr/>
      </vt:variant>
      <vt:variant>
        <vt:lpwstr>_Toc516838145</vt:lpwstr>
      </vt:variant>
      <vt:variant>
        <vt:i4>1179697</vt:i4>
      </vt:variant>
      <vt:variant>
        <vt:i4>434</vt:i4>
      </vt:variant>
      <vt:variant>
        <vt:i4>0</vt:i4>
      </vt:variant>
      <vt:variant>
        <vt:i4>5</vt:i4>
      </vt:variant>
      <vt:variant>
        <vt:lpwstr/>
      </vt:variant>
      <vt:variant>
        <vt:lpwstr>_Toc516838144</vt:lpwstr>
      </vt:variant>
      <vt:variant>
        <vt:i4>1179697</vt:i4>
      </vt:variant>
      <vt:variant>
        <vt:i4>428</vt:i4>
      </vt:variant>
      <vt:variant>
        <vt:i4>0</vt:i4>
      </vt:variant>
      <vt:variant>
        <vt:i4>5</vt:i4>
      </vt:variant>
      <vt:variant>
        <vt:lpwstr/>
      </vt:variant>
      <vt:variant>
        <vt:lpwstr>_Toc516838143</vt:lpwstr>
      </vt:variant>
      <vt:variant>
        <vt:i4>1179697</vt:i4>
      </vt:variant>
      <vt:variant>
        <vt:i4>422</vt:i4>
      </vt:variant>
      <vt:variant>
        <vt:i4>0</vt:i4>
      </vt:variant>
      <vt:variant>
        <vt:i4>5</vt:i4>
      </vt:variant>
      <vt:variant>
        <vt:lpwstr/>
      </vt:variant>
      <vt:variant>
        <vt:lpwstr>_Toc516838142</vt:lpwstr>
      </vt:variant>
      <vt:variant>
        <vt:i4>1179697</vt:i4>
      </vt:variant>
      <vt:variant>
        <vt:i4>416</vt:i4>
      </vt:variant>
      <vt:variant>
        <vt:i4>0</vt:i4>
      </vt:variant>
      <vt:variant>
        <vt:i4>5</vt:i4>
      </vt:variant>
      <vt:variant>
        <vt:lpwstr/>
      </vt:variant>
      <vt:variant>
        <vt:lpwstr>_Toc516838141</vt:lpwstr>
      </vt:variant>
      <vt:variant>
        <vt:i4>1179697</vt:i4>
      </vt:variant>
      <vt:variant>
        <vt:i4>410</vt:i4>
      </vt:variant>
      <vt:variant>
        <vt:i4>0</vt:i4>
      </vt:variant>
      <vt:variant>
        <vt:i4>5</vt:i4>
      </vt:variant>
      <vt:variant>
        <vt:lpwstr/>
      </vt:variant>
      <vt:variant>
        <vt:lpwstr>_Toc516838140</vt:lpwstr>
      </vt:variant>
      <vt:variant>
        <vt:i4>1376305</vt:i4>
      </vt:variant>
      <vt:variant>
        <vt:i4>404</vt:i4>
      </vt:variant>
      <vt:variant>
        <vt:i4>0</vt:i4>
      </vt:variant>
      <vt:variant>
        <vt:i4>5</vt:i4>
      </vt:variant>
      <vt:variant>
        <vt:lpwstr/>
      </vt:variant>
      <vt:variant>
        <vt:lpwstr>_Toc516838139</vt:lpwstr>
      </vt:variant>
      <vt:variant>
        <vt:i4>1376305</vt:i4>
      </vt:variant>
      <vt:variant>
        <vt:i4>398</vt:i4>
      </vt:variant>
      <vt:variant>
        <vt:i4>0</vt:i4>
      </vt:variant>
      <vt:variant>
        <vt:i4>5</vt:i4>
      </vt:variant>
      <vt:variant>
        <vt:lpwstr/>
      </vt:variant>
      <vt:variant>
        <vt:lpwstr>_Toc516838138</vt:lpwstr>
      </vt:variant>
      <vt:variant>
        <vt:i4>1376305</vt:i4>
      </vt:variant>
      <vt:variant>
        <vt:i4>392</vt:i4>
      </vt:variant>
      <vt:variant>
        <vt:i4>0</vt:i4>
      </vt:variant>
      <vt:variant>
        <vt:i4>5</vt:i4>
      </vt:variant>
      <vt:variant>
        <vt:lpwstr/>
      </vt:variant>
      <vt:variant>
        <vt:lpwstr>_Toc516838137</vt:lpwstr>
      </vt:variant>
      <vt:variant>
        <vt:i4>1376305</vt:i4>
      </vt:variant>
      <vt:variant>
        <vt:i4>386</vt:i4>
      </vt:variant>
      <vt:variant>
        <vt:i4>0</vt:i4>
      </vt:variant>
      <vt:variant>
        <vt:i4>5</vt:i4>
      </vt:variant>
      <vt:variant>
        <vt:lpwstr/>
      </vt:variant>
      <vt:variant>
        <vt:lpwstr>_Toc516838136</vt:lpwstr>
      </vt:variant>
      <vt:variant>
        <vt:i4>1376305</vt:i4>
      </vt:variant>
      <vt:variant>
        <vt:i4>380</vt:i4>
      </vt:variant>
      <vt:variant>
        <vt:i4>0</vt:i4>
      </vt:variant>
      <vt:variant>
        <vt:i4>5</vt:i4>
      </vt:variant>
      <vt:variant>
        <vt:lpwstr/>
      </vt:variant>
      <vt:variant>
        <vt:lpwstr>_Toc516838135</vt:lpwstr>
      </vt:variant>
      <vt:variant>
        <vt:i4>1376305</vt:i4>
      </vt:variant>
      <vt:variant>
        <vt:i4>374</vt:i4>
      </vt:variant>
      <vt:variant>
        <vt:i4>0</vt:i4>
      </vt:variant>
      <vt:variant>
        <vt:i4>5</vt:i4>
      </vt:variant>
      <vt:variant>
        <vt:lpwstr/>
      </vt:variant>
      <vt:variant>
        <vt:lpwstr>_Toc516838134</vt:lpwstr>
      </vt:variant>
      <vt:variant>
        <vt:i4>1376305</vt:i4>
      </vt:variant>
      <vt:variant>
        <vt:i4>368</vt:i4>
      </vt:variant>
      <vt:variant>
        <vt:i4>0</vt:i4>
      </vt:variant>
      <vt:variant>
        <vt:i4>5</vt:i4>
      </vt:variant>
      <vt:variant>
        <vt:lpwstr/>
      </vt:variant>
      <vt:variant>
        <vt:lpwstr>_Toc516838133</vt:lpwstr>
      </vt:variant>
      <vt:variant>
        <vt:i4>1376305</vt:i4>
      </vt:variant>
      <vt:variant>
        <vt:i4>362</vt:i4>
      </vt:variant>
      <vt:variant>
        <vt:i4>0</vt:i4>
      </vt:variant>
      <vt:variant>
        <vt:i4>5</vt:i4>
      </vt:variant>
      <vt:variant>
        <vt:lpwstr/>
      </vt:variant>
      <vt:variant>
        <vt:lpwstr>_Toc516838132</vt:lpwstr>
      </vt:variant>
      <vt:variant>
        <vt:i4>1376305</vt:i4>
      </vt:variant>
      <vt:variant>
        <vt:i4>356</vt:i4>
      </vt:variant>
      <vt:variant>
        <vt:i4>0</vt:i4>
      </vt:variant>
      <vt:variant>
        <vt:i4>5</vt:i4>
      </vt:variant>
      <vt:variant>
        <vt:lpwstr/>
      </vt:variant>
      <vt:variant>
        <vt:lpwstr>_Toc516838131</vt:lpwstr>
      </vt:variant>
      <vt:variant>
        <vt:i4>1376305</vt:i4>
      </vt:variant>
      <vt:variant>
        <vt:i4>350</vt:i4>
      </vt:variant>
      <vt:variant>
        <vt:i4>0</vt:i4>
      </vt:variant>
      <vt:variant>
        <vt:i4>5</vt:i4>
      </vt:variant>
      <vt:variant>
        <vt:lpwstr/>
      </vt:variant>
      <vt:variant>
        <vt:lpwstr>_Toc516838130</vt:lpwstr>
      </vt:variant>
      <vt:variant>
        <vt:i4>1310769</vt:i4>
      </vt:variant>
      <vt:variant>
        <vt:i4>344</vt:i4>
      </vt:variant>
      <vt:variant>
        <vt:i4>0</vt:i4>
      </vt:variant>
      <vt:variant>
        <vt:i4>5</vt:i4>
      </vt:variant>
      <vt:variant>
        <vt:lpwstr/>
      </vt:variant>
      <vt:variant>
        <vt:lpwstr>_Toc516838129</vt:lpwstr>
      </vt:variant>
      <vt:variant>
        <vt:i4>1310769</vt:i4>
      </vt:variant>
      <vt:variant>
        <vt:i4>338</vt:i4>
      </vt:variant>
      <vt:variant>
        <vt:i4>0</vt:i4>
      </vt:variant>
      <vt:variant>
        <vt:i4>5</vt:i4>
      </vt:variant>
      <vt:variant>
        <vt:lpwstr/>
      </vt:variant>
      <vt:variant>
        <vt:lpwstr>_Toc516838128</vt:lpwstr>
      </vt:variant>
      <vt:variant>
        <vt:i4>1310769</vt:i4>
      </vt:variant>
      <vt:variant>
        <vt:i4>332</vt:i4>
      </vt:variant>
      <vt:variant>
        <vt:i4>0</vt:i4>
      </vt:variant>
      <vt:variant>
        <vt:i4>5</vt:i4>
      </vt:variant>
      <vt:variant>
        <vt:lpwstr/>
      </vt:variant>
      <vt:variant>
        <vt:lpwstr>_Toc516838127</vt:lpwstr>
      </vt:variant>
      <vt:variant>
        <vt:i4>1310769</vt:i4>
      </vt:variant>
      <vt:variant>
        <vt:i4>326</vt:i4>
      </vt:variant>
      <vt:variant>
        <vt:i4>0</vt:i4>
      </vt:variant>
      <vt:variant>
        <vt:i4>5</vt:i4>
      </vt:variant>
      <vt:variant>
        <vt:lpwstr/>
      </vt:variant>
      <vt:variant>
        <vt:lpwstr>_Toc516838126</vt:lpwstr>
      </vt:variant>
      <vt:variant>
        <vt:i4>1310769</vt:i4>
      </vt:variant>
      <vt:variant>
        <vt:i4>320</vt:i4>
      </vt:variant>
      <vt:variant>
        <vt:i4>0</vt:i4>
      </vt:variant>
      <vt:variant>
        <vt:i4>5</vt:i4>
      </vt:variant>
      <vt:variant>
        <vt:lpwstr/>
      </vt:variant>
      <vt:variant>
        <vt:lpwstr>_Toc516838125</vt:lpwstr>
      </vt:variant>
      <vt:variant>
        <vt:i4>1310769</vt:i4>
      </vt:variant>
      <vt:variant>
        <vt:i4>314</vt:i4>
      </vt:variant>
      <vt:variant>
        <vt:i4>0</vt:i4>
      </vt:variant>
      <vt:variant>
        <vt:i4>5</vt:i4>
      </vt:variant>
      <vt:variant>
        <vt:lpwstr/>
      </vt:variant>
      <vt:variant>
        <vt:lpwstr>_Toc516838124</vt:lpwstr>
      </vt:variant>
      <vt:variant>
        <vt:i4>1310769</vt:i4>
      </vt:variant>
      <vt:variant>
        <vt:i4>308</vt:i4>
      </vt:variant>
      <vt:variant>
        <vt:i4>0</vt:i4>
      </vt:variant>
      <vt:variant>
        <vt:i4>5</vt:i4>
      </vt:variant>
      <vt:variant>
        <vt:lpwstr/>
      </vt:variant>
      <vt:variant>
        <vt:lpwstr>_Toc516838123</vt:lpwstr>
      </vt:variant>
      <vt:variant>
        <vt:i4>1310769</vt:i4>
      </vt:variant>
      <vt:variant>
        <vt:i4>302</vt:i4>
      </vt:variant>
      <vt:variant>
        <vt:i4>0</vt:i4>
      </vt:variant>
      <vt:variant>
        <vt:i4>5</vt:i4>
      </vt:variant>
      <vt:variant>
        <vt:lpwstr/>
      </vt:variant>
      <vt:variant>
        <vt:lpwstr>_Toc516838122</vt:lpwstr>
      </vt:variant>
      <vt:variant>
        <vt:i4>1310769</vt:i4>
      </vt:variant>
      <vt:variant>
        <vt:i4>296</vt:i4>
      </vt:variant>
      <vt:variant>
        <vt:i4>0</vt:i4>
      </vt:variant>
      <vt:variant>
        <vt:i4>5</vt:i4>
      </vt:variant>
      <vt:variant>
        <vt:lpwstr/>
      </vt:variant>
      <vt:variant>
        <vt:lpwstr>_Toc516838121</vt:lpwstr>
      </vt:variant>
      <vt:variant>
        <vt:i4>1310769</vt:i4>
      </vt:variant>
      <vt:variant>
        <vt:i4>290</vt:i4>
      </vt:variant>
      <vt:variant>
        <vt:i4>0</vt:i4>
      </vt:variant>
      <vt:variant>
        <vt:i4>5</vt:i4>
      </vt:variant>
      <vt:variant>
        <vt:lpwstr/>
      </vt:variant>
      <vt:variant>
        <vt:lpwstr>_Toc516838120</vt:lpwstr>
      </vt:variant>
      <vt:variant>
        <vt:i4>1507377</vt:i4>
      </vt:variant>
      <vt:variant>
        <vt:i4>284</vt:i4>
      </vt:variant>
      <vt:variant>
        <vt:i4>0</vt:i4>
      </vt:variant>
      <vt:variant>
        <vt:i4>5</vt:i4>
      </vt:variant>
      <vt:variant>
        <vt:lpwstr/>
      </vt:variant>
      <vt:variant>
        <vt:lpwstr>_Toc516838119</vt:lpwstr>
      </vt:variant>
      <vt:variant>
        <vt:i4>1507377</vt:i4>
      </vt:variant>
      <vt:variant>
        <vt:i4>278</vt:i4>
      </vt:variant>
      <vt:variant>
        <vt:i4>0</vt:i4>
      </vt:variant>
      <vt:variant>
        <vt:i4>5</vt:i4>
      </vt:variant>
      <vt:variant>
        <vt:lpwstr/>
      </vt:variant>
      <vt:variant>
        <vt:lpwstr>_Toc516838118</vt:lpwstr>
      </vt:variant>
      <vt:variant>
        <vt:i4>1507377</vt:i4>
      </vt:variant>
      <vt:variant>
        <vt:i4>272</vt:i4>
      </vt:variant>
      <vt:variant>
        <vt:i4>0</vt:i4>
      </vt:variant>
      <vt:variant>
        <vt:i4>5</vt:i4>
      </vt:variant>
      <vt:variant>
        <vt:lpwstr/>
      </vt:variant>
      <vt:variant>
        <vt:lpwstr>_Toc516838117</vt:lpwstr>
      </vt:variant>
      <vt:variant>
        <vt:i4>1507377</vt:i4>
      </vt:variant>
      <vt:variant>
        <vt:i4>266</vt:i4>
      </vt:variant>
      <vt:variant>
        <vt:i4>0</vt:i4>
      </vt:variant>
      <vt:variant>
        <vt:i4>5</vt:i4>
      </vt:variant>
      <vt:variant>
        <vt:lpwstr/>
      </vt:variant>
      <vt:variant>
        <vt:lpwstr>_Toc516838116</vt:lpwstr>
      </vt:variant>
      <vt:variant>
        <vt:i4>1507377</vt:i4>
      </vt:variant>
      <vt:variant>
        <vt:i4>260</vt:i4>
      </vt:variant>
      <vt:variant>
        <vt:i4>0</vt:i4>
      </vt:variant>
      <vt:variant>
        <vt:i4>5</vt:i4>
      </vt:variant>
      <vt:variant>
        <vt:lpwstr/>
      </vt:variant>
      <vt:variant>
        <vt:lpwstr>_Toc516838115</vt:lpwstr>
      </vt:variant>
      <vt:variant>
        <vt:i4>1507377</vt:i4>
      </vt:variant>
      <vt:variant>
        <vt:i4>254</vt:i4>
      </vt:variant>
      <vt:variant>
        <vt:i4>0</vt:i4>
      </vt:variant>
      <vt:variant>
        <vt:i4>5</vt:i4>
      </vt:variant>
      <vt:variant>
        <vt:lpwstr/>
      </vt:variant>
      <vt:variant>
        <vt:lpwstr>_Toc516838114</vt:lpwstr>
      </vt:variant>
      <vt:variant>
        <vt:i4>1507377</vt:i4>
      </vt:variant>
      <vt:variant>
        <vt:i4>248</vt:i4>
      </vt:variant>
      <vt:variant>
        <vt:i4>0</vt:i4>
      </vt:variant>
      <vt:variant>
        <vt:i4>5</vt:i4>
      </vt:variant>
      <vt:variant>
        <vt:lpwstr/>
      </vt:variant>
      <vt:variant>
        <vt:lpwstr>_Toc516838113</vt:lpwstr>
      </vt:variant>
      <vt:variant>
        <vt:i4>1507377</vt:i4>
      </vt:variant>
      <vt:variant>
        <vt:i4>242</vt:i4>
      </vt:variant>
      <vt:variant>
        <vt:i4>0</vt:i4>
      </vt:variant>
      <vt:variant>
        <vt:i4>5</vt:i4>
      </vt:variant>
      <vt:variant>
        <vt:lpwstr/>
      </vt:variant>
      <vt:variant>
        <vt:lpwstr>_Toc516838112</vt:lpwstr>
      </vt:variant>
      <vt:variant>
        <vt:i4>1507377</vt:i4>
      </vt:variant>
      <vt:variant>
        <vt:i4>236</vt:i4>
      </vt:variant>
      <vt:variant>
        <vt:i4>0</vt:i4>
      </vt:variant>
      <vt:variant>
        <vt:i4>5</vt:i4>
      </vt:variant>
      <vt:variant>
        <vt:lpwstr/>
      </vt:variant>
      <vt:variant>
        <vt:lpwstr>_Toc516838111</vt:lpwstr>
      </vt:variant>
      <vt:variant>
        <vt:i4>1507377</vt:i4>
      </vt:variant>
      <vt:variant>
        <vt:i4>230</vt:i4>
      </vt:variant>
      <vt:variant>
        <vt:i4>0</vt:i4>
      </vt:variant>
      <vt:variant>
        <vt:i4>5</vt:i4>
      </vt:variant>
      <vt:variant>
        <vt:lpwstr/>
      </vt:variant>
      <vt:variant>
        <vt:lpwstr>_Toc516838110</vt:lpwstr>
      </vt:variant>
      <vt:variant>
        <vt:i4>1441841</vt:i4>
      </vt:variant>
      <vt:variant>
        <vt:i4>224</vt:i4>
      </vt:variant>
      <vt:variant>
        <vt:i4>0</vt:i4>
      </vt:variant>
      <vt:variant>
        <vt:i4>5</vt:i4>
      </vt:variant>
      <vt:variant>
        <vt:lpwstr/>
      </vt:variant>
      <vt:variant>
        <vt:lpwstr>_Toc516838109</vt:lpwstr>
      </vt:variant>
      <vt:variant>
        <vt:i4>1441841</vt:i4>
      </vt:variant>
      <vt:variant>
        <vt:i4>218</vt:i4>
      </vt:variant>
      <vt:variant>
        <vt:i4>0</vt:i4>
      </vt:variant>
      <vt:variant>
        <vt:i4>5</vt:i4>
      </vt:variant>
      <vt:variant>
        <vt:lpwstr/>
      </vt:variant>
      <vt:variant>
        <vt:lpwstr>_Toc516838108</vt:lpwstr>
      </vt:variant>
      <vt:variant>
        <vt:i4>1441841</vt:i4>
      </vt:variant>
      <vt:variant>
        <vt:i4>212</vt:i4>
      </vt:variant>
      <vt:variant>
        <vt:i4>0</vt:i4>
      </vt:variant>
      <vt:variant>
        <vt:i4>5</vt:i4>
      </vt:variant>
      <vt:variant>
        <vt:lpwstr/>
      </vt:variant>
      <vt:variant>
        <vt:lpwstr>_Toc516838107</vt:lpwstr>
      </vt:variant>
      <vt:variant>
        <vt:i4>1441841</vt:i4>
      </vt:variant>
      <vt:variant>
        <vt:i4>206</vt:i4>
      </vt:variant>
      <vt:variant>
        <vt:i4>0</vt:i4>
      </vt:variant>
      <vt:variant>
        <vt:i4>5</vt:i4>
      </vt:variant>
      <vt:variant>
        <vt:lpwstr/>
      </vt:variant>
      <vt:variant>
        <vt:lpwstr>_Toc516838106</vt:lpwstr>
      </vt:variant>
      <vt:variant>
        <vt:i4>1441841</vt:i4>
      </vt:variant>
      <vt:variant>
        <vt:i4>200</vt:i4>
      </vt:variant>
      <vt:variant>
        <vt:i4>0</vt:i4>
      </vt:variant>
      <vt:variant>
        <vt:i4>5</vt:i4>
      </vt:variant>
      <vt:variant>
        <vt:lpwstr/>
      </vt:variant>
      <vt:variant>
        <vt:lpwstr>_Toc516838105</vt:lpwstr>
      </vt:variant>
      <vt:variant>
        <vt:i4>1441841</vt:i4>
      </vt:variant>
      <vt:variant>
        <vt:i4>194</vt:i4>
      </vt:variant>
      <vt:variant>
        <vt:i4>0</vt:i4>
      </vt:variant>
      <vt:variant>
        <vt:i4>5</vt:i4>
      </vt:variant>
      <vt:variant>
        <vt:lpwstr/>
      </vt:variant>
      <vt:variant>
        <vt:lpwstr>_Toc516838104</vt:lpwstr>
      </vt:variant>
      <vt:variant>
        <vt:i4>1441841</vt:i4>
      </vt:variant>
      <vt:variant>
        <vt:i4>188</vt:i4>
      </vt:variant>
      <vt:variant>
        <vt:i4>0</vt:i4>
      </vt:variant>
      <vt:variant>
        <vt:i4>5</vt:i4>
      </vt:variant>
      <vt:variant>
        <vt:lpwstr/>
      </vt:variant>
      <vt:variant>
        <vt:lpwstr>_Toc516838103</vt:lpwstr>
      </vt:variant>
      <vt:variant>
        <vt:i4>1441841</vt:i4>
      </vt:variant>
      <vt:variant>
        <vt:i4>182</vt:i4>
      </vt:variant>
      <vt:variant>
        <vt:i4>0</vt:i4>
      </vt:variant>
      <vt:variant>
        <vt:i4>5</vt:i4>
      </vt:variant>
      <vt:variant>
        <vt:lpwstr/>
      </vt:variant>
      <vt:variant>
        <vt:lpwstr>_Toc516838102</vt:lpwstr>
      </vt:variant>
      <vt:variant>
        <vt:i4>1441841</vt:i4>
      </vt:variant>
      <vt:variant>
        <vt:i4>176</vt:i4>
      </vt:variant>
      <vt:variant>
        <vt:i4>0</vt:i4>
      </vt:variant>
      <vt:variant>
        <vt:i4>5</vt:i4>
      </vt:variant>
      <vt:variant>
        <vt:lpwstr/>
      </vt:variant>
      <vt:variant>
        <vt:lpwstr>_Toc516838101</vt:lpwstr>
      </vt:variant>
      <vt:variant>
        <vt:i4>1441841</vt:i4>
      </vt:variant>
      <vt:variant>
        <vt:i4>170</vt:i4>
      </vt:variant>
      <vt:variant>
        <vt:i4>0</vt:i4>
      </vt:variant>
      <vt:variant>
        <vt:i4>5</vt:i4>
      </vt:variant>
      <vt:variant>
        <vt:lpwstr/>
      </vt:variant>
      <vt:variant>
        <vt:lpwstr>_Toc516838100</vt:lpwstr>
      </vt:variant>
      <vt:variant>
        <vt:i4>2031664</vt:i4>
      </vt:variant>
      <vt:variant>
        <vt:i4>164</vt:i4>
      </vt:variant>
      <vt:variant>
        <vt:i4>0</vt:i4>
      </vt:variant>
      <vt:variant>
        <vt:i4>5</vt:i4>
      </vt:variant>
      <vt:variant>
        <vt:lpwstr/>
      </vt:variant>
      <vt:variant>
        <vt:lpwstr>_Toc516838099</vt:lpwstr>
      </vt:variant>
      <vt:variant>
        <vt:i4>2031664</vt:i4>
      </vt:variant>
      <vt:variant>
        <vt:i4>158</vt:i4>
      </vt:variant>
      <vt:variant>
        <vt:i4>0</vt:i4>
      </vt:variant>
      <vt:variant>
        <vt:i4>5</vt:i4>
      </vt:variant>
      <vt:variant>
        <vt:lpwstr/>
      </vt:variant>
      <vt:variant>
        <vt:lpwstr>_Toc516838098</vt:lpwstr>
      </vt:variant>
      <vt:variant>
        <vt:i4>2031664</vt:i4>
      </vt:variant>
      <vt:variant>
        <vt:i4>152</vt:i4>
      </vt:variant>
      <vt:variant>
        <vt:i4>0</vt:i4>
      </vt:variant>
      <vt:variant>
        <vt:i4>5</vt:i4>
      </vt:variant>
      <vt:variant>
        <vt:lpwstr/>
      </vt:variant>
      <vt:variant>
        <vt:lpwstr>_Toc516838097</vt:lpwstr>
      </vt:variant>
      <vt:variant>
        <vt:i4>2031664</vt:i4>
      </vt:variant>
      <vt:variant>
        <vt:i4>146</vt:i4>
      </vt:variant>
      <vt:variant>
        <vt:i4>0</vt:i4>
      </vt:variant>
      <vt:variant>
        <vt:i4>5</vt:i4>
      </vt:variant>
      <vt:variant>
        <vt:lpwstr/>
      </vt:variant>
      <vt:variant>
        <vt:lpwstr>_Toc516838096</vt:lpwstr>
      </vt:variant>
      <vt:variant>
        <vt:i4>2031664</vt:i4>
      </vt:variant>
      <vt:variant>
        <vt:i4>140</vt:i4>
      </vt:variant>
      <vt:variant>
        <vt:i4>0</vt:i4>
      </vt:variant>
      <vt:variant>
        <vt:i4>5</vt:i4>
      </vt:variant>
      <vt:variant>
        <vt:lpwstr/>
      </vt:variant>
      <vt:variant>
        <vt:lpwstr>_Toc516838095</vt:lpwstr>
      </vt:variant>
      <vt:variant>
        <vt:i4>2031664</vt:i4>
      </vt:variant>
      <vt:variant>
        <vt:i4>134</vt:i4>
      </vt:variant>
      <vt:variant>
        <vt:i4>0</vt:i4>
      </vt:variant>
      <vt:variant>
        <vt:i4>5</vt:i4>
      </vt:variant>
      <vt:variant>
        <vt:lpwstr/>
      </vt:variant>
      <vt:variant>
        <vt:lpwstr>_Toc516838094</vt:lpwstr>
      </vt:variant>
      <vt:variant>
        <vt:i4>2031664</vt:i4>
      </vt:variant>
      <vt:variant>
        <vt:i4>128</vt:i4>
      </vt:variant>
      <vt:variant>
        <vt:i4>0</vt:i4>
      </vt:variant>
      <vt:variant>
        <vt:i4>5</vt:i4>
      </vt:variant>
      <vt:variant>
        <vt:lpwstr/>
      </vt:variant>
      <vt:variant>
        <vt:lpwstr>_Toc516838093</vt:lpwstr>
      </vt:variant>
      <vt:variant>
        <vt:i4>2031664</vt:i4>
      </vt:variant>
      <vt:variant>
        <vt:i4>122</vt:i4>
      </vt:variant>
      <vt:variant>
        <vt:i4>0</vt:i4>
      </vt:variant>
      <vt:variant>
        <vt:i4>5</vt:i4>
      </vt:variant>
      <vt:variant>
        <vt:lpwstr/>
      </vt:variant>
      <vt:variant>
        <vt:lpwstr>_Toc516838092</vt:lpwstr>
      </vt:variant>
      <vt:variant>
        <vt:i4>2031664</vt:i4>
      </vt:variant>
      <vt:variant>
        <vt:i4>116</vt:i4>
      </vt:variant>
      <vt:variant>
        <vt:i4>0</vt:i4>
      </vt:variant>
      <vt:variant>
        <vt:i4>5</vt:i4>
      </vt:variant>
      <vt:variant>
        <vt:lpwstr/>
      </vt:variant>
      <vt:variant>
        <vt:lpwstr>_Toc516838091</vt:lpwstr>
      </vt:variant>
      <vt:variant>
        <vt:i4>2031664</vt:i4>
      </vt:variant>
      <vt:variant>
        <vt:i4>110</vt:i4>
      </vt:variant>
      <vt:variant>
        <vt:i4>0</vt:i4>
      </vt:variant>
      <vt:variant>
        <vt:i4>5</vt:i4>
      </vt:variant>
      <vt:variant>
        <vt:lpwstr/>
      </vt:variant>
      <vt:variant>
        <vt:lpwstr>_Toc516838090</vt:lpwstr>
      </vt:variant>
      <vt:variant>
        <vt:i4>1966128</vt:i4>
      </vt:variant>
      <vt:variant>
        <vt:i4>104</vt:i4>
      </vt:variant>
      <vt:variant>
        <vt:i4>0</vt:i4>
      </vt:variant>
      <vt:variant>
        <vt:i4>5</vt:i4>
      </vt:variant>
      <vt:variant>
        <vt:lpwstr/>
      </vt:variant>
      <vt:variant>
        <vt:lpwstr>_Toc516838089</vt:lpwstr>
      </vt:variant>
      <vt:variant>
        <vt:i4>1966128</vt:i4>
      </vt:variant>
      <vt:variant>
        <vt:i4>98</vt:i4>
      </vt:variant>
      <vt:variant>
        <vt:i4>0</vt:i4>
      </vt:variant>
      <vt:variant>
        <vt:i4>5</vt:i4>
      </vt:variant>
      <vt:variant>
        <vt:lpwstr/>
      </vt:variant>
      <vt:variant>
        <vt:lpwstr>_Toc516838088</vt:lpwstr>
      </vt:variant>
      <vt:variant>
        <vt:i4>1966128</vt:i4>
      </vt:variant>
      <vt:variant>
        <vt:i4>92</vt:i4>
      </vt:variant>
      <vt:variant>
        <vt:i4>0</vt:i4>
      </vt:variant>
      <vt:variant>
        <vt:i4>5</vt:i4>
      </vt:variant>
      <vt:variant>
        <vt:lpwstr/>
      </vt:variant>
      <vt:variant>
        <vt:lpwstr>_Toc516838087</vt:lpwstr>
      </vt:variant>
      <vt:variant>
        <vt:i4>1966128</vt:i4>
      </vt:variant>
      <vt:variant>
        <vt:i4>86</vt:i4>
      </vt:variant>
      <vt:variant>
        <vt:i4>0</vt:i4>
      </vt:variant>
      <vt:variant>
        <vt:i4>5</vt:i4>
      </vt:variant>
      <vt:variant>
        <vt:lpwstr/>
      </vt:variant>
      <vt:variant>
        <vt:lpwstr>_Toc516838086</vt:lpwstr>
      </vt:variant>
      <vt:variant>
        <vt:i4>1966128</vt:i4>
      </vt:variant>
      <vt:variant>
        <vt:i4>80</vt:i4>
      </vt:variant>
      <vt:variant>
        <vt:i4>0</vt:i4>
      </vt:variant>
      <vt:variant>
        <vt:i4>5</vt:i4>
      </vt:variant>
      <vt:variant>
        <vt:lpwstr/>
      </vt:variant>
      <vt:variant>
        <vt:lpwstr>_Toc516838085</vt:lpwstr>
      </vt:variant>
      <vt:variant>
        <vt:i4>1966128</vt:i4>
      </vt:variant>
      <vt:variant>
        <vt:i4>74</vt:i4>
      </vt:variant>
      <vt:variant>
        <vt:i4>0</vt:i4>
      </vt:variant>
      <vt:variant>
        <vt:i4>5</vt:i4>
      </vt:variant>
      <vt:variant>
        <vt:lpwstr/>
      </vt:variant>
      <vt:variant>
        <vt:lpwstr>_Toc516838084</vt:lpwstr>
      </vt:variant>
      <vt:variant>
        <vt:i4>1966128</vt:i4>
      </vt:variant>
      <vt:variant>
        <vt:i4>68</vt:i4>
      </vt:variant>
      <vt:variant>
        <vt:i4>0</vt:i4>
      </vt:variant>
      <vt:variant>
        <vt:i4>5</vt:i4>
      </vt:variant>
      <vt:variant>
        <vt:lpwstr/>
      </vt:variant>
      <vt:variant>
        <vt:lpwstr>_Toc516838083</vt:lpwstr>
      </vt:variant>
      <vt:variant>
        <vt:i4>1966128</vt:i4>
      </vt:variant>
      <vt:variant>
        <vt:i4>62</vt:i4>
      </vt:variant>
      <vt:variant>
        <vt:i4>0</vt:i4>
      </vt:variant>
      <vt:variant>
        <vt:i4>5</vt:i4>
      </vt:variant>
      <vt:variant>
        <vt:lpwstr/>
      </vt:variant>
      <vt:variant>
        <vt:lpwstr>_Toc516838082</vt:lpwstr>
      </vt:variant>
      <vt:variant>
        <vt:i4>1966128</vt:i4>
      </vt:variant>
      <vt:variant>
        <vt:i4>56</vt:i4>
      </vt:variant>
      <vt:variant>
        <vt:i4>0</vt:i4>
      </vt:variant>
      <vt:variant>
        <vt:i4>5</vt:i4>
      </vt:variant>
      <vt:variant>
        <vt:lpwstr/>
      </vt:variant>
      <vt:variant>
        <vt:lpwstr>_Toc516838081</vt:lpwstr>
      </vt:variant>
      <vt:variant>
        <vt:i4>1966128</vt:i4>
      </vt:variant>
      <vt:variant>
        <vt:i4>50</vt:i4>
      </vt:variant>
      <vt:variant>
        <vt:i4>0</vt:i4>
      </vt:variant>
      <vt:variant>
        <vt:i4>5</vt:i4>
      </vt:variant>
      <vt:variant>
        <vt:lpwstr/>
      </vt:variant>
      <vt:variant>
        <vt:lpwstr>_Toc516838080</vt:lpwstr>
      </vt:variant>
      <vt:variant>
        <vt:i4>1114160</vt:i4>
      </vt:variant>
      <vt:variant>
        <vt:i4>44</vt:i4>
      </vt:variant>
      <vt:variant>
        <vt:i4>0</vt:i4>
      </vt:variant>
      <vt:variant>
        <vt:i4>5</vt:i4>
      </vt:variant>
      <vt:variant>
        <vt:lpwstr/>
      </vt:variant>
      <vt:variant>
        <vt:lpwstr>_Toc516838079</vt:lpwstr>
      </vt:variant>
      <vt:variant>
        <vt:i4>1114160</vt:i4>
      </vt:variant>
      <vt:variant>
        <vt:i4>38</vt:i4>
      </vt:variant>
      <vt:variant>
        <vt:i4>0</vt:i4>
      </vt:variant>
      <vt:variant>
        <vt:i4>5</vt:i4>
      </vt:variant>
      <vt:variant>
        <vt:lpwstr/>
      </vt:variant>
      <vt:variant>
        <vt:lpwstr>_Toc516838078</vt:lpwstr>
      </vt:variant>
      <vt:variant>
        <vt:i4>1114160</vt:i4>
      </vt:variant>
      <vt:variant>
        <vt:i4>32</vt:i4>
      </vt:variant>
      <vt:variant>
        <vt:i4>0</vt:i4>
      </vt:variant>
      <vt:variant>
        <vt:i4>5</vt:i4>
      </vt:variant>
      <vt:variant>
        <vt:lpwstr/>
      </vt:variant>
      <vt:variant>
        <vt:lpwstr>_Toc516838077</vt:lpwstr>
      </vt:variant>
      <vt:variant>
        <vt:i4>1114160</vt:i4>
      </vt:variant>
      <vt:variant>
        <vt:i4>26</vt:i4>
      </vt:variant>
      <vt:variant>
        <vt:i4>0</vt:i4>
      </vt:variant>
      <vt:variant>
        <vt:i4>5</vt:i4>
      </vt:variant>
      <vt:variant>
        <vt:lpwstr/>
      </vt:variant>
      <vt:variant>
        <vt:lpwstr>_Toc516838076</vt:lpwstr>
      </vt:variant>
      <vt:variant>
        <vt:i4>1114160</vt:i4>
      </vt:variant>
      <vt:variant>
        <vt:i4>20</vt:i4>
      </vt:variant>
      <vt:variant>
        <vt:i4>0</vt:i4>
      </vt:variant>
      <vt:variant>
        <vt:i4>5</vt:i4>
      </vt:variant>
      <vt:variant>
        <vt:lpwstr/>
      </vt:variant>
      <vt:variant>
        <vt:lpwstr>_Toc516838075</vt:lpwstr>
      </vt:variant>
      <vt:variant>
        <vt:i4>1114160</vt:i4>
      </vt:variant>
      <vt:variant>
        <vt:i4>14</vt:i4>
      </vt:variant>
      <vt:variant>
        <vt:i4>0</vt:i4>
      </vt:variant>
      <vt:variant>
        <vt:i4>5</vt:i4>
      </vt:variant>
      <vt:variant>
        <vt:lpwstr/>
      </vt:variant>
      <vt:variant>
        <vt:lpwstr>_Toc516838074</vt:lpwstr>
      </vt:variant>
      <vt:variant>
        <vt:i4>1114160</vt:i4>
      </vt:variant>
      <vt:variant>
        <vt:i4>8</vt:i4>
      </vt:variant>
      <vt:variant>
        <vt:i4>0</vt:i4>
      </vt:variant>
      <vt:variant>
        <vt:i4>5</vt:i4>
      </vt:variant>
      <vt:variant>
        <vt:lpwstr/>
      </vt:variant>
      <vt:variant>
        <vt:lpwstr>_Toc516838073</vt:lpwstr>
      </vt:variant>
      <vt:variant>
        <vt:i4>1114160</vt:i4>
      </vt:variant>
      <vt:variant>
        <vt:i4>2</vt:i4>
      </vt:variant>
      <vt:variant>
        <vt:i4>0</vt:i4>
      </vt:variant>
      <vt:variant>
        <vt:i4>5</vt:i4>
      </vt:variant>
      <vt:variant>
        <vt:lpwstr/>
      </vt:variant>
      <vt:variant>
        <vt:lpwstr>_Toc516838072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REGULACIONI PLAN DELA I i II MZ</dc:title>
  <dc:creator>Marija Milovanović</dc:creator>
  <cp:lastModifiedBy>Olgica Gvozdić</cp:lastModifiedBy>
  <cp:revision>25</cp:revision>
  <cp:lastPrinted>2012-05-03T12:20:00Z</cp:lastPrinted>
  <dcterms:created xsi:type="dcterms:W3CDTF">2019-07-19T12:02:00Z</dcterms:created>
  <dcterms:modified xsi:type="dcterms:W3CDTF">2024-05-27T08:47:00Z</dcterms:modified>
</cp:coreProperties>
</file>